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7B6" w:rsidRPr="008237B6" w:rsidRDefault="004D5A1D" w:rsidP="004D5A1D">
      <w:pPr>
        <w:rPr>
          <w:rStyle w:val="FontStyle68"/>
          <w:iCs/>
          <w:color w:val="000000"/>
          <w:sz w:val="28"/>
          <w:szCs w:val="22"/>
        </w:rPr>
      </w:pPr>
      <w:r>
        <w:rPr>
          <w:b/>
          <w:bCs/>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25pt;height:724.5pt">
            <v:imagedata r:id="rId9" o:title="образовательнвя работа 001"/>
          </v:shape>
        </w:pict>
      </w:r>
      <w:r w:rsidRPr="008237B6">
        <w:rPr>
          <w:rStyle w:val="FontStyle68"/>
          <w:iCs/>
          <w:color w:val="000000"/>
          <w:sz w:val="28"/>
          <w:szCs w:val="22"/>
        </w:rPr>
        <w:t xml:space="preserve"> </w:t>
      </w:r>
    </w:p>
    <w:p w:rsidR="004D5A1D" w:rsidRDefault="004D5A1D" w:rsidP="00F70E7A">
      <w:pPr>
        <w:shd w:val="clear" w:color="auto" w:fill="FFFFFF"/>
        <w:jc w:val="center"/>
        <w:rPr>
          <w:rStyle w:val="FontStyle68"/>
          <w:iCs/>
          <w:color w:val="000000"/>
          <w:szCs w:val="22"/>
          <w:lang w:val="en-US"/>
        </w:rPr>
      </w:pPr>
    </w:p>
    <w:p w:rsidR="004D5A1D" w:rsidRDefault="004D5A1D" w:rsidP="00F70E7A">
      <w:pPr>
        <w:shd w:val="clear" w:color="auto" w:fill="FFFFFF"/>
        <w:jc w:val="center"/>
        <w:rPr>
          <w:rStyle w:val="FontStyle68"/>
          <w:iCs/>
          <w:color w:val="000000"/>
          <w:szCs w:val="22"/>
          <w:lang w:val="en-US"/>
        </w:rPr>
      </w:pPr>
    </w:p>
    <w:p w:rsidR="004D5A1D" w:rsidRDefault="004D5A1D" w:rsidP="00F70E7A">
      <w:pPr>
        <w:shd w:val="clear" w:color="auto" w:fill="FFFFFF"/>
        <w:jc w:val="center"/>
        <w:rPr>
          <w:rStyle w:val="FontStyle68"/>
          <w:iCs/>
          <w:color w:val="000000"/>
          <w:szCs w:val="22"/>
          <w:lang w:val="en-US"/>
        </w:rPr>
      </w:pPr>
    </w:p>
    <w:p w:rsidR="00F70E7A" w:rsidRDefault="00F70E7A" w:rsidP="00F70E7A">
      <w:pPr>
        <w:shd w:val="clear" w:color="auto" w:fill="FFFFFF"/>
        <w:jc w:val="center"/>
        <w:rPr>
          <w:rStyle w:val="FontStyle68"/>
          <w:iCs/>
          <w:color w:val="000000"/>
          <w:szCs w:val="22"/>
        </w:rPr>
      </w:pPr>
      <w:bookmarkStart w:id="0" w:name="_GoBack"/>
      <w:bookmarkEnd w:id="0"/>
      <w:r w:rsidRPr="00950567">
        <w:rPr>
          <w:rStyle w:val="FontStyle68"/>
          <w:iCs/>
          <w:color w:val="000000"/>
          <w:szCs w:val="22"/>
        </w:rPr>
        <w:lastRenderedPageBreak/>
        <w:t>СОДЕРЖАНИ</w:t>
      </w:r>
      <w:r>
        <w:rPr>
          <w:rStyle w:val="FontStyle68"/>
          <w:iCs/>
          <w:color w:val="000000"/>
          <w:szCs w:val="22"/>
        </w:rPr>
        <w:t>Е</w:t>
      </w:r>
    </w:p>
    <w:p w:rsidR="00F70E7A" w:rsidRDefault="00F70E7A" w:rsidP="00F70E7A">
      <w:pPr>
        <w:shd w:val="clear" w:color="auto" w:fill="FFFFFF"/>
        <w:rPr>
          <w:rStyle w:val="FontStyle68"/>
          <w:iCs/>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8665"/>
        <w:gridCol w:w="850"/>
      </w:tblGrid>
      <w:tr w:rsidR="00F70E7A" w:rsidRPr="00950567" w:rsidTr="00764E5B">
        <w:tc>
          <w:tcPr>
            <w:tcW w:w="941" w:type="dxa"/>
          </w:tcPr>
          <w:p w:rsidR="00F70E7A" w:rsidRPr="00FA5E41" w:rsidRDefault="00FA5E41" w:rsidP="00FA5E41">
            <w:pPr>
              <w:rPr>
                <w:rStyle w:val="FontStyle68"/>
                <w:b/>
                <w:iCs/>
                <w:color w:val="000000"/>
              </w:rPr>
            </w:pPr>
            <w:r>
              <w:rPr>
                <w:rStyle w:val="FontStyle68"/>
                <w:b/>
                <w:iCs/>
                <w:color w:val="000000"/>
                <w:szCs w:val="22"/>
              </w:rPr>
              <w:t>1</w:t>
            </w:r>
          </w:p>
        </w:tc>
        <w:tc>
          <w:tcPr>
            <w:tcW w:w="8665" w:type="dxa"/>
          </w:tcPr>
          <w:p w:rsidR="00F70E7A" w:rsidRPr="00BF4323" w:rsidRDefault="00F70E7A" w:rsidP="00FA5E41">
            <w:pPr>
              <w:rPr>
                <w:rStyle w:val="FontStyle68"/>
                <w:b/>
                <w:iCs/>
                <w:color w:val="000000"/>
              </w:rPr>
            </w:pPr>
            <w:r w:rsidRPr="00BF4323">
              <w:rPr>
                <w:rStyle w:val="FontStyle68"/>
                <w:b/>
                <w:iCs/>
                <w:color w:val="000000"/>
                <w:szCs w:val="22"/>
              </w:rPr>
              <w:t>ЦЕЛЕВОЙ РАЗДЕЛ</w:t>
            </w:r>
          </w:p>
        </w:tc>
        <w:tc>
          <w:tcPr>
            <w:tcW w:w="850" w:type="dxa"/>
          </w:tcPr>
          <w:p w:rsidR="00F70E7A" w:rsidRPr="00BF4323" w:rsidRDefault="00F70E7A" w:rsidP="00F70E7A">
            <w:pPr>
              <w:jc w:val="center"/>
              <w:rPr>
                <w:rStyle w:val="FontStyle68"/>
                <w:iCs/>
                <w:color w:val="000000"/>
              </w:rPr>
            </w:pPr>
          </w:p>
        </w:tc>
      </w:tr>
      <w:tr w:rsidR="00F70E7A" w:rsidRPr="00950567" w:rsidTr="00764E5B">
        <w:tc>
          <w:tcPr>
            <w:tcW w:w="941" w:type="dxa"/>
          </w:tcPr>
          <w:p w:rsidR="00F70E7A" w:rsidRPr="000F3BD5" w:rsidRDefault="00F70E7A" w:rsidP="00F70E7A">
            <w:pPr>
              <w:rPr>
                <w:rStyle w:val="FontStyle68"/>
                <w:iCs/>
                <w:color w:val="000000"/>
                <w:sz w:val="24"/>
                <w:lang w:val="en-US"/>
              </w:rPr>
            </w:pPr>
            <w:r w:rsidRPr="008634D2">
              <w:rPr>
                <w:rStyle w:val="FontStyle68"/>
                <w:iCs/>
                <w:color w:val="000000"/>
                <w:sz w:val="24"/>
              </w:rPr>
              <w:t>1.</w:t>
            </w:r>
            <w:r>
              <w:rPr>
                <w:rStyle w:val="FontStyle68"/>
                <w:iCs/>
                <w:color w:val="000000"/>
                <w:sz w:val="24"/>
                <w:lang w:val="en-US"/>
              </w:rPr>
              <w:t>1.</w:t>
            </w:r>
          </w:p>
        </w:tc>
        <w:tc>
          <w:tcPr>
            <w:tcW w:w="8665" w:type="dxa"/>
          </w:tcPr>
          <w:p w:rsidR="00F70E7A" w:rsidRPr="000F3BD5" w:rsidRDefault="00F70E7A" w:rsidP="00F70E7A">
            <w:pPr>
              <w:rPr>
                <w:rStyle w:val="FontStyle68"/>
                <w:iCs/>
                <w:color w:val="000000"/>
                <w:sz w:val="24"/>
              </w:rPr>
            </w:pPr>
            <w:r>
              <w:rPr>
                <w:rStyle w:val="FontStyle68"/>
                <w:iCs/>
                <w:color w:val="000000"/>
                <w:sz w:val="24"/>
              </w:rPr>
              <w:t>Пояснительная записка</w:t>
            </w:r>
          </w:p>
        </w:tc>
        <w:tc>
          <w:tcPr>
            <w:tcW w:w="850" w:type="dxa"/>
          </w:tcPr>
          <w:p w:rsidR="00F70E7A" w:rsidRPr="00BF4323" w:rsidRDefault="0000566B" w:rsidP="00F70E7A">
            <w:pPr>
              <w:jc w:val="center"/>
              <w:rPr>
                <w:rStyle w:val="FontStyle68"/>
                <w:iCs/>
                <w:color w:val="000000"/>
              </w:rPr>
            </w:pPr>
            <w:r>
              <w:rPr>
                <w:rStyle w:val="FontStyle68"/>
                <w:iCs/>
                <w:color w:val="000000"/>
              </w:rPr>
              <w:t>5</w:t>
            </w:r>
          </w:p>
        </w:tc>
      </w:tr>
      <w:tr w:rsidR="00F70E7A" w:rsidRPr="00950567" w:rsidTr="00764E5B">
        <w:tc>
          <w:tcPr>
            <w:tcW w:w="941" w:type="dxa"/>
          </w:tcPr>
          <w:p w:rsidR="00F70E7A" w:rsidRPr="008634D2" w:rsidRDefault="00F70E7A" w:rsidP="00F70E7A">
            <w:pPr>
              <w:rPr>
                <w:rStyle w:val="FontStyle68"/>
                <w:iCs/>
                <w:color w:val="000000"/>
                <w:sz w:val="24"/>
              </w:rPr>
            </w:pPr>
            <w:r w:rsidRPr="008634D2">
              <w:rPr>
                <w:rStyle w:val="FontStyle68"/>
                <w:iCs/>
                <w:color w:val="000000"/>
                <w:sz w:val="24"/>
              </w:rPr>
              <w:t>1.1.1</w:t>
            </w:r>
          </w:p>
        </w:tc>
        <w:tc>
          <w:tcPr>
            <w:tcW w:w="8665" w:type="dxa"/>
          </w:tcPr>
          <w:p w:rsidR="00F70E7A" w:rsidRPr="008634D2" w:rsidRDefault="00F70E7A" w:rsidP="00F70E7A">
            <w:pPr>
              <w:rPr>
                <w:rStyle w:val="FontStyle68"/>
                <w:iCs/>
                <w:color w:val="000000"/>
                <w:sz w:val="24"/>
              </w:rPr>
            </w:pPr>
            <w:r>
              <w:rPr>
                <w:rStyle w:val="FontStyle68"/>
                <w:iCs/>
                <w:color w:val="000000"/>
                <w:sz w:val="24"/>
              </w:rPr>
              <w:t>Цели и задачи Программы</w:t>
            </w:r>
          </w:p>
        </w:tc>
        <w:tc>
          <w:tcPr>
            <w:tcW w:w="850" w:type="dxa"/>
          </w:tcPr>
          <w:p w:rsidR="00F70E7A" w:rsidRPr="00BF4323" w:rsidRDefault="0000566B" w:rsidP="00F70E7A">
            <w:pPr>
              <w:jc w:val="center"/>
              <w:rPr>
                <w:rStyle w:val="FontStyle68"/>
                <w:iCs/>
                <w:color w:val="000000"/>
              </w:rPr>
            </w:pPr>
            <w:r>
              <w:rPr>
                <w:rStyle w:val="FontStyle68"/>
                <w:iCs/>
                <w:color w:val="000000"/>
              </w:rPr>
              <w:t>5</w:t>
            </w:r>
          </w:p>
        </w:tc>
      </w:tr>
      <w:tr w:rsidR="00F70E7A" w:rsidRPr="00950567" w:rsidTr="00764E5B">
        <w:tc>
          <w:tcPr>
            <w:tcW w:w="941" w:type="dxa"/>
          </w:tcPr>
          <w:p w:rsidR="00F70E7A" w:rsidRPr="008634D2" w:rsidRDefault="00F70E7A" w:rsidP="00F70E7A">
            <w:pPr>
              <w:rPr>
                <w:rStyle w:val="FontStyle68"/>
                <w:iCs/>
                <w:color w:val="000000"/>
                <w:sz w:val="24"/>
              </w:rPr>
            </w:pPr>
            <w:r w:rsidRPr="008634D2">
              <w:rPr>
                <w:rStyle w:val="FontStyle68"/>
                <w:iCs/>
                <w:color w:val="000000"/>
                <w:sz w:val="24"/>
              </w:rPr>
              <w:t>1.1.2.</w:t>
            </w:r>
          </w:p>
        </w:tc>
        <w:tc>
          <w:tcPr>
            <w:tcW w:w="8665" w:type="dxa"/>
          </w:tcPr>
          <w:p w:rsidR="00F70E7A" w:rsidRPr="008634D2" w:rsidRDefault="00F70E7A" w:rsidP="00F70E7A">
            <w:pPr>
              <w:rPr>
                <w:rStyle w:val="FontStyle68"/>
                <w:iCs/>
                <w:color w:val="000000"/>
                <w:sz w:val="24"/>
              </w:rPr>
            </w:pPr>
            <w:r>
              <w:rPr>
                <w:rStyle w:val="FontStyle68"/>
                <w:iCs/>
                <w:color w:val="000000"/>
                <w:sz w:val="24"/>
              </w:rPr>
              <w:t>Принципы и подходы к формированию Программы</w:t>
            </w:r>
          </w:p>
        </w:tc>
        <w:tc>
          <w:tcPr>
            <w:tcW w:w="850" w:type="dxa"/>
          </w:tcPr>
          <w:p w:rsidR="00F70E7A" w:rsidRPr="00BF4323" w:rsidRDefault="0000566B" w:rsidP="00F70E7A">
            <w:pPr>
              <w:jc w:val="center"/>
              <w:rPr>
                <w:rStyle w:val="FontStyle68"/>
                <w:iCs/>
                <w:color w:val="000000"/>
              </w:rPr>
            </w:pPr>
            <w:r>
              <w:rPr>
                <w:rStyle w:val="FontStyle68"/>
                <w:iCs/>
                <w:color w:val="000000"/>
              </w:rPr>
              <w:t>6</w:t>
            </w:r>
          </w:p>
        </w:tc>
      </w:tr>
      <w:tr w:rsidR="00FA5E41" w:rsidRPr="00950567" w:rsidTr="00764E5B">
        <w:tc>
          <w:tcPr>
            <w:tcW w:w="941" w:type="dxa"/>
          </w:tcPr>
          <w:p w:rsidR="00FA5E41" w:rsidRPr="008634D2" w:rsidRDefault="00FA5E41" w:rsidP="00F70E7A">
            <w:pPr>
              <w:rPr>
                <w:rStyle w:val="FontStyle68"/>
                <w:iCs/>
                <w:color w:val="000000"/>
                <w:sz w:val="24"/>
              </w:rPr>
            </w:pPr>
            <w:r>
              <w:rPr>
                <w:rStyle w:val="FontStyle68"/>
                <w:iCs/>
                <w:color w:val="000000"/>
                <w:sz w:val="24"/>
              </w:rPr>
              <w:t>1.1.3.</w:t>
            </w:r>
          </w:p>
        </w:tc>
        <w:tc>
          <w:tcPr>
            <w:tcW w:w="8665" w:type="dxa"/>
          </w:tcPr>
          <w:p w:rsidR="00FA5E41" w:rsidRDefault="00FA5E41" w:rsidP="00F70E7A">
            <w:pPr>
              <w:rPr>
                <w:rStyle w:val="FontStyle68"/>
                <w:iCs/>
                <w:color w:val="000000"/>
                <w:sz w:val="24"/>
              </w:rPr>
            </w:pPr>
            <w:r w:rsidRPr="00FA5E41">
              <w:rPr>
                <w:rStyle w:val="FontStyle68"/>
                <w:iCs/>
                <w:color w:val="000000"/>
                <w:sz w:val="24"/>
              </w:rPr>
              <w:t>Значимые для разработки и реализации Программы характеристики особенностей развития детей раннего и дошкольного возраста</w:t>
            </w:r>
          </w:p>
        </w:tc>
        <w:tc>
          <w:tcPr>
            <w:tcW w:w="850" w:type="dxa"/>
          </w:tcPr>
          <w:p w:rsidR="00FA5E41" w:rsidRDefault="0000566B" w:rsidP="00F70E7A">
            <w:pPr>
              <w:jc w:val="center"/>
              <w:rPr>
                <w:rStyle w:val="FontStyle68"/>
                <w:iCs/>
                <w:color w:val="000000"/>
              </w:rPr>
            </w:pPr>
            <w:r>
              <w:rPr>
                <w:rStyle w:val="FontStyle68"/>
                <w:iCs/>
                <w:color w:val="000000"/>
              </w:rPr>
              <w:t>7</w:t>
            </w:r>
          </w:p>
        </w:tc>
      </w:tr>
      <w:tr w:rsidR="00F70E7A" w:rsidRPr="00950567" w:rsidTr="00764E5B">
        <w:tc>
          <w:tcPr>
            <w:tcW w:w="941" w:type="dxa"/>
          </w:tcPr>
          <w:p w:rsidR="00F70E7A" w:rsidRPr="008634D2" w:rsidRDefault="00F70E7A" w:rsidP="00F70E7A">
            <w:pPr>
              <w:rPr>
                <w:rStyle w:val="FontStyle68"/>
                <w:iCs/>
                <w:color w:val="000000"/>
                <w:sz w:val="24"/>
              </w:rPr>
            </w:pPr>
            <w:r>
              <w:rPr>
                <w:rStyle w:val="FontStyle68"/>
                <w:iCs/>
                <w:color w:val="000000"/>
                <w:sz w:val="24"/>
              </w:rPr>
              <w:t>1.</w:t>
            </w:r>
            <w:r w:rsidRPr="008634D2">
              <w:rPr>
                <w:rStyle w:val="FontStyle68"/>
                <w:iCs/>
                <w:color w:val="000000"/>
                <w:sz w:val="24"/>
              </w:rPr>
              <w:t>2.</w:t>
            </w:r>
          </w:p>
        </w:tc>
        <w:tc>
          <w:tcPr>
            <w:tcW w:w="8665" w:type="dxa"/>
          </w:tcPr>
          <w:p w:rsidR="00F70E7A" w:rsidRPr="008634D2" w:rsidRDefault="00F70E7A" w:rsidP="00F70E7A">
            <w:pPr>
              <w:rPr>
                <w:rStyle w:val="FontStyle68"/>
                <w:iCs/>
                <w:color w:val="000000"/>
                <w:sz w:val="24"/>
              </w:rPr>
            </w:pPr>
            <w:r w:rsidRPr="008634D2">
              <w:rPr>
                <w:rStyle w:val="FontStyle68"/>
                <w:iCs/>
                <w:color w:val="000000"/>
                <w:sz w:val="24"/>
              </w:rPr>
              <w:t>Планируемые результаты</w:t>
            </w:r>
            <w:r>
              <w:rPr>
                <w:rStyle w:val="FontStyle68"/>
                <w:iCs/>
                <w:color w:val="000000"/>
                <w:sz w:val="24"/>
              </w:rPr>
              <w:t>. Целевые ориентиры в раннем возрасте. Целевые ориентиры на этапе завершения освоения Программы</w:t>
            </w:r>
          </w:p>
        </w:tc>
        <w:tc>
          <w:tcPr>
            <w:tcW w:w="850" w:type="dxa"/>
          </w:tcPr>
          <w:p w:rsidR="00F70E7A" w:rsidRPr="00BF4323" w:rsidRDefault="0000566B" w:rsidP="00F70E7A">
            <w:pPr>
              <w:jc w:val="center"/>
              <w:rPr>
                <w:rStyle w:val="FontStyle68"/>
                <w:iCs/>
                <w:color w:val="000000"/>
              </w:rPr>
            </w:pPr>
            <w:r>
              <w:rPr>
                <w:rStyle w:val="FontStyle68"/>
                <w:iCs/>
                <w:color w:val="000000"/>
              </w:rPr>
              <w:t>8</w:t>
            </w:r>
          </w:p>
        </w:tc>
      </w:tr>
      <w:tr w:rsidR="00F70E7A" w:rsidRPr="00950567" w:rsidTr="00764E5B">
        <w:tc>
          <w:tcPr>
            <w:tcW w:w="941" w:type="dxa"/>
          </w:tcPr>
          <w:p w:rsidR="00F70E7A" w:rsidRPr="008634D2" w:rsidRDefault="00F70E7A" w:rsidP="00F70E7A">
            <w:pPr>
              <w:rPr>
                <w:rStyle w:val="FontStyle68"/>
                <w:iCs/>
                <w:color w:val="000000"/>
                <w:sz w:val="24"/>
              </w:rPr>
            </w:pPr>
            <w:r>
              <w:rPr>
                <w:rStyle w:val="FontStyle68"/>
                <w:iCs/>
                <w:color w:val="000000"/>
                <w:sz w:val="24"/>
              </w:rPr>
              <w:t>1.3.</w:t>
            </w:r>
          </w:p>
        </w:tc>
        <w:tc>
          <w:tcPr>
            <w:tcW w:w="8665" w:type="dxa"/>
          </w:tcPr>
          <w:p w:rsidR="00F70E7A" w:rsidRPr="008634D2" w:rsidRDefault="00F70E7A" w:rsidP="00F70E7A">
            <w:pPr>
              <w:rPr>
                <w:rStyle w:val="FontStyle68"/>
                <w:iCs/>
                <w:color w:val="000000"/>
                <w:sz w:val="24"/>
              </w:rPr>
            </w:pPr>
            <w:r>
              <w:rPr>
                <w:rStyle w:val="FontStyle68"/>
                <w:iCs/>
                <w:color w:val="000000"/>
                <w:sz w:val="24"/>
              </w:rPr>
              <w:t>Развивающее оценивание качества образовательной деятельности по Программе</w:t>
            </w:r>
          </w:p>
        </w:tc>
        <w:tc>
          <w:tcPr>
            <w:tcW w:w="850" w:type="dxa"/>
          </w:tcPr>
          <w:p w:rsidR="00F70E7A" w:rsidRPr="00BF4323" w:rsidRDefault="0000566B" w:rsidP="00F70E7A">
            <w:pPr>
              <w:jc w:val="center"/>
              <w:rPr>
                <w:rStyle w:val="FontStyle68"/>
                <w:iCs/>
                <w:color w:val="000000"/>
              </w:rPr>
            </w:pPr>
            <w:r>
              <w:rPr>
                <w:rStyle w:val="FontStyle68"/>
                <w:iCs/>
                <w:color w:val="000000"/>
              </w:rPr>
              <w:t>16</w:t>
            </w:r>
          </w:p>
        </w:tc>
      </w:tr>
      <w:tr w:rsidR="00F70E7A" w:rsidRPr="00950567" w:rsidTr="00764E5B">
        <w:tc>
          <w:tcPr>
            <w:tcW w:w="941" w:type="dxa"/>
          </w:tcPr>
          <w:p w:rsidR="00F70E7A" w:rsidRPr="008634D2" w:rsidRDefault="00FA5E41" w:rsidP="00FA5E41">
            <w:pPr>
              <w:rPr>
                <w:rStyle w:val="FontStyle68"/>
                <w:iCs/>
                <w:color w:val="000000"/>
                <w:sz w:val="24"/>
              </w:rPr>
            </w:pPr>
            <w:r>
              <w:rPr>
                <w:b/>
              </w:rPr>
              <w:t>2</w:t>
            </w:r>
            <w:r w:rsidR="00F70E7A" w:rsidRPr="008634D2">
              <w:rPr>
                <w:b/>
              </w:rPr>
              <w:t>.</w:t>
            </w:r>
          </w:p>
        </w:tc>
        <w:tc>
          <w:tcPr>
            <w:tcW w:w="8665" w:type="dxa"/>
          </w:tcPr>
          <w:p w:rsidR="00F70E7A" w:rsidRPr="008634D2" w:rsidRDefault="00F70E7A" w:rsidP="00FA5E41">
            <w:pPr>
              <w:rPr>
                <w:rStyle w:val="FontStyle68"/>
                <w:b/>
                <w:sz w:val="24"/>
              </w:rPr>
            </w:pPr>
            <w:r w:rsidRPr="008634D2">
              <w:rPr>
                <w:b/>
              </w:rPr>
              <w:t>СОДЕРЖАТЕЛЬНЫЙ Р</w:t>
            </w:r>
            <w:r>
              <w:rPr>
                <w:b/>
              </w:rPr>
              <w:t>А</w:t>
            </w:r>
            <w:r w:rsidRPr="008634D2">
              <w:rPr>
                <w:b/>
              </w:rPr>
              <w:t>ЗДЕЛ</w:t>
            </w:r>
          </w:p>
        </w:tc>
        <w:tc>
          <w:tcPr>
            <w:tcW w:w="850" w:type="dxa"/>
          </w:tcPr>
          <w:p w:rsidR="00F70E7A" w:rsidRPr="00BF4323" w:rsidRDefault="00F70E7A" w:rsidP="00F70E7A">
            <w:pPr>
              <w:jc w:val="center"/>
              <w:rPr>
                <w:rStyle w:val="FontStyle68"/>
                <w:iCs/>
                <w:color w:val="000000"/>
              </w:rPr>
            </w:pPr>
          </w:p>
        </w:tc>
      </w:tr>
      <w:tr w:rsidR="00F70E7A" w:rsidRPr="00950567" w:rsidTr="00764E5B">
        <w:tc>
          <w:tcPr>
            <w:tcW w:w="941" w:type="dxa"/>
          </w:tcPr>
          <w:p w:rsidR="00F70E7A" w:rsidRPr="008634D2" w:rsidRDefault="00F70E7A" w:rsidP="00F70E7A">
            <w:pPr>
              <w:jc w:val="both"/>
            </w:pPr>
            <w:r w:rsidRPr="008634D2">
              <w:t>2.</w:t>
            </w:r>
            <w:r>
              <w:rPr>
                <w:lang w:val="en-US"/>
              </w:rPr>
              <w:t>1</w:t>
            </w:r>
            <w:r>
              <w:t>.</w:t>
            </w:r>
          </w:p>
        </w:tc>
        <w:tc>
          <w:tcPr>
            <w:tcW w:w="8665" w:type="dxa"/>
          </w:tcPr>
          <w:p w:rsidR="00F70E7A" w:rsidRPr="008634D2" w:rsidRDefault="00F70E7A" w:rsidP="00F70E7A">
            <w:pPr>
              <w:jc w:val="both"/>
            </w:pPr>
            <w: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850" w:type="dxa"/>
          </w:tcPr>
          <w:p w:rsidR="00F70E7A" w:rsidRPr="00BF4323" w:rsidRDefault="0000566B" w:rsidP="00F70E7A">
            <w:pPr>
              <w:jc w:val="center"/>
              <w:rPr>
                <w:rStyle w:val="FontStyle68"/>
                <w:iCs/>
                <w:color w:val="000000"/>
              </w:rPr>
            </w:pPr>
            <w:r>
              <w:rPr>
                <w:rStyle w:val="FontStyle68"/>
                <w:iCs/>
                <w:color w:val="000000"/>
              </w:rPr>
              <w:t>21</w:t>
            </w:r>
          </w:p>
        </w:tc>
      </w:tr>
      <w:tr w:rsidR="00307EE9" w:rsidRPr="00950567" w:rsidTr="00764E5B">
        <w:tc>
          <w:tcPr>
            <w:tcW w:w="941" w:type="dxa"/>
          </w:tcPr>
          <w:p w:rsidR="00307EE9" w:rsidRPr="008634D2" w:rsidRDefault="00307EE9" w:rsidP="00F70E7A">
            <w:pPr>
              <w:jc w:val="both"/>
            </w:pPr>
            <w:r>
              <w:t>2.1.1.</w:t>
            </w:r>
          </w:p>
        </w:tc>
        <w:tc>
          <w:tcPr>
            <w:tcW w:w="8665" w:type="dxa"/>
          </w:tcPr>
          <w:p w:rsidR="00307EE9" w:rsidRDefault="00307EE9" w:rsidP="00F70E7A">
            <w:pPr>
              <w:jc w:val="both"/>
            </w:pPr>
            <w:r>
              <w:t>Образовательная область «Познавательное развитие»</w:t>
            </w:r>
          </w:p>
        </w:tc>
        <w:tc>
          <w:tcPr>
            <w:tcW w:w="850" w:type="dxa"/>
          </w:tcPr>
          <w:p w:rsidR="00307EE9" w:rsidRDefault="0000566B" w:rsidP="00F70E7A">
            <w:pPr>
              <w:jc w:val="center"/>
              <w:rPr>
                <w:rStyle w:val="FontStyle68"/>
                <w:iCs/>
                <w:color w:val="000000"/>
              </w:rPr>
            </w:pPr>
            <w:r>
              <w:rPr>
                <w:rStyle w:val="FontStyle68"/>
                <w:iCs/>
                <w:color w:val="000000"/>
              </w:rPr>
              <w:t>22</w:t>
            </w:r>
          </w:p>
        </w:tc>
      </w:tr>
      <w:tr w:rsidR="00307EE9" w:rsidRPr="00950567" w:rsidTr="00764E5B">
        <w:tc>
          <w:tcPr>
            <w:tcW w:w="941" w:type="dxa"/>
          </w:tcPr>
          <w:p w:rsidR="00307EE9" w:rsidRDefault="00307EE9" w:rsidP="00F70E7A">
            <w:pPr>
              <w:jc w:val="both"/>
            </w:pPr>
            <w:r>
              <w:t>2.1.2.</w:t>
            </w:r>
          </w:p>
        </w:tc>
        <w:tc>
          <w:tcPr>
            <w:tcW w:w="8665" w:type="dxa"/>
          </w:tcPr>
          <w:p w:rsidR="00307EE9" w:rsidRDefault="00307EE9" w:rsidP="00F70E7A">
            <w:pPr>
              <w:jc w:val="both"/>
            </w:pPr>
            <w:r>
              <w:t>Образовательная область «Речевое развитие»</w:t>
            </w:r>
          </w:p>
        </w:tc>
        <w:tc>
          <w:tcPr>
            <w:tcW w:w="850" w:type="dxa"/>
          </w:tcPr>
          <w:p w:rsidR="00307EE9" w:rsidRDefault="0000566B" w:rsidP="000A4DF7">
            <w:pPr>
              <w:jc w:val="center"/>
              <w:rPr>
                <w:rStyle w:val="FontStyle68"/>
                <w:iCs/>
                <w:color w:val="000000"/>
              </w:rPr>
            </w:pPr>
            <w:r>
              <w:rPr>
                <w:rStyle w:val="FontStyle68"/>
                <w:iCs/>
                <w:color w:val="000000"/>
              </w:rPr>
              <w:t>24</w:t>
            </w:r>
          </w:p>
        </w:tc>
      </w:tr>
      <w:tr w:rsidR="00307EE9" w:rsidRPr="00950567" w:rsidTr="00764E5B">
        <w:tc>
          <w:tcPr>
            <w:tcW w:w="941" w:type="dxa"/>
          </w:tcPr>
          <w:p w:rsidR="00307EE9" w:rsidRDefault="00307EE9" w:rsidP="00F70E7A">
            <w:pPr>
              <w:jc w:val="both"/>
            </w:pPr>
            <w:r>
              <w:t>2.1.3.</w:t>
            </w:r>
          </w:p>
        </w:tc>
        <w:tc>
          <w:tcPr>
            <w:tcW w:w="8665" w:type="dxa"/>
          </w:tcPr>
          <w:p w:rsidR="00307EE9" w:rsidRDefault="00307EE9" w:rsidP="00307EE9">
            <w:pPr>
              <w:jc w:val="both"/>
            </w:pPr>
            <w:r>
              <w:t>Образовательная область «Социально – коммуникативное развитие»</w:t>
            </w:r>
          </w:p>
        </w:tc>
        <w:tc>
          <w:tcPr>
            <w:tcW w:w="850" w:type="dxa"/>
          </w:tcPr>
          <w:p w:rsidR="00307EE9" w:rsidRDefault="0000566B" w:rsidP="000A4DF7">
            <w:pPr>
              <w:jc w:val="center"/>
              <w:rPr>
                <w:rStyle w:val="FontStyle68"/>
                <w:iCs/>
                <w:color w:val="000000"/>
              </w:rPr>
            </w:pPr>
            <w:r>
              <w:rPr>
                <w:rStyle w:val="FontStyle68"/>
                <w:iCs/>
                <w:color w:val="000000"/>
              </w:rPr>
              <w:t>25</w:t>
            </w:r>
          </w:p>
        </w:tc>
      </w:tr>
      <w:tr w:rsidR="00307EE9" w:rsidRPr="00950567" w:rsidTr="00764E5B">
        <w:tc>
          <w:tcPr>
            <w:tcW w:w="941" w:type="dxa"/>
          </w:tcPr>
          <w:p w:rsidR="00307EE9" w:rsidRDefault="00307EE9" w:rsidP="00F70E7A">
            <w:pPr>
              <w:jc w:val="both"/>
            </w:pPr>
            <w:r>
              <w:t>2.1.4.</w:t>
            </w:r>
          </w:p>
        </w:tc>
        <w:tc>
          <w:tcPr>
            <w:tcW w:w="8665" w:type="dxa"/>
          </w:tcPr>
          <w:p w:rsidR="00307EE9" w:rsidRDefault="00307EE9" w:rsidP="00F70E7A">
            <w:pPr>
              <w:jc w:val="both"/>
            </w:pPr>
            <w:r>
              <w:t>Образовательная область «Художественно – эстетическое развитие»</w:t>
            </w:r>
          </w:p>
        </w:tc>
        <w:tc>
          <w:tcPr>
            <w:tcW w:w="850" w:type="dxa"/>
          </w:tcPr>
          <w:p w:rsidR="00307EE9" w:rsidRDefault="0000566B" w:rsidP="00F70E7A">
            <w:pPr>
              <w:jc w:val="center"/>
              <w:rPr>
                <w:rStyle w:val="FontStyle68"/>
                <w:iCs/>
                <w:color w:val="000000"/>
              </w:rPr>
            </w:pPr>
            <w:r>
              <w:rPr>
                <w:rStyle w:val="FontStyle68"/>
                <w:iCs/>
                <w:color w:val="000000"/>
              </w:rPr>
              <w:t>27</w:t>
            </w:r>
          </w:p>
        </w:tc>
      </w:tr>
      <w:tr w:rsidR="00F70E7A" w:rsidRPr="00950567" w:rsidTr="00764E5B">
        <w:tc>
          <w:tcPr>
            <w:tcW w:w="941" w:type="dxa"/>
          </w:tcPr>
          <w:p w:rsidR="00F70E7A" w:rsidRPr="008634D2" w:rsidRDefault="00F70E7A" w:rsidP="00F70E7A">
            <w:pPr>
              <w:jc w:val="both"/>
            </w:pPr>
            <w:r w:rsidRPr="008634D2">
              <w:t>2.</w:t>
            </w:r>
            <w:r>
              <w:rPr>
                <w:lang w:val="en-US"/>
              </w:rPr>
              <w:t>1</w:t>
            </w:r>
            <w:r w:rsidRPr="008634D2">
              <w:t>.</w:t>
            </w:r>
            <w:r>
              <w:t>2.</w:t>
            </w:r>
          </w:p>
        </w:tc>
        <w:tc>
          <w:tcPr>
            <w:tcW w:w="8665" w:type="dxa"/>
          </w:tcPr>
          <w:p w:rsidR="00F70E7A" w:rsidRPr="008634D2" w:rsidRDefault="00307EE9" w:rsidP="00307EE9">
            <w:pPr>
              <w:jc w:val="both"/>
            </w:pPr>
            <w:r>
              <w:t>Образовательная область «</w:t>
            </w:r>
            <w:r w:rsidR="00F70E7A">
              <w:t>Физическое развитие</w:t>
            </w:r>
            <w:r>
              <w:t>»</w:t>
            </w:r>
          </w:p>
        </w:tc>
        <w:tc>
          <w:tcPr>
            <w:tcW w:w="850" w:type="dxa"/>
          </w:tcPr>
          <w:p w:rsidR="00F70E7A" w:rsidRPr="00BF4323" w:rsidRDefault="0000566B" w:rsidP="00F70E7A">
            <w:pPr>
              <w:jc w:val="center"/>
              <w:rPr>
                <w:rStyle w:val="FontStyle68"/>
                <w:iCs/>
                <w:color w:val="000000"/>
              </w:rPr>
            </w:pPr>
            <w:r>
              <w:rPr>
                <w:rStyle w:val="FontStyle68"/>
                <w:iCs/>
                <w:color w:val="000000"/>
              </w:rPr>
              <w:t>30</w:t>
            </w:r>
          </w:p>
        </w:tc>
      </w:tr>
      <w:tr w:rsidR="00F70E7A" w:rsidRPr="00950567" w:rsidTr="00764E5B">
        <w:tc>
          <w:tcPr>
            <w:tcW w:w="941" w:type="dxa"/>
          </w:tcPr>
          <w:p w:rsidR="00F70E7A" w:rsidRPr="008634D2" w:rsidRDefault="00F70E7A" w:rsidP="00F70E7A">
            <w:pPr>
              <w:jc w:val="both"/>
            </w:pPr>
            <w:r w:rsidRPr="008634D2">
              <w:t>2.</w:t>
            </w:r>
            <w:r>
              <w:rPr>
                <w:lang w:val="en-US"/>
              </w:rPr>
              <w:t>2</w:t>
            </w:r>
            <w:r w:rsidRPr="008634D2">
              <w:t xml:space="preserve">.  </w:t>
            </w:r>
          </w:p>
        </w:tc>
        <w:tc>
          <w:tcPr>
            <w:tcW w:w="8665" w:type="dxa"/>
          </w:tcPr>
          <w:p w:rsidR="00F70E7A" w:rsidRPr="008634D2" w:rsidRDefault="00F70E7A" w:rsidP="00F70E7A">
            <w:pPr>
              <w:jc w:val="both"/>
            </w:pPr>
            <w:r>
              <w:t>Взаимодействие взрослых с детьми.</w:t>
            </w:r>
          </w:p>
        </w:tc>
        <w:tc>
          <w:tcPr>
            <w:tcW w:w="850" w:type="dxa"/>
          </w:tcPr>
          <w:p w:rsidR="00F70E7A" w:rsidRPr="000F3BD5" w:rsidRDefault="0000566B" w:rsidP="00F70E7A">
            <w:pPr>
              <w:jc w:val="center"/>
              <w:rPr>
                <w:rStyle w:val="FontStyle68"/>
                <w:iCs/>
                <w:color w:val="000000"/>
              </w:rPr>
            </w:pPr>
            <w:r>
              <w:rPr>
                <w:rStyle w:val="FontStyle68"/>
                <w:iCs/>
                <w:color w:val="000000"/>
              </w:rPr>
              <w:t>32</w:t>
            </w:r>
          </w:p>
        </w:tc>
      </w:tr>
      <w:tr w:rsidR="0010402E" w:rsidRPr="00950567" w:rsidTr="00764E5B">
        <w:tc>
          <w:tcPr>
            <w:tcW w:w="941" w:type="dxa"/>
          </w:tcPr>
          <w:p w:rsidR="0010402E" w:rsidRPr="008634D2" w:rsidRDefault="0010402E" w:rsidP="00F70E7A">
            <w:pPr>
              <w:jc w:val="both"/>
            </w:pPr>
            <w:r>
              <w:t>2.3.</w:t>
            </w:r>
          </w:p>
        </w:tc>
        <w:tc>
          <w:tcPr>
            <w:tcW w:w="8665" w:type="dxa"/>
          </w:tcPr>
          <w:p w:rsidR="0010402E" w:rsidRDefault="0010402E" w:rsidP="00F70E7A">
            <w:pPr>
              <w:jc w:val="both"/>
            </w:pPr>
            <w:r>
              <w:t>Программа коррекционно – развивающей работы с детьми с ограниченными возможностями здоровья</w:t>
            </w:r>
          </w:p>
        </w:tc>
        <w:tc>
          <w:tcPr>
            <w:tcW w:w="850" w:type="dxa"/>
          </w:tcPr>
          <w:p w:rsidR="0010402E" w:rsidRDefault="0000566B" w:rsidP="00F70E7A">
            <w:pPr>
              <w:jc w:val="center"/>
              <w:rPr>
                <w:rStyle w:val="FontStyle68"/>
                <w:iCs/>
                <w:color w:val="000000"/>
              </w:rPr>
            </w:pPr>
            <w:r>
              <w:rPr>
                <w:rStyle w:val="FontStyle68"/>
                <w:iCs/>
                <w:color w:val="000000"/>
              </w:rPr>
              <w:t>33</w:t>
            </w:r>
          </w:p>
        </w:tc>
      </w:tr>
      <w:tr w:rsidR="00F70E7A" w:rsidRPr="00950567" w:rsidTr="00764E5B">
        <w:tc>
          <w:tcPr>
            <w:tcW w:w="941" w:type="dxa"/>
          </w:tcPr>
          <w:p w:rsidR="00F70E7A" w:rsidRPr="008634D2" w:rsidRDefault="00F70E7A" w:rsidP="0010402E">
            <w:pPr>
              <w:jc w:val="both"/>
            </w:pPr>
            <w:r w:rsidRPr="008634D2">
              <w:t>2.</w:t>
            </w:r>
            <w:r w:rsidR="0010402E">
              <w:t>4</w:t>
            </w:r>
            <w:r>
              <w:t>.</w:t>
            </w:r>
            <w:r w:rsidRPr="008634D2">
              <w:t xml:space="preserve"> </w:t>
            </w:r>
          </w:p>
        </w:tc>
        <w:tc>
          <w:tcPr>
            <w:tcW w:w="8665" w:type="dxa"/>
          </w:tcPr>
          <w:p w:rsidR="00F70E7A" w:rsidRPr="008634D2" w:rsidRDefault="0010402E" w:rsidP="00F70E7A">
            <w:pPr>
              <w:jc w:val="both"/>
            </w:pPr>
            <w:r>
              <w:t>Особенности образовательной деятельности разных видов и культурных практик</w:t>
            </w:r>
          </w:p>
        </w:tc>
        <w:tc>
          <w:tcPr>
            <w:tcW w:w="850" w:type="dxa"/>
          </w:tcPr>
          <w:p w:rsidR="00F70E7A" w:rsidRPr="00A944A2" w:rsidRDefault="0000566B" w:rsidP="00F70E7A">
            <w:pPr>
              <w:jc w:val="center"/>
              <w:rPr>
                <w:rStyle w:val="FontStyle68"/>
                <w:iCs/>
                <w:color w:val="000000"/>
              </w:rPr>
            </w:pPr>
            <w:r>
              <w:rPr>
                <w:rStyle w:val="FontStyle68"/>
                <w:iCs/>
                <w:color w:val="000000"/>
              </w:rPr>
              <w:t>34</w:t>
            </w:r>
          </w:p>
        </w:tc>
      </w:tr>
      <w:tr w:rsidR="0010402E" w:rsidRPr="00950567" w:rsidTr="00764E5B">
        <w:tc>
          <w:tcPr>
            <w:tcW w:w="941" w:type="dxa"/>
          </w:tcPr>
          <w:p w:rsidR="0010402E" w:rsidRPr="008634D2" w:rsidRDefault="0010402E" w:rsidP="0010402E">
            <w:pPr>
              <w:jc w:val="both"/>
            </w:pPr>
            <w:r>
              <w:t>2.5</w:t>
            </w:r>
          </w:p>
        </w:tc>
        <w:tc>
          <w:tcPr>
            <w:tcW w:w="8665" w:type="dxa"/>
          </w:tcPr>
          <w:p w:rsidR="0010402E" w:rsidRPr="0010402E" w:rsidRDefault="0010402E" w:rsidP="00F70E7A">
            <w:pPr>
              <w:jc w:val="both"/>
            </w:pPr>
            <w:r w:rsidRPr="0010402E">
              <w:t>Способы и направления поддержки детской инициативы</w:t>
            </w:r>
          </w:p>
        </w:tc>
        <w:tc>
          <w:tcPr>
            <w:tcW w:w="850" w:type="dxa"/>
          </w:tcPr>
          <w:p w:rsidR="0010402E" w:rsidRDefault="0000566B" w:rsidP="00F70E7A">
            <w:pPr>
              <w:jc w:val="center"/>
              <w:rPr>
                <w:rStyle w:val="FontStyle68"/>
                <w:iCs/>
                <w:color w:val="000000"/>
              </w:rPr>
            </w:pPr>
            <w:r>
              <w:rPr>
                <w:rStyle w:val="FontStyle68"/>
                <w:iCs/>
                <w:color w:val="000000"/>
              </w:rPr>
              <w:t>37</w:t>
            </w:r>
          </w:p>
        </w:tc>
      </w:tr>
      <w:tr w:rsidR="00F70E7A" w:rsidRPr="00950567" w:rsidTr="00764E5B">
        <w:tc>
          <w:tcPr>
            <w:tcW w:w="941" w:type="dxa"/>
          </w:tcPr>
          <w:p w:rsidR="00F70E7A" w:rsidRPr="008634D2" w:rsidRDefault="00F70E7A" w:rsidP="00C00F9F">
            <w:pPr>
              <w:jc w:val="both"/>
            </w:pPr>
            <w:r w:rsidRPr="008634D2">
              <w:t>2.</w:t>
            </w:r>
            <w:r w:rsidR="00C00F9F">
              <w:t>6</w:t>
            </w:r>
            <w:r>
              <w:t>.</w:t>
            </w:r>
          </w:p>
        </w:tc>
        <w:tc>
          <w:tcPr>
            <w:tcW w:w="8665" w:type="dxa"/>
          </w:tcPr>
          <w:p w:rsidR="00F70E7A" w:rsidRPr="008634D2" w:rsidRDefault="0010402E" w:rsidP="00F70E7A">
            <w:pPr>
              <w:jc w:val="both"/>
            </w:pPr>
            <w:r>
              <w:t>Взаимодействие педагогического коллектива с семьями  дошкольников.</w:t>
            </w:r>
          </w:p>
        </w:tc>
        <w:tc>
          <w:tcPr>
            <w:tcW w:w="850" w:type="dxa"/>
          </w:tcPr>
          <w:p w:rsidR="00F70E7A" w:rsidRPr="00BF4323" w:rsidRDefault="0000566B" w:rsidP="00F70E7A">
            <w:pPr>
              <w:jc w:val="center"/>
              <w:rPr>
                <w:rStyle w:val="FontStyle68"/>
                <w:iCs/>
                <w:color w:val="000000"/>
              </w:rPr>
            </w:pPr>
            <w:r>
              <w:rPr>
                <w:rStyle w:val="FontStyle68"/>
                <w:iCs/>
                <w:color w:val="000000"/>
              </w:rPr>
              <w:t>42</w:t>
            </w:r>
          </w:p>
        </w:tc>
      </w:tr>
      <w:tr w:rsidR="00C00F9F" w:rsidRPr="00950567" w:rsidTr="00764E5B">
        <w:tc>
          <w:tcPr>
            <w:tcW w:w="941" w:type="dxa"/>
          </w:tcPr>
          <w:p w:rsidR="00C00F9F" w:rsidRPr="008634D2" w:rsidRDefault="00C00F9F" w:rsidP="00C00F9F">
            <w:pPr>
              <w:jc w:val="both"/>
            </w:pPr>
            <w:r>
              <w:t>2.7.</w:t>
            </w:r>
          </w:p>
        </w:tc>
        <w:tc>
          <w:tcPr>
            <w:tcW w:w="8665" w:type="dxa"/>
          </w:tcPr>
          <w:p w:rsidR="00C00F9F" w:rsidRDefault="00C00F9F" w:rsidP="00F70E7A">
            <w:pPr>
              <w:jc w:val="both"/>
            </w:pPr>
            <w:r>
              <w:t>Специфика национальных, социокультурных и иных условий, в которых осуществляется образовательная деятельность</w:t>
            </w:r>
          </w:p>
        </w:tc>
        <w:tc>
          <w:tcPr>
            <w:tcW w:w="850" w:type="dxa"/>
          </w:tcPr>
          <w:p w:rsidR="00C00F9F" w:rsidRDefault="0000566B" w:rsidP="00F70E7A">
            <w:pPr>
              <w:jc w:val="center"/>
              <w:rPr>
                <w:rStyle w:val="FontStyle68"/>
                <w:iCs/>
                <w:color w:val="000000"/>
              </w:rPr>
            </w:pPr>
            <w:r>
              <w:rPr>
                <w:rStyle w:val="FontStyle68"/>
                <w:iCs/>
                <w:color w:val="000000"/>
              </w:rPr>
              <w:t>49</w:t>
            </w:r>
          </w:p>
        </w:tc>
      </w:tr>
      <w:tr w:rsidR="00C00F9F" w:rsidRPr="00950567" w:rsidTr="00764E5B">
        <w:tc>
          <w:tcPr>
            <w:tcW w:w="941" w:type="dxa"/>
          </w:tcPr>
          <w:p w:rsidR="00C00F9F" w:rsidRDefault="00C00F9F" w:rsidP="00C00F9F">
            <w:pPr>
              <w:jc w:val="both"/>
            </w:pPr>
            <w:r>
              <w:t>2.8.</w:t>
            </w:r>
          </w:p>
        </w:tc>
        <w:tc>
          <w:tcPr>
            <w:tcW w:w="8665" w:type="dxa"/>
          </w:tcPr>
          <w:p w:rsidR="00C00F9F" w:rsidRDefault="00C00F9F" w:rsidP="00F70E7A">
            <w:pPr>
              <w:jc w:val="both"/>
            </w:pPr>
            <w:r>
              <w:t>Иные характеристики содержания Программы, наиболее существенные с точки зрения авторов Программы. Построение образовательного процесса</w:t>
            </w:r>
          </w:p>
        </w:tc>
        <w:tc>
          <w:tcPr>
            <w:tcW w:w="850" w:type="dxa"/>
          </w:tcPr>
          <w:p w:rsidR="00C00F9F" w:rsidRDefault="0000566B" w:rsidP="00F70E7A">
            <w:pPr>
              <w:jc w:val="center"/>
              <w:rPr>
                <w:rStyle w:val="FontStyle68"/>
                <w:iCs/>
                <w:color w:val="000000"/>
              </w:rPr>
            </w:pPr>
            <w:r>
              <w:rPr>
                <w:rStyle w:val="FontStyle68"/>
                <w:iCs/>
                <w:color w:val="000000"/>
              </w:rPr>
              <w:t>49</w:t>
            </w:r>
          </w:p>
        </w:tc>
      </w:tr>
      <w:tr w:rsidR="00F70E7A" w:rsidRPr="00950567" w:rsidTr="00764E5B">
        <w:trPr>
          <w:trHeight w:val="425"/>
        </w:trPr>
        <w:tc>
          <w:tcPr>
            <w:tcW w:w="941" w:type="dxa"/>
          </w:tcPr>
          <w:p w:rsidR="00F70E7A" w:rsidRPr="008634D2" w:rsidRDefault="009E5CE6" w:rsidP="009E5CE6">
            <w:pPr>
              <w:rPr>
                <w:b/>
              </w:rPr>
            </w:pPr>
            <w:r>
              <w:rPr>
                <w:b/>
              </w:rPr>
              <w:t>3</w:t>
            </w:r>
          </w:p>
        </w:tc>
        <w:tc>
          <w:tcPr>
            <w:tcW w:w="8665" w:type="dxa"/>
          </w:tcPr>
          <w:p w:rsidR="00F70E7A" w:rsidRPr="008634D2" w:rsidRDefault="00F70E7A" w:rsidP="009E5CE6">
            <w:pPr>
              <w:rPr>
                <w:b/>
              </w:rPr>
            </w:pPr>
            <w:r w:rsidRPr="008634D2">
              <w:rPr>
                <w:b/>
              </w:rPr>
              <w:t>ОРГАНИЗАЦИОННЫЙ РАЗДЕЛ</w:t>
            </w:r>
          </w:p>
        </w:tc>
        <w:tc>
          <w:tcPr>
            <w:tcW w:w="850" w:type="dxa"/>
          </w:tcPr>
          <w:p w:rsidR="00F70E7A" w:rsidRPr="00A944A2" w:rsidRDefault="00F70E7A" w:rsidP="00F70E7A">
            <w:pPr>
              <w:jc w:val="center"/>
              <w:rPr>
                <w:rStyle w:val="FontStyle68"/>
                <w:iCs/>
                <w:color w:val="000000"/>
              </w:rPr>
            </w:pPr>
          </w:p>
        </w:tc>
      </w:tr>
      <w:tr w:rsidR="009E5CE6" w:rsidRPr="00950567" w:rsidTr="00764E5B">
        <w:trPr>
          <w:trHeight w:val="425"/>
        </w:trPr>
        <w:tc>
          <w:tcPr>
            <w:tcW w:w="941" w:type="dxa"/>
          </w:tcPr>
          <w:p w:rsidR="009E5CE6" w:rsidRPr="009E5CE6" w:rsidRDefault="009E5CE6" w:rsidP="009E5CE6">
            <w:r w:rsidRPr="009E5CE6">
              <w:t>3.1.</w:t>
            </w:r>
          </w:p>
        </w:tc>
        <w:tc>
          <w:tcPr>
            <w:tcW w:w="8665" w:type="dxa"/>
          </w:tcPr>
          <w:p w:rsidR="009E5CE6" w:rsidRPr="009E5CE6" w:rsidRDefault="009E5CE6" w:rsidP="009E5CE6">
            <w:r>
              <w:t>Описание материально – технического обеспечения Программы</w:t>
            </w:r>
          </w:p>
        </w:tc>
        <w:tc>
          <w:tcPr>
            <w:tcW w:w="850" w:type="dxa"/>
          </w:tcPr>
          <w:p w:rsidR="009E5CE6" w:rsidRDefault="0000566B" w:rsidP="00F70E7A">
            <w:pPr>
              <w:jc w:val="center"/>
              <w:rPr>
                <w:rStyle w:val="FontStyle68"/>
                <w:iCs/>
                <w:color w:val="000000"/>
              </w:rPr>
            </w:pPr>
            <w:r>
              <w:rPr>
                <w:rStyle w:val="FontStyle68"/>
                <w:iCs/>
                <w:color w:val="000000"/>
              </w:rPr>
              <w:t>50</w:t>
            </w:r>
          </w:p>
        </w:tc>
      </w:tr>
      <w:tr w:rsidR="00F70E7A" w:rsidRPr="00950567" w:rsidTr="00764E5B">
        <w:tc>
          <w:tcPr>
            <w:tcW w:w="941" w:type="dxa"/>
          </w:tcPr>
          <w:p w:rsidR="00F70E7A" w:rsidRPr="008634D2" w:rsidRDefault="00F70E7A" w:rsidP="009E5CE6">
            <w:pPr>
              <w:jc w:val="both"/>
            </w:pPr>
            <w:r w:rsidRPr="008634D2">
              <w:t>3.</w:t>
            </w:r>
            <w:r w:rsidR="009E5CE6">
              <w:t>2</w:t>
            </w:r>
            <w:r w:rsidRPr="008634D2">
              <w:t>.</w:t>
            </w:r>
          </w:p>
        </w:tc>
        <w:tc>
          <w:tcPr>
            <w:tcW w:w="8665" w:type="dxa"/>
          </w:tcPr>
          <w:p w:rsidR="00F70E7A" w:rsidRPr="008634D2" w:rsidRDefault="009E5CE6" w:rsidP="00F70E7A">
            <w:r>
              <w:t>Обеспеченность методическими материалами, средствами обучения и воспитания.</w:t>
            </w:r>
          </w:p>
        </w:tc>
        <w:tc>
          <w:tcPr>
            <w:tcW w:w="850" w:type="dxa"/>
          </w:tcPr>
          <w:p w:rsidR="00F70E7A" w:rsidRPr="00B744E4" w:rsidRDefault="0000566B" w:rsidP="00F70E7A">
            <w:pPr>
              <w:jc w:val="center"/>
              <w:rPr>
                <w:rStyle w:val="FontStyle68"/>
                <w:iCs/>
                <w:color w:val="000000"/>
              </w:rPr>
            </w:pPr>
            <w:r>
              <w:rPr>
                <w:rStyle w:val="FontStyle68"/>
                <w:iCs/>
                <w:color w:val="000000"/>
              </w:rPr>
              <w:t>51</w:t>
            </w:r>
          </w:p>
        </w:tc>
      </w:tr>
      <w:tr w:rsidR="00F70E7A" w:rsidRPr="00950567" w:rsidTr="00764E5B">
        <w:tc>
          <w:tcPr>
            <w:tcW w:w="941" w:type="dxa"/>
          </w:tcPr>
          <w:p w:rsidR="00F70E7A" w:rsidRPr="008634D2" w:rsidRDefault="00F70E7A" w:rsidP="009E5CE6">
            <w:pPr>
              <w:jc w:val="both"/>
            </w:pPr>
            <w:r w:rsidRPr="008634D2">
              <w:t>3.</w:t>
            </w:r>
            <w:r w:rsidR="009E5CE6">
              <w:t>3</w:t>
            </w:r>
            <w:r w:rsidRPr="008634D2">
              <w:t>.</w:t>
            </w:r>
          </w:p>
        </w:tc>
        <w:tc>
          <w:tcPr>
            <w:tcW w:w="8665" w:type="dxa"/>
          </w:tcPr>
          <w:p w:rsidR="00F70E7A" w:rsidRPr="008634D2" w:rsidRDefault="009E5CE6" w:rsidP="009E5CE6">
            <w:r>
              <w:t>Распорядок  дня.</w:t>
            </w:r>
          </w:p>
        </w:tc>
        <w:tc>
          <w:tcPr>
            <w:tcW w:w="850" w:type="dxa"/>
          </w:tcPr>
          <w:p w:rsidR="00F70E7A" w:rsidRPr="00B744E4" w:rsidRDefault="0000566B" w:rsidP="00F70E7A">
            <w:pPr>
              <w:jc w:val="center"/>
              <w:rPr>
                <w:rStyle w:val="FontStyle68"/>
                <w:iCs/>
                <w:color w:val="000000"/>
              </w:rPr>
            </w:pPr>
            <w:r>
              <w:rPr>
                <w:rStyle w:val="FontStyle68"/>
                <w:iCs/>
                <w:color w:val="000000"/>
              </w:rPr>
              <w:t>51</w:t>
            </w:r>
          </w:p>
        </w:tc>
      </w:tr>
      <w:tr w:rsidR="00F70E7A" w:rsidRPr="00950567" w:rsidTr="00764E5B">
        <w:tc>
          <w:tcPr>
            <w:tcW w:w="941" w:type="dxa"/>
          </w:tcPr>
          <w:p w:rsidR="00F70E7A" w:rsidRPr="008634D2" w:rsidRDefault="00F70E7A" w:rsidP="00F70E7A">
            <w:pPr>
              <w:jc w:val="both"/>
            </w:pPr>
            <w:r w:rsidRPr="008634D2">
              <w:t>3.3.</w:t>
            </w:r>
            <w:r w:rsidR="009E5CE6">
              <w:t>1.</w:t>
            </w:r>
            <w:r w:rsidRPr="008634D2">
              <w:t xml:space="preserve">  </w:t>
            </w:r>
          </w:p>
        </w:tc>
        <w:tc>
          <w:tcPr>
            <w:tcW w:w="8665" w:type="dxa"/>
          </w:tcPr>
          <w:p w:rsidR="00F70E7A" w:rsidRPr="008634D2" w:rsidRDefault="009E5CE6" w:rsidP="00F70E7A">
            <w:r>
              <w:t>Организация образовательной деятельности в детском саду.</w:t>
            </w:r>
          </w:p>
        </w:tc>
        <w:tc>
          <w:tcPr>
            <w:tcW w:w="850" w:type="dxa"/>
          </w:tcPr>
          <w:p w:rsidR="00F70E7A" w:rsidRPr="00C21A25" w:rsidRDefault="0000566B" w:rsidP="00F70E7A">
            <w:pPr>
              <w:jc w:val="center"/>
              <w:rPr>
                <w:rStyle w:val="FontStyle68"/>
                <w:iCs/>
                <w:color w:val="000000"/>
              </w:rPr>
            </w:pPr>
            <w:r>
              <w:rPr>
                <w:rStyle w:val="FontStyle68"/>
                <w:iCs/>
                <w:color w:val="000000"/>
              </w:rPr>
              <w:t>51</w:t>
            </w:r>
          </w:p>
        </w:tc>
      </w:tr>
      <w:tr w:rsidR="00F70E7A" w:rsidRPr="00950567" w:rsidTr="00764E5B">
        <w:tc>
          <w:tcPr>
            <w:tcW w:w="941" w:type="dxa"/>
          </w:tcPr>
          <w:p w:rsidR="00F70E7A" w:rsidRPr="008634D2" w:rsidRDefault="00F70E7A" w:rsidP="00F70E7A">
            <w:pPr>
              <w:jc w:val="both"/>
            </w:pPr>
            <w:r w:rsidRPr="008634D2">
              <w:t xml:space="preserve">3.4.  </w:t>
            </w:r>
          </w:p>
        </w:tc>
        <w:tc>
          <w:tcPr>
            <w:tcW w:w="8665" w:type="dxa"/>
          </w:tcPr>
          <w:p w:rsidR="00F70E7A" w:rsidRPr="008634D2" w:rsidRDefault="009E5CE6" w:rsidP="00F70E7A">
            <w:r>
              <w:t>Особенности традиционных событий, праздников и мероприятий</w:t>
            </w:r>
          </w:p>
        </w:tc>
        <w:tc>
          <w:tcPr>
            <w:tcW w:w="850" w:type="dxa"/>
          </w:tcPr>
          <w:p w:rsidR="00F70E7A" w:rsidRPr="00C21A25" w:rsidRDefault="0000566B" w:rsidP="00F70E7A">
            <w:pPr>
              <w:jc w:val="center"/>
              <w:rPr>
                <w:rStyle w:val="FontStyle68"/>
                <w:iCs/>
                <w:color w:val="000000"/>
              </w:rPr>
            </w:pPr>
            <w:r>
              <w:rPr>
                <w:rStyle w:val="FontStyle68"/>
                <w:iCs/>
                <w:color w:val="000000"/>
              </w:rPr>
              <w:t>51</w:t>
            </w:r>
          </w:p>
        </w:tc>
      </w:tr>
      <w:tr w:rsidR="00F70E7A" w:rsidRPr="00950567" w:rsidTr="00764E5B">
        <w:tc>
          <w:tcPr>
            <w:tcW w:w="941" w:type="dxa"/>
          </w:tcPr>
          <w:p w:rsidR="00F70E7A" w:rsidRPr="008634D2" w:rsidRDefault="00F70E7A" w:rsidP="00F70E7A">
            <w:pPr>
              <w:jc w:val="both"/>
            </w:pPr>
            <w:r>
              <w:t>3.</w:t>
            </w:r>
            <w:r>
              <w:rPr>
                <w:lang w:val="en-US"/>
              </w:rPr>
              <w:t>5</w:t>
            </w:r>
            <w:r>
              <w:t>.</w:t>
            </w:r>
          </w:p>
        </w:tc>
        <w:tc>
          <w:tcPr>
            <w:tcW w:w="8665" w:type="dxa"/>
          </w:tcPr>
          <w:p w:rsidR="00F70E7A" w:rsidRDefault="009E5CE6" w:rsidP="005170FC">
            <w:r w:rsidRPr="009E5CE6">
              <w:t>Психолого – педагогические условия, обеспечивающие развитие ребенка</w:t>
            </w:r>
            <w:r w:rsidR="005170FC">
              <w:t xml:space="preserve">. </w:t>
            </w:r>
            <w:r w:rsidR="00F70E7A">
              <w:t>Планирование образовательной деятельности</w:t>
            </w:r>
            <w:r>
              <w:t xml:space="preserve"> </w:t>
            </w:r>
          </w:p>
        </w:tc>
        <w:tc>
          <w:tcPr>
            <w:tcW w:w="850" w:type="dxa"/>
          </w:tcPr>
          <w:p w:rsidR="00F70E7A" w:rsidRPr="00BF4323" w:rsidRDefault="0000566B" w:rsidP="00F70E7A">
            <w:pPr>
              <w:jc w:val="center"/>
              <w:rPr>
                <w:rStyle w:val="FontStyle68"/>
                <w:iCs/>
                <w:color w:val="000000"/>
                <w:szCs w:val="22"/>
              </w:rPr>
            </w:pPr>
            <w:r>
              <w:rPr>
                <w:rStyle w:val="FontStyle68"/>
                <w:iCs/>
                <w:color w:val="000000"/>
                <w:szCs w:val="22"/>
              </w:rPr>
              <w:t>53</w:t>
            </w:r>
          </w:p>
        </w:tc>
      </w:tr>
      <w:tr w:rsidR="005170FC" w:rsidRPr="00950567" w:rsidTr="00764E5B">
        <w:tc>
          <w:tcPr>
            <w:tcW w:w="941" w:type="dxa"/>
          </w:tcPr>
          <w:p w:rsidR="005170FC" w:rsidRDefault="005170FC" w:rsidP="00F70E7A">
            <w:pPr>
              <w:jc w:val="both"/>
            </w:pPr>
            <w:r>
              <w:t>3.6.</w:t>
            </w:r>
          </w:p>
        </w:tc>
        <w:tc>
          <w:tcPr>
            <w:tcW w:w="8665" w:type="dxa"/>
          </w:tcPr>
          <w:p w:rsidR="005170FC" w:rsidRPr="009E5CE6" w:rsidRDefault="005170FC" w:rsidP="005170FC">
            <w:r>
              <w:t>Организация развивающей предметно – пространственной среды.</w:t>
            </w:r>
          </w:p>
        </w:tc>
        <w:tc>
          <w:tcPr>
            <w:tcW w:w="850" w:type="dxa"/>
          </w:tcPr>
          <w:p w:rsidR="005170FC" w:rsidRDefault="0000566B" w:rsidP="00F70E7A">
            <w:pPr>
              <w:jc w:val="center"/>
              <w:rPr>
                <w:rStyle w:val="FontStyle68"/>
                <w:iCs/>
                <w:color w:val="000000"/>
                <w:szCs w:val="22"/>
              </w:rPr>
            </w:pPr>
            <w:r>
              <w:rPr>
                <w:rStyle w:val="FontStyle68"/>
                <w:iCs/>
                <w:color w:val="000000"/>
                <w:szCs w:val="22"/>
              </w:rPr>
              <w:t>58</w:t>
            </w:r>
          </w:p>
        </w:tc>
      </w:tr>
      <w:tr w:rsidR="005170FC" w:rsidRPr="00950567" w:rsidTr="00764E5B">
        <w:tc>
          <w:tcPr>
            <w:tcW w:w="941" w:type="dxa"/>
          </w:tcPr>
          <w:p w:rsidR="005170FC" w:rsidRDefault="005170FC" w:rsidP="00F70E7A">
            <w:pPr>
              <w:jc w:val="both"/>
            </w:pPr>
            <w:r>
              <w:t>3.7.</w:t>
            </w:r>
          </w:p>
        </w:tc>
        <w:tc>
          <w:tcPr>
            <w:tcW w:w="8665" w:type="dxa"/>
          </w:tcPr>
          <w:p w:rsidR="005170FC" w:rsidRDefault="005170FC" w:rsidP="005170FC">
            <w:r>
              <w:t>Кадровые условия реализации Программы</w:t>
            </w:r>
          </w:p>
        </w:tc>
        <w:tc>
          <w:tcPr>
            <w:tcW w:w="850" w:type="dxa"/>
          </w:tcPr>
          <w:p w:rsidR="005170FC" w:rsidRDefault="0000566B" w:rsidP="00F70E7A">
            <w:pPr>
              <w:jc w:val="center"/>
              <w:rPr>
                <w:rStyle w:val="FontStyle68"/>
                <w:iCs/>
                <w:color w:val="000000"/>
                <w:szCs w:val="22"/>
              </w:rPr>
            </w:pPr>
            <w:r>
              <w:rPr>
                <w:rStyle w:val="FontStyle68"/>
                <w:iCs/>
                <w:color w:val="000000"/>
                <w:szCs w:val="22"/>
              </w:rPr>
              <w:t>61</w:t>
            </w:r>
          </w:p>
        </w:tc>
      </w:tr>
      <w:tr w:rsidR="00F70E7A" w:rsidRPr="00950567" w:rsidTr="00764E5B">
        <w:tc>
          <w:tcPr>
            <w:tcW w:w="941" w:type="dxa"/>
          </w:tcPr>
          <w:p w:rsidR="00F70E7A" w:rsidRPr="008634D2" w:rsidRDefault="00F70E7A" w:rsidP="005170FC">
            <w:pPr>
              <w:jc w:val="both"/>
            </w:pPr>
            <w:r>
              <w:t>3.</w:t>
            </w:r>
            <w:r w:rsidR="005170FC">
              <w:t>8</w:t>
            </w:r>
            <w:r>
              <w:t>.</w:t>
            </w:r>
          </w:p>
        </w:tc>
        <w:tc>
          <w:tcPr>
            <w:tcW w:w="8665" w:type="dxa"/>
          </w:tcPr>
          <w:p w:rsidR="00F70E7A" w:rsidRDefault="00F82313" w:rsidP="005170FC">
            <w:r>
              <w:t>Финансовые условия реализации Программы</w:t>
            </w:r>
          </w:p>
        </w:tc>
        <w:tc>
          <w:tcPr>
            <w:tcW w:w="850" w:type="dxa"/>
          </w:tcPr>
          <w:p w:rsidR="00F70E7A" w:rsidRPr="00BF4323" w:rsidRDefault="0000566B" w:rsidP="00F70E7A">
            <w:pPr>
              <w:jc w:val="center"/>
              <w:rPr>
                <w:rStyle w:val="FontStyle68"/>
                <w:iCs/>
                <w:color w:val="000000"/>
                <w:szCs w:val="22"/>
              </w:rPr>
            </w:pPr>
            <w:r>
              <w:rPr>
                <w:rStyle w:val="FontStyle68"/>
                <w:iCs/>
                <w:color w:val="000000"/>
                <w:szCs w:val="22"/>
              </w:rPr>
              <w:t>63</w:t>
            </w:r>
          </w:p>
        </w:tc>
      </w:tr>
      <w:tr w:rsidR="00F70E7A" w:rsidRPr="00F11A7C" w:rsidTr="00764E5B">
        <w:tc>
          <w:tcPr>
            <w:tcW w:w="941" w:type="dxa"/>
          </w:tcPr>
          <w:p w:rsidR="00F70E7A" w:rsidRPr="003A6CBD" w:rsidRDefault="003A6CBD" w:rsidP="003A6CBD">
            <w:r>
              <w:rPr>
                <w:b/>
                <w:lang w:val="en-US"/>
              </w:rPr>
              <w:t>4</w:t>
            </w:r>
            <w:r>
              <w:rPr>
                <w:b/>
              </w:rPr>
              <w:t>.</w:t>
            </w:r>
          </w:p>
        </w:tc>
        <w:tc>
          <w:tcPr>
            <w:tcW w:w="8665" w:type="dxa"/>
          </w:tcPr>
          <w:p w:rsidR="00F70E7A" w:rsidRPr="008634D2" w:rsidRDefault="00F70E7A" w:rsidP="003A6CBD">
            <w:pPr>
              <w:rPr>
                <w:b/>
              </w:rPr>
            </w:pPr>
            <w:r w:rsidRPr="008634D2">
              <w:rPr>
                <w:b/>
              </w:rPr>
              <w:t>ДОПОЛНИТЕЛЬНЫЙ РАЗДЕЛ</w:t>
            </w:r>
          </w:p>
        </w:tc>
        <w:tc>
          <w:tcPr>
            <w:tcW w:w="850" w:type="dxa"/>
          </w:tcPr>
          <w:p w:rsidR="00F70E7A" w:rsidRPr="00F11A7C" w:rsidRDefault="00F70E7A" w:rsidP="00F70E7A">
            <w:pPr>
              <w:jc w:val="center"/>
              <w:rPr>
                <w:rStyle w:val="FontStyle68"/>
                <w:iCs/>
                <w:color w:val="000000"/>
                <w:lang w:val="en-US"/>
              </w:rPr>
            </w:pPr>
          </w:p>
        </w:tc>
      </w:tr>
      <w:tr w:rsidR="00F70E7A" w:rsidRPr="00F11A7C" w:rsidTr="00764E5B">
        <w:tc>
          <w:tcPr>
            <w:tcW w:w="941" w:type="dxa"/>
          </w:tcPr>
          <w:p w:rsidR="00F70E7A" w:rsidRPr="008634D2" w:rsidRDefault="00F70E7A" w:rsidP="00F70E7A">
            <w:pPr>
              <w:jc w:val="both"/>
            </w:pPr>
            <w:r w:rsidRPr="008634D2">
              <w:t>4.1.</w:t>
            </w:r>
          </w:p>
        </w:tc>
        <w:tc>
          <w:tcPr>
            <w:tcW w:w="8665" w:type="dxa"/>
          </w:tcPr>
          <w:p w:rsidR="00F70E7A" w:rsidRPr="008634D2" w:rsidRDefault="00F70E7A" w:rsidP="003A6CBD">
            <w:r w:rsidRPr="008634D2">
              <w:t>Краткая презентация программы</w:t>
            </w:r>
            <w:r w:rsidR="005170FC">
              <w:t xml:space="preserve"> </w:t>
            </w:r>
          </w:p>
        </w:tc>
        <w:tc>
          <w:tcPr>
            <w:tcW w:w="850" w:type="dxa"/>
          </w:tcPr>
          <w:p w:rsidR="00F70E7A" w:rsidRPr="000A4DF7" w:rsidRDefault="0000566B" w:rsidP="00F70E7A">
            <w:pPr>
              <w:jc w:val="center"/>
              <w:rPr>
                <w:rStyle w:val="FontStyle68"/>
                <w:iCs/>
                <w:color w:val="000000"/>
              </w:rPr>
            </w:pPr>
            <w:r>
              <w:rPr>
                <w:rStyle w:val="FontStyle68"/>
                <w:iCs/>
                <w:color w:val="000000"/>
              </w:rPr>
              <w:t>63</w:t>
            </w:r>
          </w:p>
        </w:tc>
      </w:tr>
      <w:tr w:rsidR="00F70E7A" w:rsidRPr="00F11A7C" w:rsidTr="00764E5B">
        <w:tc>
          <w:tcPr>
            <w:tcW w:w="941" w:type="dxa"/>
          </w:tcPr>
          <w:p w:rsidR="00F70E7A" w:rsidRPr="008634D2" w:rsidRDefault="003A6CBD" w:rsidP="00F70E7A">
            <w:pPr>
              <w:jc w:val="both"/>
            </w:pPr>
            <w:r>
              <w:t>4.2</w:t>
            </w:r>
          </w:p>
        </w:tc>
        <w:tc>
          <w:tcPr>
            <w:tcW w:w="8665" w:type="dxa"/>
          </w:tcPr>
          <w:p w:rsidR="00F70E7A" w:rsidRPr="008634D2" w:rsidRDefault="003A6CBD" w:rsidP="003A6CBD">
            <w:r>
              <w:t xml:space="preserve">Приложения </w:t>
            </w:r>
          </w:p>
        </w:tc>
        <w:tc>
          <w:tcPr>
            <w:tcW w:w="850" w:type="dxa"/>
          </w:tcPr>
          <w:p w:rsidR="00F70E7A" w:rsidRPr="003A6CBD" w:rsidRDefault="0000566B" w:rsidP="00F70E7A">
            <w:pPr>
              <w:jc w:val="center"/>
              <w:rPr>
                <w:rStyle w:val="FontStyle68"/>
                <w:iCs/>
                <w:color w:val="000000"/>
              </w:rPr>
            </w:pPr>
            <w:r>
              <w:rPr>
                <w:rStyle w:val="FontStyle68"/>
                <w:iCs/>
                <w:color w:val="000000"/>
              </w:rPr>
              <w:t>68</w:t>
            </w:r>
          </w:p>
        </w:tc>
      </w:tr>
    </w:tbl>
    <w:p w:rsidR="00F70E7A" w:rsidRDefault="00F70E7A" w:rsidP="00EB248B">
      <w:pPr>
        <w:ind w:firstLine="720"/>
        <w:jc w:val="center"/>
        <w:rPr>
          <w:b/>
          <w:sz w:val="28"/>
          <w:szCs w:val="28"/>
        </w:rPr>
      </w:pPr>
    </w:p>
    <w:p w:rsidR="00570498" w:rsidRDefault="00570498" w:rsidP="00EB248B">
      <w:pPr>
        <w:ind w:firstLine="720"/>
        <w:jc w:val="center"/>
        <w:rPr>
          <w:b/>
          <w:sz w:val="28"/>
          <w:szCs w:val="28"/>
        </w:rPr>
      </w:pPr>
    </w:p>
    <w:p w:rsidR="00570498" w:rsidRDefault="00570498" w:rsidP="00EB248B">
      <w:pPr>
        <w:ind w:firstLine="720"/>
        <w:jc w:val="center"/>
        <w:rPr>
          <w:b/>
          <w:sz w:val="28"/>
          <w:szCs w:val="28"/>
        </w:rPr>
      </w:pPr>
    </w:p>
    <w:p w:rsidR="00570498" w:rsidRDefault="00570498" w:rsidP="00EB248B">
      <w:pPr>
        <w:ind w:firstLine="720"/>
        <w:jc w:val="center"/>
        <w:rPr>
          <w:b/>
          <w:sz w:val="28"/>
          <w:szCs w:val="28"/>
        </w:rPr>
      </w:pPr>
    </w:p>
    <w:p w:rsidR="00570498" w:rsidRDefault="00570498" w:rsidP="00EB248B">
      <w:pPr>
        <w:ind w:firstLine="720"/>
        <w:jc w:val="center"/>
        <w:rPr>
          <w:b/>
          <w:sz w:val="28"/>
          <w:szCs w:val="28"/>
        </w:rPr>
      </w:pPr>
    </w:p>
    <w:p w:rsidR="00570498" w:rsidRDefault="00570498" w:rsidP="00EB248B">
      <w:pPr>
        <w:ind w:firstLine="720"/>
        <w:jc w:val="center"/>
        <w:rPr>
          <w:b/>
          <w:sz w:val="28"/>
          <w:szCs w:val="28"/>
        </w:rPr>
      </w:pPr>
    </w:p>
    <w:p w:rsidR="00570498" w:rsidRDefault="00570498" w:rsidP="00EB248B">
      <w:pPr>
        <w:ind w:firstLine="720"/>
        <w:jc w:val="center"/>
        <w:rPr>
          <w:b/>
          <w:sz w:val="28"/>
          <w:szCs w:val="28"/>
        </w:rPr>
      </w:pPr>
    </w:p>
    <w:p w:rsidR="00570498" w:rsidRDefault="00570498" w:rsidP="00EB248B">
      <w:pPr>
        <w:ind w:firstLine="720"/>
        <w:jc w:val="center"/>
        <w:rPr>
          <w:b/>
          <w:sz w:val="28"/>
          <w:szCs w:val="28"/>
        </w:rPr>
      </w:pPr>
    </w:p>
    <w:p w:rsidR="00B83DA0" w:rsidRPr="000A65FE" w:rsidRDefault="00B83DA0" w:rsidP="00EB248B">
      <w:pPr>
        <w:ind w:firstLine="720"/>
        <w:jc w:val="center"/>
        <w:rPr>
          <w:b/>
          <w:sz w:val="28"/>
          <w:szCs w:val="28"/>
        </w:rPr>
      </w:pPr>
      <w:r w:rsidRPr="000A65FE">
        <w:rPr>
          <w:b/>
          <w:sz w:val="28"/>
          <w:szCs w:val="28"/>
        </w:rPr>
        <w:lastRenderedPageBreak/>
        <w:t>Введение</w:t>
      </w:r>
    </w:p>
    <w:p w:rsidR="00B83DA0" w:rsidRPr="000A65FE" w:rsidRDefault="00B83DA0" w:rsidP="00EB248B">
      <w:pPr>
        <w:ind w:firstLine="720"/>
        <w:jc w:val="both"/>
        <w:rPr>
          <w:sz w:val="28"/>
          <w:szCs w:val="28"/>
        </w:rPr>
      </w:pPr>
    </w:p>
    <w:p w:rsidR="00B83DA0" w:rsidRPr="000A65FE" w:rsidRDefault="00B83DA0" w:rsidP="00EB248B">
      <w:pPr>
        <w:ind w:firstLine="720"/>
        <w:jc w:val="both"/>
        <w:rPr>
          <w:sz w:val="28"/>
          <w:szCs w:val="28"/>
        </w:rPr>
      </w:pPr>
      <w:r w:rsidRPr="000A65FE">
        <w:rPr>
          <w:sz w:val="28"/>
          <w:szCs w:val="28"/>
        </w:rPr>
        <w:t xml:space="preserve">Образовательная Программа дошкольного образования (далее Программа) предназначена для реализации в муниципальном бюджетном дошкольном образовательном учреждении «Детский сад № </w:t>
      </w:r>
      <w:r w:rsidR="00DB7F84" w:rsidRPr="000A65FE">
        <w:rPr>
          <w:sz w:val="28"/>
          <w:szCs w:val="28"/>
        </w:rPr>
        <w:t>6</w:t>
      </w:r>
      <w:r w:rsidRPr="000A65FE">
        <w:rPr>
          <w:sz w:val="28"/>
          <w:szCs w:val="28"/>
        </w:rPr>
        <w:t>7 «</w:t>
      </w:r>
      <w:r w:rsidR="00DB7F84" w:rsidRPr="000A65FE">
        <w:rPr>
          <w:sz w:val="28"/>
          <w:szCs w:val="28"/>
        </w:rPr>
        <w:t>Капитошка</w:t>
      </w:r>
      <w:r w:rsidRPr="000A65FE">
        <w:rPr>
          <w:sz w:val="28"/>
          <w:szCs w:val="28"/>
        </w:rPr>
        <w:t xml:space="preserve">»». Образовательная Программа дошкольного образования разработана в соответствии с Федеральным законом от 29 декабря </w:t>
      </w:r>
      <w:smartTag w:uri="urn:schemas-microsoft-com:office:smarttags" w:element="metricconverter">
        <w:smartTagPr>
          <w:attr w:name="ProductID" w:val="2012 г"/>
        </w:smartTagPr>
        <w:r w:rsidRPr="000A65FE">
          <w:rPr>
            <w:sz w:val="28"/>
            <w:szCs w:val="28"/>
          </w:rPr>
          <w:t>2012 г</w:t>
        </w:r>
      </w:smartTag>
      <w:r w:rsidRPr="000A65FE">
        <w:rPr>
          <w:sz w:val="28"/>
          <w:szCs w:val="28"/>
        </w:rPr>
        <w:t xml:space="preserve">. № 273-ФЗ «Об образовании в Российской Федерации» и Федеральным государственным образовательным стандартом дошкольного образования. Основной  целью данной Программы является формулирование равных условий, обеспечивающих полноценное развитие личности ребенка с учетом его индивидуальных и возрастных возможностей. </w:t>
      </w:r>
    </w:p>
    <w:p w:rsidR="00B83DA0" w:rsidRPr="000A65FE" w:rsidRDefault="00B83DA0" w:rsidP="00EB248B">
      <w:pPr>
        <w:ind w:firstLine="720"/>
        <w:jc w:val="both"/>
        <w:rPr>
          <w:sz w:val="28"/>
          <w:szCs w:val="28"/>
        </w:rPr>
      </w:pPr>
      <w:r w:rsidRPr="000A65FE">
        <w:rPr>
          <w:sz w:val="28"/>
          <w:szCs w:val="28"/>
        </w:rPr>
        <w:t xml:space="preserve">Программа разработана при участии всех субъектов образовательного процесса и направлена на достижение  качества дошкольного образования воспитанников в условиях дошкольного образовательного учреждения.  Обеспечивает разностороннее развитие детей в возрасте  </w:t>
      </w:r>
      <w:r w:rsidR="00DB7F84" w:rsidRPr="000A65FE">
        <w:rPr>
          <w:sz w:val="28"/>
          <w:szCs w:val="28"/>
        </w:rPr>
        <w:t>1,5</w:t>
      </w:r>
      <w:r w:rsidR="00CA4A3B">
        <w:rPr>
          <w:sz w:val="28"/>
          <w:szCs w:val="28"/>
        </w:rPr>
        <w:t xml:space="preserve"> </w:t>
      </w:r>
      <w:r w:rsidRPr="000A65FE">
        <w:rPr>
          <w:sz w:val="28"/>
          <w:szCs w:val="28"/>
        </w:rPr>
        <w:t xml:space="preserve">- 8 лет  с учётом их возрастных и индивидуальных особенностей по основным направлениям развития: социально-коммуникативное, познавательное, речевое, художественно-эстетическое, физическое. </w:t>
      </w:r>
    </w:p>
    <w:p w:rsidR="00B83DA0" w:rsidRPr="000A65FE" w:rsidRDefault="00B83DA0" w:rsidP="00EB248B">
      <w:pPr>
        <w:ind w:firstLine="720"/>
        <w:jc w:val="both"/>
        <w:rPr>
          <w:sz w:val="28"/>
          <w:szCs w:val="28"/>
        </w:rPr>
      </w:pPr>
      <w:r w:rsidRPr="000A65FE">
        <w:rPr>
          <w:sz w:val="28"/>
          <w:szCs w:val="28"/>
        </w:rPr>
        <w:t xml:space="preserve">Содержание Программы и технология ее реализации обеспечивает  готовность детей к следующей образовательной ситуации развития в условиях школьного обучения, учитывает региональную специфику (географические условия, национальные и культурные традиции), обеспечивает право каждого ребенка на качественное и доступное дошкольное образование. </w:t>
      </w:r>
    </w:p>
    <w:p w:rsidR="00F70E7A" w:rsidRPr="000A65FE" w:rsidRDefault="00F70E7A" w:rsidP="00FC61FE">
      <w:pPr>
        <w:ind w:firstLine="708"/>
        <w:jc w:val="both"/>
        <w:rPr>
          <w:sz w:val="28"/>
          <w:szCs w:val="28"/>
        </w:rPr>
      </w:pPr>
      <w:r w:rsidRPr="000A65FE">
        <w:rPr>
          <w:sz w:val="28"/>
          <w:szCs w:val="28"/>
        </w:rPr>
        <w:t xml:space="preserve">В МБДОУ № 67 «Капитошка» реализуется образовательная программа дошкольного образования, разработанная в соответствии с основными нормативно-правовыми документами по дошкольному воспитанию: </w:t>
      </w:r>
    </w:p>
    <w:p w:rsidR="00F70E7A" w:rsidRPr="000A65FE" w:rsidRDefault="00F70E7A" w:rsidP="00244D59">
      <w:pPr>
        <w:jc w:val="both"/>
        <w:rPr>
          <w:sz w:val="28"/>
          <w:szCs w:val="28"/>
        </w:rPr>
      </w:pPr>
      <w:r w:rsidRPr="000A65FE">
        <w:rPr>
          <w:sz w:val="28"/>
          <w:szCs w:val="28"/>
        </w:rPr>
        <w:sym w:font="Symbol" w:char="F0B7"/>
      </w:r>
      <w:r w:rsidRPr="000A65FE">
        <w:rPr>
          <w:sz w:val="28"/>
          <w:szCs w:val="28"/>
        </w:rPr>
        <w:t xml:space="preserve"> Федеральный закон «Об образовании в Российской Федерации» от 29.12.2012 г. № 273-ФЗ. </w:t>
      </w:r>
    </w:p>
    <w:p w:rsidR="00F70E7A" w:rsidRPr="000A65FE" w:rsidRDefault="00F70E7A" w:rsidP="00244D59">
      <w:pPr>
        <w:jc w:val="both"/>
        <w:rPr>
          <w:sz w:val="28"/>
          <w:szCs w:val="28"/>
        </w:rPr>
      </w:pPr>
      <w:r w:rsidRPr="000A65FE">
        <w:rPr>
          <w:sz w:val="28"/>
          <w:szCs w:val="28"/>
        </w:rPr>
        <w:sym w:font="Symbol" w:char="F0B7"/>
      </w:r>
      <w:r w:rsidRPr="000A65FE">
        <w:rPr>
          <w:sz w:val="28"/>
          <w:szCs w:val="28"/>
        </w:rPr>
        <w:t xml:space="preserve"> Требования «Федерального государственного образовательного стандарта дошкольного образования», утверждённого приказом Министерства образования и науки Российской Федерации от 17 октября 2013 г. № 1155. </w:t>
      </w:r>
    </w:p>
    <w:p w:rsidR="00F70E7A" w:rsidRPr="000A65FE" w:rsidRDefault="00F70E7A" w:rsidP="00244D59">
      <w:pPr>
        <w:jc w:val="both"/>
        <w:rPr>
          <w:sz w:val="28"/>
          <w:szCs w:val="28"/>
        </w:rPr>
      </w:pPr>
      <w:r w:rsidRPr="000A65FE">
        <w:rPr>
          <w:sz w:val="28"/>
          <w:szCs w:val="28"/>
        </w:rPr>
        <w:sym w:font="Symbol" w:char="F0B7"/>
      </w:r>
      <w:r w:rsidRPr="000A65FE">
        <w:rPr>
          <w:sz w:val="28"/>
          <w:szCs w:val="28"/>
        </w:rPr>
        <w:t xml:space="preserve"> Комментарии к ФГОС дошкольного образования Минобрнауки России от 28 февраля 2014 года No08-249. </w:t>
      </w:r>
    </w:p>
    <w:p w:rsidR="00F70E7A" w:rsidRPr="000A65FE" w:rsidRDefault="00F70E7A" w:rsidP="00244D59">
      <w:pPr>
        <w:jc w:val="both"/>
        <w:rPr>
          <w:sz w:val="28"/>
          <w:szCs w:val="28"/>
        </w:rPr>
      </w:pPr>
      <w:r w:rsidRPr="000A65FE">
        <w:rPr>
          <w:sz w:val="28"/>
          <w:szCs w:val="28"/>
        </w:rPr>
        <w:sym w:font="Symbol" w:char="F0B7"/>
      </w:r>
      <w:r w:rsidRPr="000A65FE">
        <w:rPr>
          <w:sz w:val="28"/>
          <w:szCs w:val="28"/>
        </w:rPr>
        <w:t xml:space="preserve"> Приказ Министерства образования и науки Российской Федерации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70E7A" w:rsidRPr="000A65FE" w:rsidRDefault="00F70E7A" w:rsidP="00244D59">
      <w:pPr>
        <w:jc w:val="both"/>
        <w:rPr>
          <w:sz w:val="28"/>
          <w:szCs w:val="28"/>
        </w:rPr>
      </w:pPr>
      <w:r w:rsidRPr="000A65FE">
        <w:rPr>
          <w:sz w:val="28"/>
          <w:szCs w:val="28"/>
        </w:rPr>
        <w:sym w:font="Symbol" w:char="F0B7"/>
      </w:r>
      <w:r w:rsidRPr="000A65FE">
        <w:rPr>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СанПиН 2.4.1.3049-13» (утв. постановлением Главного государственного санитарного врача РФ от 15 мая 2013 г. № 26). </w:t>
      </w:r>
    </w:p>
    <w:p w:rsidR="00F70E7A" w:rsidRPr="000A65FE" w:rsidRDefault="00F70E7A" w:rsidP="00244D59">
      <w:pPr>
        <w:jc w:val="both"/>
        <w:rPr>
          <w:sz w:val="28"/>
          <w:szCs w:val="28"/>
        </w:rPr>
      </w:pPr>
      <w:r w:rsidRPr="000A65FE">
        <w:rPr>
          <w:sz w:val="28"/>
          <w:szCs w:val="28"/>
        </w:rPr>
        <w:sym w:font="Symbol" w:char="F0B7"/>
      </w:r>
      <w:r w:rsidRPr="000A65FE">
        <w:rPr>
          <w:sz w:val="28"/>
          <w:szCs w:val="28"/>
        </w:rPr>
        <w:t xml:space="preserve"> Современная научная «Концепция дошкольного воспитания» (авторы В.В.</w:t>
      </w:r>
      <w:r w:rsidR="00FC61FE" w:rsidRPr="00FC61FE">
        <w:rPr>
          <w:sz w:val="28"/>
          <w:szCs w:val="28"/>
        </w:rPr>
        <w:t xml:space="preserve"> </w:t>
      </w:r>
      <w:r w:rsidRPr="000A65FE">
        <w:rPr>
          <w:sz w:val="28"/>
          <w:szCs w:val="28"/>
        </w:rPr>
        <w:t>Давыдов, В.А.</w:t>
      </w:r>
      <w:r w:rsidR="00FC61FE" w:rsidRPr="00FC61FE">
        <w:rPr>
          <w:sz w:val="28"/>
          <w:szCs w:val="28"/>
        </w:rPr>
        <w:t xml:space="preserve"> </w:t>
      </w:r>
      <w:r w:rsidRPr="000A65FE">
        <w:rPr>
          <w:sz w:val="28"/>
          <w:szCs w:val="28"/>
        </w:rPr>
        <w:t xml:space="preserve">Петровский и др.) о признании самоценности дошкольного периода детства. </w:t>
      </w:r>
    </w:p>
    <w:p w:rsidR="00F70E7A" w:rsidRPr="000A65FE" w:rsidRDefault="00F70E7A" w:rsidP="00244D59">
      <w:pPr>
        <w:jc w:val="both"/>
        <w:rPr>
          <w:sz w:val="28"/>
          <w:szCs w:val="28"/>
        </w:rPr>
      </w:pPr>
      <w:r w:rsidRPr="000A65FE">
        <w:rPr>
          <w:sz w:val="28"/>
          <w:szCs w:val="28"/>
        </w:rPr>
        <w:sym w:font="Symbol" w:char="F0B7"/>
      </w:r>
      <w:r w:rsidRPr="000A65FE">
        <w:rPr>
          <w:sz w:val="28"/>
          <w:szCs w:val="28"/>
        </w:rPr>
        <w:t xml:space="preserve"> Концепция Федеральной целевой программы развития образования на 2016-2020годы (утв. Распоряжением Правительства РФ от 29 декабря 2014 года № 2765-р). </w:t>
      </w:r>
    </w:p>
    <w:p w:rsidR="00F70E7A" w:rsidRPr="000A65FE" w:rsidRDefault="00F70E7A" w:rsidP="00244D59">
      <w:pPr>
        <w:jc w:val="both"/>
        <w:rPr>
          <w:sz w:val="28"/>
          <w:szCs w:val="28"/>
        </w:rPr>
      </w:pPr>
      <w:r w:rsidRPr="000A65FE">
        <w:rPr>
          <w:sz w:val="28"/>
          <w:szCs w:val="28"/>
        </w:rPr>
        <w:sym w:font="Symbol" w:char="F0B7"/>
      </w:r>
      <w:r w:rsidRPr="000A65FE">
        <w:rPr>
          <w:sz w:val="28"/>
          <w:szCs w:val="28"/>
        </w:rPr>
        <w:t xml:space="preserve"> Конвенция о правах ребёнка (принятая резолюцией 44/25 Генеральной Ассамблеи от 20 ноября 1989 года). </w:t>
      </w:r>
    </w:p>
    <w:p w:rsidR="00570498" w:rsidRDefault="00F70E7A" w:rsidP="00244D59">
      <w:pPr>
        <w:jc w:val="both"/>
        <w:rPr>
          <w:sz w:val="28"/>
          <w:szCs w:val="28"/>
        </w:rPr>
      </w:pPr>
      <w:r w:rsidRPr="000A65FE">
        <w:rPr>
          <w:sz w:val="28"/>
          <w:szCs w:val="28"/>
        </w:rPr>
        <w:lastRenderedPageBreak/>
        <w:sym w:font="Symbol" w:char="F0B7"/>
      </w:r>
      <w:r w:rsidRPr="000A65FE">
        <w:rPr>
          <w:sz w:val="28"/>
          <w:szCs w:val="28"/>
        </w:rPr>
        <w:t xml:space="preserve"> </w:t>
      </w:r>
      <w:r w:rsidR="00570498">
        <w:rPr>
          <w:sz w:val="28"/>
          <w:szCs w:val="28"/>
        </w:rPr>
        <w:t>О</w:t>
      </w:r>
      <w:r w:rsidR="00570498" w:rsidRPr="00570498">
        <w:rPr>
          <w:sz w:val="28"/>
          <w:szCs w:val="28"/>
        </w:rPr>
        <w:t>сновн</w:t>
      </w:r>
      <w:r w:rsidR="00570498">
        <w:rPr>
          <w:sz w:val="28"/>
          <w:szCs w:val="28"/>
        </w:rPr>
        <w:t>ая</w:t>
      </w:r>
      <w:r w:rsidR="00570498" w:rsidRPr="00570498">
        <w:rPr>
          <w:sz w:val="28"/>
          <w:szCs w:val="28"/>
        </w:rPr>
        <w:t xml:space="preserve"> общеобразовательн</w:t>
      </w:r>
      <w:r w:rsidR="00570498">
        <w:rPr>
          <w:sz w:val="28"/>
          <w:szCs w:val="28"/>
        </w:rPr>
        <w:t>ая</w:t>
      </w:r>
      <w:r w:rsidR="00570498" w:rsidRPr="00570498">
        <w:rPr>
          <w:sz w:val="28"/>
          <w:szCs w:val="28"/>
        </w:rPr>
        <w:t xml:space="preserve"> программ</w:t>
      </w:r>
      <w:r w:rsidR="00570498">
        <w:rPr>
          <w:sz w:val="28"/>
          <w:szCs w:val="28"/>
        </w:rPr>
        <w:t>а</w:t>
      </w:r>
      <w:r w:rsidR="00570498" w:rsidRPr="00570498">
        <w:rPr>
          <w:sz w:val="28"/>
          <w:szCs w:val="28"/>
        </w:rPr>
        <w:t xml:space="preserve"> дошкольного образования «От рождения до школы» под редакцией Н.Е.</w:t>
      </w:r>
      <w:r w:rsidR="00570498">
        <w:rPr>
          <w:sz w:val="28"/>
          <w:szCs w:val="28"/>
        </w:rPr>
        <w:t xml:space="preserve"> </w:t>
      </w:r>
      <w:r w:rsidR="00570498" w:rsidRPr="00570498">
        <w:rPr>
          <w:sz w:val="28"/>
          <w:szCs w:val="28"/>
        </w:rPr>
        <w:t xml:space="preserve">Вераксы, </w:t>
      </w:r>
      <w:r w:rsidR="00570498">
        <w:rPr>
          <w:sz w:val="28"/>
          <w:szCs w:val="28"/>
        </w:rPr>
        <w:t>Т.С. Комаровой, М.А. Васильевой, 2016 г.</w:t>
      </w:r>
      <w:r w:rsidR="00570498" w:rsidRPr="00570498">
        <w:rPr>
          <w:sz w:val="28"/>
          <w:szCs w:val="28"/>
        </w:rPr>
        <w:t xml:space="preserve"> </w:t>
      </w:r>
    </w:p>
    <w:p w:rsidR="00570498" w:rsidRDefault="00570498" w:rsidP="006B020D">
      <w:pPr>
        <w:numPr>
          <w:ilvl w:val="0"/>
          <w:numId w:val="41"/>
        </w:numPr>
        <w:ind w:left="0" w:firstLine="0"/>
        <w:jc w:val="both"/>
        <w:rPr>
          <w:sz w:val="28"/>
          <w:szCs w:val="28"/>
        </w:rPr>
      </w:pPr>
      <w:r w:rsidRPr="00570498">
        <w:rPr>
          <w:sz w:val="28"/>
          <w:szCs w:val="28"/>
        </w:rPr>
        <w:t>Примерн</w:t>
      </w:r>
      <w:r>
        <w:rPr>
          <w:sz w:val="28"/>
          <w:szCs w:val="28"/>
        </w:rPr>
        <w:t>ая</w:t>
      </w:r>
      <w:r w:rsidRPr="00570498">
        <w:rPr>
          <w:sz w:val="28"/>
          <w:szCs w:val="28"/>
        </w:rPr>
        <w:t xml:space="preserve"> основн</w:t>
      </w:r>
      <w:r>
        <w:rPr>
          <w:sz w:val="28"/>
          <w:szCs w:val="28"/>
        </w:rPr>
        <w:t xml:space="preserve">ая </w:t>
      </w:r>
      <w:r w:rsidRPr="00570498">
        <w:rPr>
          <w:sz w:val="28"/>
          <w:szCs w:val="28"/>
        </w:rPr>
        <w:t>образовательн</w:t>
      </w:r>
      <w:r>
        <w:rPr>
          <w:sz w:val="28"/>
          <w:szCs w:val="28"/>
        </w:rPr>
        <w:t xml:space="preserve">ая </w:t>
      </w:r>
      <w:r w:rsidRPr="00570498">
        <w:rPr>
          <w:sz w:val="28"/>
          <w:szCs w:val="28"/>
        </w:rPr>
        <w:t xml:space="preserve"> программ</w:t>
      </w:r>
      <w:r>
        <w:rPr>
          <w:sz w:val="28"/>
          <w:szCs w:val="28"/>
        </w:rPr>
        <w:t>а</w:t>
      </w:r>
      <w:r w:rsidRPr="00570498">
        <w:rPr>
          <w:sz w:val="28"/>
          <w:szCs w:val="28"/>
        </w:rPr>
        <w:t xml:space="preserve"> дошкольного образования, одобренной решением федерального учебно</w:t>
      </w:r>
      <w:r>
        <w:rPr>
          <w:sz w:val="28"/>
          <w:szCs w:val="28"/>
        </w:rPr>
        <w:t xml:space="preserve"> - </w:t>
      </w:r>
      <w:r w:rsidRPr="00570498">
        <w:rPr>
          <w:sz w:val="28"/>
          <w:szCs w:val="28"/>
        </w:rPr>
        <w:t>методического объединения по общему образованию (протокол от 20 мая 2015 г. № 2/15)</w:t>
      </w:r>
    </w:p>
    <w:p w:rsidR="00F70E7A" w:rsidRPr="00570498" w:rsidRDefault="00F70E7A" w:rsidP="00570498">
      <w:pPr>
        <w:jc w:val="both"/>
        <w:rPr>
          <w:b/>
          <w:sz w:val="28"/>
          <w:szCs w:val="28"/>
        </w:rPr>
      </w:pPr>
      <w:r w:rsidRPr="00570498">
        <w:rPr>
          <w:b/>
          <w:sz w:val="28"/>
          <w:szCs w:val="28"/>
        </w:rPr>
        <w:t xml:space="preserve">Программа направлена: </w:t>
      </w:r>
    </w:p>
    <w:p w:rsidR="00F70E7A" w:rsidRPr="000A65FE" w:rsidRDefault="00F70E7A" w:rsidP="00244D59">
      <w:pPr>
        <w:jc w:val="both"/>
        <w:rPr>
          <w:sz w:val="28"/>
          <w:szCs w:val="28"/>
        </w:rPr>
      </w:pPr>
      <w:r w:rsidRPr="000A65FE">
        <w:rPr>
          <w:sz w:val="28"/>
          <w:szCs w:val="28"/>
        </w:rPr>
        <w:sym w:font="Symbol" w:char="F0B7"/>
      </w:r>
      <w:r w:rsidRPr="000A65FE">
        <w:rPr>
          <w:sz w:val="28"/>
          <w:szCs w:val="28"/>
        </w:rPr>
        <w:t xml:space="preserve">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w:t>
      </w:r>
    </w:p>
    <w:p w:rsidR="00570498" w:rsidRDefault="00F70E7A" w:rsidP="00244D59">
      <w:pPr>
        <w:jc w:val="both"/>
        <w:rPr>
          <w:sz w:val="28"/>
          <w:szCs w:val="28"/>
        </w:rPr>
      </w:pPr>
      <w:r w:rsidRPr="000A65FE">
        <w:rPr>
          <w:sz w:val="28"/>
          <w:szCs w:val="28"/>
        </w:rPr>
        <w:sym w:font="Symbol" w:char="F0B7"/>
      </w:r>
      <w:r w:rsidRPr="000A65FE">
        <w:rPr>
          <w:sz w:val="28"/>
          <w:szCs w:val="28"/>
        </w:rPr>
        <w:t xml:space="preserve"> создание развивающей образовательной среды, которая представляет собой систему условий социализации и индивидуализации детей. </w:t>
      </w:r>
    </w:p>
    <w:p w:rsidR="00F70E7A" w:rsidRPr="000A65FE" w:rsidRDefault="00F70E7A" w:rsidP="00244D59">
      <w:pPr>
        <w:jc w:val="both"/>
        <w:rPr>
          <w:sz w:val="28"/>
          <w:szCs w:val="28"/>
        </w:rPr>
      </w:pPr>
      <w:r w:rsidRPr="000A65FE">
        <w:rPr>
          <w:b/>
          <w:sz w:val="28"/>
          <w:szCs w:val="28"/>
        </w:rPr>
        <w:t>Программа учитывает</w:t>
      </w:r>
      <w:r w:rsidRPr="000A65FE">
        <w:rPr>
          <w:sz w:val="28"/>
          <w:szCs w:val="28"/>
        </w:rPr>
        <w:t xml:space="preserve">: </w:t>
      </w:r>
    </w:p>
    <w:p w:rsidR="00F70E7A" w:rsidRPr="000A65FE" w:rsidRDefault="00F70E7A" w:rsidP="00244D59">
      <w:pPr>
        <w:jc w:val="both"/>
        <w:rPr>
          <w:sz w:val="28"/>
          <w:szCs w:val="28"/>
        </w:rPr>
      </w:pPr>
      <w:r w:rsidRPr="000A65FE">
        <w:rPr>
          <w:sz w:val="28"/>
          <w:szCs w:val="28"/>
        </w:rPr>
        <w:sym w:font="Symbol" w:char="F0B7"/>
      </w:r>
      <w:r w:rsidRPr="000A65FE">
        <w:rPr>
          <w:sz w:val="28"/>
          <w:szCs w:val="28"/>
        </w:rPr>
        <w:t xml:space="preserve"> 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 </w:t>
      </w:r>
    </w:p>
    <w:p w:rsidR="00F70E7A" w:rsidRPr="000A65FE" w:rsidRDefault="00F70E7A" w:rsidP="00244D59">
      <w:pPr>
        <w:jc w:val="both"/>
        <w:rPr>
          <w:sz w:val="28"/>
          <w:szCs w:val="28"/>
        </w:rPr>
      </w:pPr>
      <w:r w:rsidRPr="000A65FE">
        <w:rPr>
          <w:sz w:val="28"/>
          <w:szCs w:val="28"/>
        </w:rPr>
        <w:sym w:font="Symbol" w:char="F0B7"/>
      </w:r>
      <w:r w:rsidRPr="000A65FE">
        <w:rPr>
          <w:sz w:val="28"/>
          <w:szCs w:val="28"/>
        </w:rPr>
        <w:t xml:space="preserve"> возможности освоения ребенком Программы на разных этапах ее реализации. Программа разработана при участии всех субъектов образовательного процесса и направлена на достижение качества дошкольного образования в условиях дошкольного образовательного учреждения. Обеспечивает разностороннее развитие детей в возрасте от 1,5 лет до </w:t>
      </w:r>
      <w:r w:rsidR="00CA4A3B">
        <w:rPr>
          <w:sz w:val="28"/>
          <w:szCs w:val="28"/>
        </w:rPr>
        <w:t>8</w:t>
      </w:r>
      <w:r w:rsidRPr="000A65FE">
        <w:rPr>
          <w:sz w:val="28"/>
          <w:szCs w:val="28"/>
        </w:rPr>
        <w:t xml:space="preserve"> лет с учётом их возрастных и индивидуальных особенностей по основным направлениям развития: социально-коммуникативное, познавательное, речевое, художественно-эстетическое и физическое. </w:t>
      </w:r>
    </w:p>
    <w:p w:rsidR="00F70E7A" w:rsidRPr="000A65FE" w:rsidRDefault="00F70E7A" w:rsidP="00F70E7A">
      <w:pPr>
        <w:ind w:firstLine="708"/>
        <w:jc w:val="both"/>
        <w:rPr>
          <w:sz w:val="28"/>
          <w:szCs w:val="28"/>
        </w:rPr>
      </w:pPr>
      <w:r w:rsidRPr="000A65FE">
        <w:rPr>
          <w:sz w:val="28"/>
          <w:szCs w:val="28"/>
        </w:rPr>
        <w:t xml:space="preserve">Содержание Программы и технология ее реализации обеспечивает готовность детей к следующей образовательной ситуации развития в условиях школьного обучения, учитывает региональную специфику (географические условия, национальные и культурные традиции), обеспечивает право каждого ребенка на качественное и доступное дошкольное образование. </w:t>
      </w:r>
    </w:p>
    <w:p w:rsidR="00F70E7A" w:rsidRPr="000A65FE" w:rsidRDefault="00F70E7A" w:rsidP="00F70E7A">
      <w:pPr>
        <w:ind w:firstLine="708"/>
        <w:jc w:val="both"/>
        <w:rPr>
          <w:sz w:val="28"/>
          <w:szCs w:val="28"/>
        </w:rPr>
      </w:pPr>
      <w:r w:rsidRPr="000A65FE">
        <w:rPr>
          <w:sz w:val="28"/>
          <w:szCs w:val="28"/>
        </w:rPr>
        <w:t xml:space="preserve">Программа: </w:t>
      </w:r>
    </w:p>
    <w:p w:rsidR="00F70E7A" w:rsidRPr="000A65FE" w:rsidRDefault="00F70E7A" w:rsidP="00F70E7A">
      <w:pPr>
        <w:ind w:firstLine="708"/>
        <w:jc w:val="both"/>
        <w:rPr>
          <w:sz w:val="28"/>
          <w:szCs w:val="28"/>
        </w:rPr>
      </w:pPr>
      <w:r w:rsidRPr="000A65FE">
        <w:rPr>
          <w:sz w:val="28"/>
          <w:szCs w:val="28"/>
        </w:rPr>
        <w:t xml:space="preserve">- характеризует модель процесса воспитания, обучения и развития детей в условиях МБДОУ; </w:t>
      </w:r>
    </w:p>
    <w:p w:rsidR="00F70E7A" w:rsidRPr="000A65FE" w:rsidRDefault="00F70E7A" w:rsidP="00F70E7A">
      <w:pPr>
        <w:ind w:firstLine="708"/>
        <w:jc w:val="both"/>
        <w:rPr>
          <w:sz w:val="28"/>
          <w:szCs w:val="28"/>
        </w:rPr>
      </w:pPr>
      <w:r w:rsidRPr="000A65FE">
        <w:rPr>
          <w:sz w:val="28"/>
          <w:szCs w:val="28"/>
        </w:rPr>
        <w:t xml:space="preserve">- охватывает все основные моменты их жизнедеятельности с учетом приоритетности видов детской деятельности в каждом возрастном периоде; </w:t>
      </w:r>
    </w:p>
    <w:p w:rsidR="00F70E7A" w:rsidRPr="000A65FE" w:rsidRDefault="00F70E7A" w:rsidP="00F70E7A">
      <w:pPr>
        <w:ind w:firstLine="708"/>
        <w:jc w:val="both"/>
        <w:rPr>
          <w:sz w:val="28"/>
          <w:szCs w:val="28"/>
        </w:rPr>
      </w:pPr>
      <w:r w:rsidRPr="000A65FE">
        <w:rPr>
          <w:sz w:val="28"/>
          <w:szCs w:val="28"/>
        </w:rPr>
        <w:t xml:space="preserve">- определяет содержание, ведущие технологии, формы организации образовательного процесса МБДОУ. </w:t>
      </w:r>
    </w:p>
    <w:p w:rsidR="00B83DA0" w:rsidRPr="000A65FE" w:rsidRDefault="00F70E7A" w:rsidP="00F70E7A">
      <w:pPr>
        <w:ind w:firstLine="708"/>
        <w:jc w:val="both"/>
        <w:rPr>
          <w:sz w:val="28"/>
          <w:szCs w:val="28"/>
        </w:rPr>
      </w:pPr>
      <w:r w:rsidRPr="000A65FE">
        <w:rPr>
          <w:sz w:val="28"/>
          <w:szCs w:val="28"/>
        </w:rPr>
        <w:t xml:space="preserve">Программа реализуется на государственном языке Российской Федерации и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 Программа является документом, при необходимости корректируется педагогами в соответствии с реальными изменяющимися условиями ежегодно. </w:t>
      </w:r>
    </w:p>
    <w:p w:rsidR="00DB7F84" w:rsidRPr="000A65FE" w:rsidRDefault="00B83DA0" w:rsidP="00DB7F84">
      <w:pPr>
        <w:ind w:firstLine="720"/>
        <w:jc w:val="both"/>
        <w:rPr>
          <w:sz w:val="28"/>
          <w:szCs w:val="28"/>
        </w:rPr>
      </w:pPr>
      <w:r w:rsidRPr="000A65FE">
        <w:rPr>
          <w:sz w:val="28"/>
          <w:szCs w:val="28"/>
        </w:rPr>
        <w:t xml:space="preserve">Детский сад № </w:t>
      </w:r>
      <w:r w:rsidR="00DB7F84" w:rsidRPr="000A65FE">
        <w:rPr>
          <w:sz w:val="28"/>
          <w:szCs w:val="28"/>
        </w:rPr>
        <w:t>6</w:t>
      </w:r>
      <w:r w:rsidRPr="000A65FE">
        <w:rPr>
          <w:sz w:val="28"/>
          <w:szCs w:val="28"/>
        </w:rPr>
        <w:t>7 «</w:t>
      </w:r>
      <w:r w:rsidR="00DB7F84" w:rsidRPr="000A65FE">
        <w:rPr>
          <w:sz w:val="28"/>
          <w:szCs w:val="28"/>
        </w:rPr>
        <w:t>Капитошка</w:t>
      </w:r>
      <w:r w:rsidRPr="000A65FE">
        <w:rPr>
          <w:sz w:val="28"/>
          <w:szCs w:val="28"/>
        </w:rPr>
        <w:t xml:space="preserve">» является бюджетным дошкольным образовательным учреждением, осуществляющим развивающее образование детей с учётом их возрастных и индивидуальных особенностей.  </w:t>
      </w:r>
      <w:r w:rsidR="00DB7F84" w:rsidRPr="000A65FE">
        <w:rPr>
          <w:sz w:val="28"/>
          <w:szCs w:val="28"/>
        </w:rPr>
        <w:t>Учреждение рассчитано на 14 групп</w:t>
      </w:r>
      <w:r w:rsidR="00CA4A3B">
        <w:rPr>
          <w:sz w:val="28"/>
          <w:szCs w:val="28"/>
        </w:rPr>
        <w:t>. В 201</w:t>
      </w:r>
      <w:r w:rsidR="00FE4ACC" w:rsidRPr="00FE4ACC">
        <w:rPr>
          <w:sz w:val="28"/>
          <w:szCs w:val="28"/>
        </w:rPr>
        <w:t>9</w:t>
      </w:r>
      <w:r w:rsidR="00CA4A3B">
        <w:rPr>
          <w:sz w:val="28"/>
          <w:szCs w:val="28"/>
        </w:rPr>
        <w:t xml:space="preserve"> – 20</w:t>
      </w:r>
      <w:r w:rsidR="00FE4ACC" w:rsidRPr="00FE4ACC">
        <w:rPr>
          <w:sz w:val="28"/>
          <w:szCs w:val="28"/>
        </w:rPr>
        <w:t>20</w:t>
      </w:r>
      <w:r w:rsidR="00CA4A3B">
        <w:rPr>
          <w:sz w:val="28"/>
          <w:szCs w:val="28"/>
        </w:rPr>
        <w:t xml:space="preserve"> учебном году</w:t>
      </w:r>
      <w:r w:rsidR="00DB7F84" w:rsidRPr="000A65FE">
        <w:rPr>
          <w:sz w:val="28"/>
          <w:szCs w:val="28"/>
        </w:rPr>
        <w:t xml:space="preserve">: </w:t>
      </w:r>
      <w:r w:rsidR="00FE4ACC" w:rsidRPr="00FE4ACC">
        <w:rPr>
          <w:sz w:val="28"/>
          <w:szCs w:val="28"/>
        </w:rPr>
        <w:t>5</w:t>
      </w:r>
      <w:r w:rsidR="00DB7F84" w:rsidRPr="000A65FE">
        <w:rPr>
          <w:sz w:val="28"/>
          <w:szCs w:val="28"/>
        </w:rPr>
        <w:t>групп</w:t>
      </w:r>
      <w:r w:rsidR="00CA4A3B">
        <w:rPr>
          <w:sz w:val="28"/>
          <w:szCs w:val="28"/>
        </w:rPr>
        <w:t>ы</w:t>
      </w:r>
      <w:r w:rsidR="00DB7F84" w:rsidRPr="000A65FE">
        <w:rPr>
          <w:sz w:val="28"/>
          <w:szCs w:val="28"/>
        </w:rPr>
        <w:t xml:space="preserve"> детей раннего возраста; </w:t>
      </w:r>
      <w:r w:rsidR="00FE4ACC" w:rsidRPr="00FE4ACC">
        <w:rPr>
          <w:sz w:val="28"/>
          <w:szCs w:val="28"/>
        </w:rPr>
        <w:t>9</w:t>
      </w:r>
      <w:r w:rsidR="00DB7F84" w:rsidRPr="000A65FE">
        <w:rPr>
          <w:sz w:val="28"/>
          <w:szCs w:val="28"/>
        </w:rPr>
        <w:t xml:space="preserve"> дошкольных </w:t>
      </w:r>
      <w:r w:rsidR="00DB7F84" w:rsidRPr="000A65FE">
        <w:rPr>
          <w:sz w:val="28"/>
          <w:szCs w:val="28"/>
        </w:rPr>
        <w:lastRenderedPageBreak/>
        <w:t>групп: вторая младшая -</w:t>
      </w:r>
      <w:r w:rsidR="00FE4ACC" w:rsidRPr="00FE4ACC">
        <w:rPr>
          <w:sz w:val="28"/>
          <w:szCs w:val="28"/>
        </w:rPr>
        <w:t>2</w:t>
      </w:r>
      <w:r w:rsidR="00DB7F84" w:rsidRPr="000A65FE">
        <w:rPr>
          <w:sz w:val="28"/>
          <w:szCs w:val="28"/>
        </w:rPr>
        <w:t xml:space="preserve"> группы, среднего возраста – </w:t>
      </w:r>
      <w:r w:rsidR="00FE4ACC" w:rsidRPr="00FE4ACC">
        <w:rPr>
          <w:sz w:val="28"/>
          <w:szCs w:val="28"/>
        </w:rPr>
        <w:t>3</w:t>
      </w:r>
      <w:r w:rsidR="00DB7F84" w:rsidRPr="000A65FE">
        <w:rPr>
          <w:sz w:val="28"/>
          <w:szCs w:val="28"/>
        </w:rPr>
        <w:t xml:space="preserve">группы, старшего возраста – </w:t>
      </w:r>
      <w:r w:rsidR="00CA4A3B">
        <w:rPr>
          <w:sz w:val="28"/>
          <w:szCs w:val="28"/>
        </w:rPr>
        <w:t>2</w:t>
      </w:r>
      <w:r w:rsidR="00DB7F84" w:rsidRPr="000A65FE">
        <w:rPr>
          <w:sz w:val="28"/>
          <w:szCs w:val="28"/>
        </w:rPr>
        <w:t xml:space="preserve"> группы, подготовительного возраста – </w:t>
      </w:r>
      <w:r w:rsidR="00CA4A3B">
        <w:rPr>
          <w:sz w:val="28"/>
          <w:szCs w:val="28"/>
        </w:rPr>
        <w:t>3</w:t>
      </w:r>
      <w:r w:rsidR="00DB7F84" w:rsidRPr="000A65FE">
        <w:rPr>
          <w:sz w:val="28"/>
          <w:szCs w:val="28"/>
        </w:rPr>
        <w:t xml:space="preserve"> группы.</w:t>
      </w:r>
    </w:p>
    <w:p w:rsidR="009355E8" w:rsidRPr="000A65FE" w:rsidRDefault="00DB7F84" w:rsidP="00774A81">
      <w:pPr>
        <w:ind w:firstLine="720"/>
        <w:jc w:val="both"/>
        <w:rPr>
          <w:rStyle w:val="FontStyle68"/>
          <w:sz w:val="28"/>
          <w:szCs w:val="28"/>
        </w:rPr>
      </w:pPr>
      <w:r w:rsidRPr="000A65FE">
        <w:rPr>
          <w:sz w:val="28"/>
          <w:szCs w:val="28"/>
        </w:rPr>
        <w:t>Муниципальное бюджетное  дошкольное образовательное учреждение «Детский сад № 67 «Капитошка»»  является звеном муниципальной системы образования города Железногорска Красноярского  края, обеспечивает помощь семье  в воспитании  детей раннего и дошкольного возраста. МБДОУ № 67 «Капитошка»  расположено по проспекту</w:t>
      </w:r>
      <w:r w:rsidR="003B5EC0" w:rsidRPr="000A65FE">
        <w:rPr>
          <w:sz w:val="28"/>
          <w:szCs w:val="28"/>
        </w:rPr>
        <w:t xml:space="preserve"> </w:t>
      </w:r>
      <w:r w:rsidRPr="000A65FE">
        <w:rPr>
          <w:sz w:val="28"/>
          <w:szCs w:val="28"/>
        </w:rPr>
        <w:t>Ленинградский,</w:t>
      </w:r>
      <w:r w:rsidR="003B5EC0" w:rsidRPr="000A65FE">
        <w:rPr>
          <w:sz w:val="28"/>
          <w:szCs w:val="28"/>
        </w:rPr>
        <w:t xml:space="preserve"> д. </w:t>
      </w:r>
      <w:r w:rsidRPr="000A65FE">
        <w:rPr>
          <w:sz w:val="28"/>
          <w:szCs w:val="28"/>
        </w:rPr>
        <w:t>47. Детский сад № 67 «Капитошка»  работает в режиме пятидневной рабочей недели с 12-часовым пребыванием ребенка</w:t>
      </w:r>
      <w:r w:rsidR="003B5EC0" w:rsidRPr="000A65FE">
        <w:rPr>
          <w:sz w:val="28"/>
          <w:szCs w:val="28"/>
        </w:rPr>
        <w:t xml:space="preserve">, </w:t>
      </w:r>
      <w:r w:rsidRPr="000A65FE">
        <w:rPr>
          <w:sz w:val="28"/>
          <w:szCs w:val="28"/>
        </w:rPr>
        <w:t xml:space="preserve"> с 7.00 до 19.00. Режим работы групп с 7.00 часов до 19.00 часов с понедельника по пятницу включительно, за исключением выходных (суббота, воскресенье) и нерабочих праздничных дней в соответствии с Трудовым кодексом Российской Федерации, нормативно-правовыми актами Правительства Российской Федерации. </w:t>
      </w:r>
    </w:p>
    <w:p w:rsidR="00F464B4" w:rsidRDefault="00F464B4" w:rsidP="00F70E7A">
      <w:pPr>
        <w:pStyle w:val="13"/>
        <w:ind w:left="360"/>
        <w:jc w:val="both"/>
        <w:outlineLvl w:val="1"/>
        <w:rPr>
          <w:rFonts w:eastAsia="Calibri"/>
          <w:b/>
          <w:sz w:val="28"/>
          <w:szCs w:val="28"/>
          <w:lang w:eastAsia="en-US"/>
        </w:rPr>
      </w:pPr>
    </w:p>
    <w:p w:rsidR="008C7ABF" w:rsidRDefault="008C7ABF" w:rsidP="00F70E7A">
      <w:pPr>
        <w:pStyle w:val="13"/>
        <w:ind w:left="360"/>
        <w:jc w:val="both"/>
        <w:outlineLvl w:val="1"/>
        <w:rPr>
          <w:rFonts w:eastAsia="Calibri"/>
          <w:b/>
          <w:sz w:val="28"/>
          <w:szCs w:val="28"/>
          <w:lang w:eastAsia="en-US"/>
        </w:rPr>
      </w:pPr>
    </w:p>
    <w:p w:rsidR="00CA4A3B" w:rsidRDefault="00CA4A3B" w:rsidP="00CA4A3B">
      <w:pPr>
        <w:pStyle w:val="13"/>
        <w:ind w:left="0"/>
        <w:jc w:val="both"/>
        <w:outlineLvl w:val="1"/>
        <w:rPr>
          <w:rFonts w:eastAsia="Calibri"/>
          <w:b/>
          <w:sz w:val="28"/>
          <w:szCs w:val="28"/>
          <w:lang w:eastAsia="en-US"/>
        </w:rPr>
      </w:pPr>
      <w:r w:rsidRPr="00CA4A3B">
        <w:rPr>
          <w:rFonts w:eastAsia="Calibri"/>
          <w:b/>
          <w:sz w:val="28"/>
          <w:szCs w:val="28"/>
          <w:lang w:eastAsia="en-US"/>
        </w:rPr>
        <w:t>Составители Программы:</w:t>
      </w:r>
    </w:p>
    <w:p w:rsidR="008237B6" w:rsidRPr="008237B6" w:rsidRDefault="008237B6" w:rsidP="00CA4A3B">
      <w:pPr>
        <w:pStyle w:val="13"/>
        <w:ind w:left="0"/>
        <w:jc w:val="both"/>
        <w:outlineLvl w:val="1"/>
        <w:rPr>
          <w:rFonts w:eastAsia="Calibri"/>
          <w:sz w:val="28"/>
          <w:szCs w:val="28"/>
          <w:lang w:eastAsia="en-US"/>
        </w:rPr>
      </w:pPr>
      <w:r>
        <w:rPr>
          <w:rFonts w:eastAsia="Calibri"/>
          <w:b/>
          <w:sz w:val="28"/>
          <w:szCs w:val="28"/>
          <w:lang w:eastAsia="en-US"/>
        </w:rPr>
        <w:t xml:space="preserve">- </w:t>
      </w:r>
      <w:r w:rsidRPr="008237B6">
        <w:rPr>
          <w:rFonts w:eastAsia="Calibri"/>
          <w:sz w:val="28"/>
          <w:szCs w:val="28"/>
          <w:lang w:eastAsia="en-US"/>
        </w:rPr>
        <w:t>заместитель заведующего Урюпина Татьяна Геннадьевна</w:t>
      </w:r>
    </w:p>
    <w:p w:rsidR="00CA4A3B" w:rsidRPr="00FE4ACC" w:rsidRDefault="00CA4A3B" w:rsidP="00CA4A3B">
      <w:pPr>
        <w:pStyle w:val="13"/>
        <w:ind w:left="0"/>
        <w:jc w:val="both"/>
        <w:outlineLvl w:val="1"/>
        <w:rPr>
          <w:rFonts w:eastAsia="Calibri"/>
          <w:sz w:val="28"/>
          <w:szCs w:val="28"/>
          <w:lang w:eastAsia="en-US"/>
        </w:rPr>
      </w:pPr>
      <w:r w:rsidRPr="00CA4A3B">
        <w:rPr>
          <w:rFonts w:eastAsia="Calibri"/>
          <w:b/>
          <w:sz w:val="28"/>
          <w:szCs w:val="28"/>
          <w:lang w:eastAsia="en-US"/>
        </w:rPr>
        <w:t xml:space="preserve">- </w:t>
      </w:r>
      <w:r w:rsidR="00FE4ACC">
        <w:rPr>
          <w:rFonts w:eastAsia="Calibri"/>
          <w:sz w:val="28"/>
          <w:szCs w:val="28"/>
          <w:lang w:eastAsia="en-US"/>
        </w:rPr>
        <w:t>педагог – психолог Шнельбах Ольга Николаевна</w:t>
      </w:r>
    </w:p>
    <w:p w:rsidR="008C7ABF" w:rsidRPr="008237B6" w:rsidRDefault="00CA4A3B" w:rsidP="00F62AD3">
      <w:pPr>
        <w:pStyle w:val="13"/>
        <w:ind w:left="0"/>
        <w:jc w:val="both"/>
        <w:outlineLvl w:val="1"/>
        <w:rPr>
          <w:rFonts w:eastAsia="Calibri"/>
          <w:sz w:val="28"/>
          <w:szCs w:val="28"/>
          <w:lang w:eastAsia="en-US"/>
        </w:rPr>
      </w:pPr>
      <w:r w:rsidRPr="008237B6">
        <w:rPr>
          <w:rFonts w:eastAsia="Calibri"/>
          <w:sz w:val="28"/>
          <w:szCs w:val="28"/>
          <w:lang w:eastAsia="en-US"/>
        </w:rPr>
        <w:t xml:space="preserve">- </w:t>
      </w:r>
      <w:r w:rsidR="008237B6">
        <w:rPr>
          <w:rFonts w:eastAsia="Calibri"/>
          <w:sz w:val="28"/>
          <w:szCs w:val="28"/>
          <w:lang w:eastAsia="en-US"/>
        </w:rPr>
        <w:t xml:space="preserve">воспитатель </w:t>
      </w:r>
      <w:r w:rsidR="00B8143D">
        <w:rPr>
          <w:rFonts w:eastAsia="Calibri"/>
          <w:sz w:val="28"/>
          <w:szCs w:val="28"/>
          <w:lang w:eastAsia="en-US"/>
        </w:rPr>
        <w:t>Захарова Наталья Александровна</w:t>
      </w:r>
    </w:p>
    <w:p w:rsidR="00F62AD3" w:rsidRDefault="00F62AD3" w:rsidP="00F62AD3">
      <w:pPr>
        <w:pStyle w:val="13"/>
        <w:ind w:left="0"/>
        <w:jc w:val="both"/>
        <w:outlineLvl w:val="1"/>
        <w:rPr>
          <w:rFonts w:eastAsia="Calibri"/>
          <w:sz w:val="28"/>
          <w:szCs w:val="28"/>
          <w:lang w:eastAsia="en-US"/>
        </w:rPr>
      </w:pPr>
      <w:r w:rsidRPr="008237B6">
        <w:rPr>
          <w:rFonts w:eastAsia="Calibri"/>
          <w:sz w:val="28"/>
          <w:szCs w:val="28"/>
          <w:lang w:eastAsia="en-US"/>
        </w:rPr>
        <w:t xml:space="preserve">- воспитатель </w:t>
      </w:r>
      <w:r w:rsidR="00B8143D">
        <w:rPr>
          <w:rFonts w:eastAsia="Calibri"/>
          <w:sz w:val="28"/>
          <w:szCs w:val="28"/>
          <w:lang w:eastAsia="en-US"/>
        </w:rPr>
        <w:t>Федорова Юлия Геннадьевна</w:t>
      </w:r>
    </w:p>
    <w:p w:rsidR="00B8143D" w:rsidRPr="008237B6" w:rsidRDefault="00B8143D" w:rsidP="00F62AD3">
      <w:pPr>
        <w:pStyle w:val="13"/>
        <w:ind w:left="0"/>
        <w:jc w:val="both"/>
        <w:outlineLvl w:val="1"/>
        <w:rPr>
          <w:rFonts w:eastAsia="Calibri"/>
          <w:sz w:val="28"/>
          <w:szCs w:val="28"/>
          <w:lang w:eastAsia="en-US"/>
        </w:rPr>
      </w:pPr>
      <w:r>
        <w:rPr>
          <w:rFonts w:eastAsia="Calibri"/>
          <w:sz w:val="28"/>
          <w:szCs w:val="28"/>
          <w:lang w:eastAsia="en-US"/>
        </w:rPr>
        <w:t>- воспитатель Сурова Марина Юрьевна</w:t>
      </w:r>
    </w:p>
    <w:p w:rsidR="008C7ABF" w:rsidRPr="008237B6" w:rsidRDefault="008C7ABF" w:rsidP="00F70E7A">
      <w:pPr>
        <w:pStyle w:val="13"/>
        <w:ind w:left="360"/>
        <w:jc w:val="both"/>
        <w:outlineLvl w:val="1"/>
        <w:rPr>
          <w:rFonts w:eastAsia="Calibri"/>
          <w:sz w:val="28"/>
          <w:szCs w:val="28"/>
          <w:lang w:eastAsia="en-US"/>
        </w:rPr>
      </w:pPr>
    </w:p>
    <w:p w:rsidR="008C7ABF" w:rsidRDefault="008C7ABF" w:rsidP="00F70E7A">
      <w:pPr>
        <w:pStyle w:val="13"/>
        <w:ind w:left="360"/>
        <w:jc w:val="both"/>
        <w:outlineLvl w:val="1"/>
        <w:rPr>
          <w:rFonts w:eastAsia="Calibri"/>
          <w:b/>
          <w:sz w:val="28"/>
          <w:szCs w:val="28"/>
          <w:lang w:eastAsia="en-US"/>
        </w:rPr>
      </w:pPr>
    </w:p>
    <w:p w:rsidR="008C7ABF" w:rsidRDefault="008C7ABF" w:rsidP="00F70E7A">
      <w:pPr>
        <w:pStyle w:val="13"/>
        <w:ind w:left="360"/>
        <w:jc w:val="both"/>
        <w:outlineLvl w:val="1"/>
        <w:rPr>
          <w:rFonts w:eastAsia="Calibri"/>
          <w:b/>
          <w:sz w:val="28"/>
          <w:szCs w:val="28"/>
          <w:lang w:eastAsia="en-US"/>
        </w:rPr>
      </w:pPr>
    </w:p>
    <w:p w:rsidR="008C7ABF" w:rsidRDefault="008C7ABF" w:rsidP="00F70E7A">
      <w:pPr>
        <w:pStyle w:val="13"/>
        <w:ind w:left="360"/>
        <w:jc w:val="both"/>
        <w:outlineLvl w:val="1"/>
        <w:rPr>
          <w:rFonts w:eastAsia="Calibri"/>
          <w:b/>
          <w:sz w:val="28"/>
          <w:szCs w:val="28"/>
          <w:lang w:eastAsia="en-US"/>
        </w:rPr>
      </w:pPr>
    </w:p>
    <w:p w:rsidR="008C7ABF" w:rsidRDefault="008C7ABF" w:rsidP="00F70E7A">
      <w:pPr>
        <w:pStyle w:val="13"/>
        <w:ind w:left="360"/>
        <w:jc w:val="both"/>
        <w:outlineLvl w:val="1"/>
        <w:rPr>
          <w:rFonts w:eastAsia="Calibri"/>
          <w:b/>
          <w:sz w:val="28"/>
          <w:szCs w:val="28"/>
          <w:lang w:eastAsia="en-US"/>
        </w:rPr>
      </w:pPr>
    </w:p>
    <w:p w:rsidR="00CA4A3B" w:rsidRDefault="00CA4A3B" w:rsidP="00F70E7A">
      <w:pPr>
        <w:pStyle w:val="13"/>
        <w:ind w:left="360"/>
        <w:jc w:val="both"/>
        <w:outlineLvl w:val="1"/>
        <w:rPr>
          <w:rFonts w:eastAsia="Calibri"/>
          <w:b/>
          <w:sz w:val="28"/>
          <w:szCs w:val="28"/>
          <w:lang w:eastAsia="en-US"/>
        </w:rPr>
      </w:pPr>
    </w:p>
    <w:p w:rsidR="00CA4A3B" w:rsidRDefault="00CA4A3B" w:rsidP="00F70E7A">
      <w:pPr>
        <w:pStyle w:val="13"/>
        <w:ind w:left="360"/>
        <w:jc w:val="both"/>
        <w:outlineLvl w:val="1"/>
        <w:rPr>
          <w:rFonts w:eastAsia="Calibri"/>
          <w:b/>
          <w:sz w:val="28"/>
          <w:szCs w:val="28"/>
          <w:lang w:eastAsia="en-US"/>
        </w:rPr>
      </w:pPr>
    </w:p>
    <w:p w:rsidR="00CA4A3B" w:rsidRDefault="00CA4A3B" w:rsidP="00F70E7A">
      <w:pPr>
        <w:pStyle w:val="13"/>
        <w:ind w:left="360"/>
        <w:jc w:val="both"/>
        <w:outlineLvl w:val="1"/>
        <w:rPr>
          <w:rFonts w:eastAsia="Calibri"/>
          <w:b/>
          <w:sz w:val="28"/>
          <w:szCs w:val="28"/>
          <w:lang w:eastAsia="en-US"/>
        </w:rPr>
      </w:pPr>
    </w:p>
    <w:p w:rsidR="00CA4A3B" w:rsidRDefault="00CA4A3B" w:rsidP="00F70E7A">
      <w:pPr>
        <w:pStyle w:val="13"/>
        <w:ind w:left="360"/>
        <w:jc w:val="both"/>
        <w:outlineLvl w:val="1"/>
        <w:rPr>
          <w:rFonts w:eastAsia="Calibri"/>
          <w:b/>
          <w:sz w:val="28"/>
          <w:szCs w:val="28"/>
          <w:lang w:eastAsia="en-US"/>
        </w:rPr>
      </w:pPr>
    </w:p>
    <w:p w:rsidR="00CA4A3B" w:rsidRDefault="00CA4A3B" w:rsidP="00F70E7A">
      <w:pPr>
        <w:pStyle w:val="13"/>
        <w:ind w:left="360"/>
        <w:jc w:val="both"/>
        <w:outlineLvl w:val="1"/>
        <w:rPr>
          <w:rFonts w:eastAsia="Calibri"/>
          <w:b/>
          <w:sz w:val="28"/>
          <w:szCs w:val="28"/>
          <w:lang w:eastAsia="en-US"/>
        </w:rPr>
      </w:pPr>
    </w:p>
    <w:p w:rsidR="00CA4A3B" w:rsidRDefault="00CA4A3B" w:rsidP="00F70E7A">
      <w:pPr>
        <w:pStyle w:val="13"/>
        <w:ind w:left="360"/>
        <w:jc w:val="both"/>
        <w:outlineLvl w:val="1"/>
        <w:rPr>
          <w:rFonts w:eastAsia="Calibri"/>
          <w:b/>
          <w:sz w:val="28"/>
          <w:szCs w:val="28"/>
          <w:lang w:eastAsia="en-US"/>
        </w:rPr>
      </w:pPr>
    </w:p>
    <w:p w:rsidR="00CA4A3B" w:rsidRDefault="00CA4A3B" w:rsidP="00F70E7A">
      <w:pPr>
        <w:pStyle w:val="13"/>
        <w:ind w:left="360"/>
        <w:jc w:val="both"/>
        <w:outlineLvl w:val="1"/>
        <w:rPr>
          <w:rFonts w:eastAsia="Calibri"/>
          <w:b/>
          <w:sz w:val="28"/>
          <w:szCs w:val="28"/>
          <w:lang w:eastAsia="en-US"/>
        </w:rPr>
      </w:pPr>
    </w:p>
    <w:p w:rsidR="00CA4A3B" w:rsidRDefault="00CA4A3B" w:rsidP="00F70E7A">
      <w:pPr>
        <w:pStyle w:val="13"/>
        <w:ind w:left="360"/>
        <w:jc w:val="both"/>
        <w:outlineLvl w:val="1"/>
        <w:rPr>
          <w:rFonts w:eastAsia="Calibri"/>
          <w:b/>
          <w:sz w:val="28"/>
          <w:szCs w:val="28"/>
          <w:lang w:eastAsia="en-US"/>
        </w:rPr>
      </w:pPr>
    </w:p>
    <w:p w:rsidR="00CA4A3B" w:rsidRDefault="00CA4A3B" w:rsidP="00F70E7A">
      <w:pPr>
        <w:pStyle w:val="13"/>
        <w:ind w:left="360"/>
        <w:jc w:val="both"/>
        <w:outlineLvl w:val="1"/>
        <w:rPr>
          <w:rFonts w:eastAsia="Calibri"/>
          <w:b/>
          <w:sz w:val="28"/>
          <w:szCs w:val="28"/>
          <w:lang w:eastAsia="en-US"/>
        </w:rPr>
      </w:pPr>
    </w:p>
    <w:p w:rsidR="00CA4A3B" w:rsidRDefault="00CA4A3B" w:rsidP="00F70E7A">
      <w:pPr>
        <w:pStyle w:val="13"/>
        <w:ind w:left="360"/>
        <w:jc w:val="both"/>
        <w:outlineLvl w:val="1"/>
        <w:rPr>
          <w:rFonts w:eastAsia="Calibri"/>
          <w:b/>
          <w:sz w:val="28"/>
          <w:szCs w:val="28"/>
          <w:lang w:eastAsia="en-US"/>
        </w:rPr>
      </w:pPr>
    </w:p>
    <w:p w:rsidR="00CA4A3B" w:rsidRDefault="00CA4A3B" w:rsidP="00F70E7A">
      <w:pPr>
        <w:pStyle w:val="13"/>
        <w:ind w:left="360"/>
        <w:jc w:val="both"/>
        <w:outlineLvl w:val="1"/>
        <w:rPr>
          <w:rFonts w:eastAsia="Calibri"/>
          <w:b/>
          <w:sz w:val="28"/>
          <w:szCs w:val="28"/>
          <w:lang w:eastAsia="en-US"/>
        </w:rPr>
      </w:pPr>
    </w:p>
    <w:p w:rsidR="00CA4A3B" w:rsidRDefault="00CA4A3B" w:rsidP="00F70E7A">
      <w:pPr>
        <w:pStyle w:val="13"/>
        <w:ind w:left="360"/>
        <w:jc w:val="both"/>
        <w:outlineLvl w:val="1"/>
        <w:rPr>
          <w:rFonts w:eastAsia="Calibri"/>
          <w:b/>
          <w:sz w:val="28"/>
          <w:szCs w:val="28"/>
          <w:lang w:eastAsia="en-US"/>
        </w:rPr>
      </w:pPr>
    </w:p>
    <w:p w:rsidR="00CA4A3B" w:rsidRDefault="00CA4A3B" w:rsidP="00F70E7A">
      <w:pPr>
        <w:pStyle w:val="13"/>
        <w:ind w:left="360"/>
        <w:jc w:val="both"/>
        <w:outlineLvl w:val="1"/>
        <w:rPr>
          <w:rFonts w:eastAsia="Calibri"/>
          <w:b/>
          <w:sz w:val="28"/>
          <w:szCs w:val="28"/>
          <w:lang w:eastAsia="en-US"/>
        </w:rPr>
      </w:pPr>
    </w:p>
    <w:p w:rsidR="00CA4A3B" w:rsidRDefault="00CA4A3B" w:rsidP="00F70E7A">
      <w:pPr>
        <w:pStyle w:val="13"/>
        <w:ind w:left="360"/>
        <w:jc w:val="both"/>
        <w:outlineLvl w:val="1"/>
        <w:rPr>
          <w:rFonts w:eastAsia="Calibri"/>
          <w:b/>
          <w:sz w:val="28"/>
          <w:szCs w:val="28"/>
          <w:lang w:eastAsia="en-US"/>
        </w:rPr>
      </w:pPr>
    </w:p>
    <w:p w:rsidR="00CA4A3B" w:rsidRDefault="00CA4A3B" w:rsidP="00F70E7A">
      <w:pPr>
        <w:pStyle w:val="13"/>
        <w:ind w:left="360"/>
        <w:jc w:val="both"/>
        <w:outlineLvl w:val="1"/>
        <w:rPr>
          <w:rFonts w:eastAsia="Calibri"/>
          <w:b/>
          <w:sz w:val="28"/>
          <w:szCs w:val="28"/>
          <w:lang w:eastAsia="en-US"/>
        </w:rPr>
      </w:pPr>
    </w:p>
    <w:p w:rsidR="00CA4A3B" w:rsidRDefault="00CA4A3B" w:rsidP="00F70E7A">
      <w:pPr>
        <w:pStyle w:val="13"/>
        <w:ind w:left="360"/>
        <w:jc w:val="both"/>
        <w:outlineLvl w:val="1"/>
        <w:rPr>
          <w:rFonts w:eastAsia="Calibri"/>
          <w:b/>
          <w:sz w:val="28"/>
          <w:szCs w:val="28"/>
          <w:lang w:eastAsia="en-US"/>
        </w:rPr>
      </w:pPr>
    </w:p>
    <w:p w:rsidR="00CA4A3B" w:rsidRDefault="00CA4A3B" w:rsidP="00F70E7A">
      <w:pPr>
        <w:pStyle w:val="13"/>
        <w:ind w:left="360"/>
        <w:jc w:val="both"/>
        <w:outlineLvl w:val="1"/>
        <w:rPr>
          <w:rFonts w:eastAsia="Calibri"/>
          <w:b/>
          <w:sz w:val="28"/>
          <w:szCs w:val="28"/>
          <w:lang w:eastAsia="en-US"/>
        </w:rPr>
      </w:pPr>
    </w:p>
    <w:p w:rsidR="00CA4A3B" w:rsidRDefault="00CA4A3B" w:rsidP="00F70E7A">
      <w:pPr>
        <w:pStyle w:val="13"/>
        <w:ind w:left="360"/>
        <w:jc w:val="both"/>
        <w:outlineLvl w:val="1"/>
        <w:rPr>
          <w:rFonts w:eastAsia="Calibri"/>
          <w:b/>
          <w:sz w:val="28"/>
          <w:szCs w:val="28"/>
          <w:lang w:eastAsia="en-US"/>
        </w:rPr>
      </w:pPr>
    </w:p>
    <w:p w:rsidR="00CA4A3B" w:rsidRDefault="00CA4A3B" w:rsidP="00F70E7A">
      <w:pPr>
        <w:pStyle w:val="13"/>
        <w:ind w:left="360"/>
        <w:jc w:val="both"/>
        <w:outlineLvl w:val="1"/>
        <w:rPr>
          <w:rFonts w:eastAsia="Calibri"/>
          <w:b/>
          <w:sz w:val="28"/>
          <w:szCs w:val="28"/>
          <w:lang w:eastAsia="en-US"/>
        </w:rPr>
      </w:pPr>
    </w:p>
    <w:p w:rsidR="00CA4A3B" w:rsidRDefault="00CA4A3B" w:rsidP="00F70E7A">
      <w:pPr>
        <w:pStyle w:val="13"/>
        <w:ind w:left="360"/>
        <w:jc w:val="both"/>
        <w:outlineLvl w:val="1"/>
        <w:rPr>
          <w:rFonts w:eastAsia="Calibri"/>
          <w:b/>
          <w:sz w:val="28"/>
          <w:szCs w:val="28"/>
          <w:lang w:eastAsia="en-US"/>
        </w:rPr>
      </w:pPr>
    </w:p>
    <w:p w:rsidR="00CA4A3B" w:rsidRDefault="00CA4A3B" w:rsidP="00F70E7A">
      <w:pPr>
        <w:pStyle w:val="13"/>
        <w:ind w:left="360"/>
        <w:jc w:val="both"/>
        <w:outlineLvl w:val="1"/>
        <w:rPr>
          <w:rFonts w:eastAsia="Calibri"/>
          <w:b/>
          <w:sz w:val="28"/>
          <w:szCs w:val="28"/>
          <w:lang w:eastAsia="en-US"/>
        </w:rPr>
      </w:pPr>
    </w:p>
    <w:p w:rsidR="00CA4A3B" w:rsidRDefault="00CA4A3B" w:rsidP="00F70E7A">
      <w:pPr>
        <w:pStyle w:val="13"/>
        <w:ind w:left="360"/>
        <w:jc w:val="both"/>
        <w:outlineLvl w:val="1"/>
        <w:rPr>
          <w:rFonts w:eastAsia="Calibri"/>
          <w:b/>
          <w:sz w:val="28"/>
          <w:szCs w:val="28"/>
          <w:lang w:eastAsia="en-US"/>
        </w:rPr>
      </w:pPr>
    </w:p>
    <w:p w:rsidR="008C7ABF" w:rsidRDefault="008C7ABF" w:rsidP="00B8143D">
      <w:pPr>
        <w:pStyle w:val="13"/>
        <w:ind w:left="0"/>
        <w:jc w:val="both"/>
        <w:outlineLvl w:val="1"/>
        <w:rPr>
          <w:rFonts w:eastAsia="Calibri"/>
          <w:b/>
          <w:sz w:val="28"/>
          <w:szCs w:val="28"/>
          <w:lang w:eastAsia="en-US"/>
        </w:rPr>
      </w:pPr>
    </w:p>
    <w:p w:rsidR="00F70E7A" w:rsidRPr="000A65FE" w:rsidRDefault="00F70E7A" w:rsidP="00F464B4">
      <w:pPr>
        <w:pStyle w:val="13"/>
        <w:ind w:left="0"/>
        <w:jc w:val="both"/>
        <w:outlineLvl w:val="1"/>
        <w:rPr>
          <w:rFonts w:eastAsia="Calibri"/>
          <w:b/>
          <w:sz w:val="28"/>
          <w:szCs w:val="28"/>
          <w:lang w:eastAsia="en-US"/>
        </w:rPr>
      </w:pPr>
      <w:r w:rsidRPr="000A65FE">
        <w:rPr>
          <w:rFonts w:eastAsia="Calibri"/>
          <w:b/>
          <w:sz w:val="28"/>
          <w:szCs w:val="28"/>
          <w:lang w:eastAsia="en-US"/>
        </w:rPr>
        <w:lastRenderedPageBreak/>
        <w:t>1. Целевой раздел</w:t>
      </w:r>
    </w:p>
    <w:p w:rsidR="00F70E7A" w:rsidRPr="000A65FE" w:rsidRDefault="00F70E7A" w:rsidP="00F464B4">
      <w:pPr>
        <w:pStyle w:val="13"/>
        <w:ind w:left="0"/>
        <w:jc w:val="both"/>
        <w:outlineLvl w:val="1"/>
        <w:rPr>
          <w:rFonts w:eastAsia="Calibri"/>
          <w:b/>
          <w:sz w:val="28"/>
          <w:szCs w:val="28"/>
          <w:lang w:eastAsia="en-US"/>
        </w:rPr>
      </w:pPr>
      <w:r w:rsidRPr="000A65FE">
        <w:rPr>
          <w:rFonts w:eastAsia="Calibri"/>
          <w:b/>
          <w:sz w:val="28"/>
          <w:szCs w:val="28"/>
          <w:lang w:eastAsia="en-US"/>
        </w:rPr>
        <w:t>1.1. Пояснительная записка</w:t>
      </w:r>
    </w:p>
    <w:p w:rsidR="00F70E7A" w:rsidRPr="000A65FE" w:rsidRDefault="00F70E7A" w:rsidP="00F464B4">
      <w:pPr>
        <w:pStyle w:val="13"/>
        <w:widowControl/>
        <w:autoSpaceDE/>
        <w:autoSpaceDN/>
        <w:adjustRightInd/>
        <w:ind w:left="0"/>
        <w:jc w:val="both"/>
        <w:outlineLvl w:val="1"/>
        <w:rPr>
          <w:rFonts w:eastAsia="Calibri"/>
          <w:b/>
          <w:sz w:val="28"/>
          <w:szCs w:val="28"/>
          <w:lang w:eastAsia="en-US"/>
        </w:rPr>
      </w:pPr>
      <w:r w:rsidRPr="000A65FE">
        <w:rPr>
          <w:rFonts w:eastAsia="Calibri"/>
          <w:b/>
          <w:sz w:val="28"/>
          <w:szCs w:val="28"/>
          <w:lang w:eastAsia="en-US"/>
        </w:rPr>
        <w:t>1.1.1. Цели и задачи реализации программы</w:t>
      </w:r>
    </w:p>
    <w:p w:rsidR="00B83DA0" w:rsidRPr="000A65FE" w:rsidRDefault="00B83DA0" w:rsidP="00F70E7A">
      <w:pPr>
        <w:pStyle w:val="13"/>
        <w:widowControl/>
        <w:autoSpaceDE/>
        <w:autoSpaceDN/>
        <w:adjustRightInd/>
        <w:ind w:left="360"/>
        <w:jc w:val="both"/>
        <w:outlineLvl w:val="1"/>
        <w:rPr>
          <w:bCs/>
          <w:sz w:val="28"/>
          <w:szCs w:val="28"/>
        </w:rPr>
      </w:pPr>
      <w:r w:rsidRPr="000A65FE">
        <w:rPr>
          <w:bCs/>
          <w:sz w:val="28"/>
          <w:szCs w:val="28"/>
        </w:rPr>
        <w:t>Цель Программы:</w:t>
      </w:r>
    </w:p>
    <w:p w:rsidR="00B83DA0" w:rsidRPr="000A65FE" w:rsidRDefault="00B83DA0" w:rsidP="00EB248B">
      <w:pPr>
        <w:pStyle w:val="Default"/>
        <w:jc w:val="both"/>
        <w:rPr>
          <w:bCs/>
          <w:color w:val="auto"/>
          <w:sz w:val="28"/>
          <w:szCs w:val="28"/>
        </w:rPr>
      </w:pPr>
      <w:r w:rsidRPr="000A65FE">
        <w:rPr>
          <w:bCs/>
          <w:color w:val="auto"/>
          <w:sz w:val="28"/>
          <w:szCs w:val="28"/>
        </w:rPr>
        <w:t xml:space="preserve">- </w:t>
      </w:r>
      <w:r w:rsidR="00CA4A3B">
        <w:rPr>
          <w:bCs/>
          <w:color w:val="auto"/>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r w:rsidRPr="000A65FE">
        <w:rPr>
          <w:bCs/>
          <w:color w:val="auto"/>
          <w:sz w:val="28"/>
          <w:szCs w:val="28"/>
        </w:rPr>
        <w:t>.</w:t>
      </w:r>
    </w:p>
    <w:p w:rsidR="00B83DA0" w:rsidRPr="000A65FE" w:rsidRDefault="00B83DA0" w:rsidP="00EB248B">
      <w:pPr>
        <w:pStyle w:val="Default"/>
        <w:jc w:val="both"/>
        <w:rPr>
          <w:bCs/>
          <w:i/>
          <w:iCs/>
          <w:sz w:val="28"/>
          <w:szCs w:val="28"/>
        </w:rPr>
      </w:pPr>
      <w:r w:rsidRPr="000A65FE">
        <w:rPr>
          <w:b/>
          <w:bCs/>
          <w:color w:val="auto"/>
          <w:sz w:val="28"/>
          <w:szCs w:val="28"/>
        </w:rPr>
        <w:t xml:space="preserve">- </w:t>
      </w:r>
      <w:r w:rsidRPr="000A65FE">
        <w:rPr>
          <w:bCs/>
          <w:i/>
          <w:color w:val="auto"/>
          <w:sz w:val="28"/>
          <w:szCs w:val="28"/>
        </w:rPr>
        <w:t>Создание условий для развития  интересов и способностей воспитанников в ДОО в разных видах детской деятельности в соответствии с образовательными потребностями, интересами и мотивами детей, членов их семей и педагогов.</w:t>
      </w:r>
    </w:p>
    <w:p w:rsidR="00B83DA0" w:rsidRPr="000A65FE" w:rsidRDefault="00B83DA0" w:rsidP="00EB248B">
      <w:pPr>
        <w:pStyle w:val="Default"/>
        <w:jc w:val="both"/>
        <w:rPr>
          <w:b/>
          <w:bCs/>
          <w:iCs/>
          <w:sz w:val="28"/>
          <w:szCs w:val="28"/>
        </w:rPr>
      </w:pPr>
      <w:r w:rsidRPr="000A65FE">
        <w:rPr>
          <w:b/>
          <w:bCs/>
          <w:iCs/>
          <w:sz w:val="28"/>
          <w:szCs w:val="28"/>
        </w:rPr>
        <w:t xml:space="preserve">Задачи Программы:  </w:t>
      </w:r>
    </w:p>
    <w:p w:rsidR="00B83DA0" w:rsidRPr="000A65FE" w:rsidRDefault="00B83DA0" w:rsidP="00051824">
      <w:pPr>
        <w:pStyle w:val="Default"/>
        <w:jc w:val="both"/>
        <w:rPr>
          <w:bCs/>
          <w:iCs/>
          <w:sz w:val="28"/>
          <w:szCs w:val="28"/>
        </w:rPr>
      </w:pPr>
      <w:r w:rsidRPr="000A65FE">
        <w:rPr>
          <w:bCs/>
          <w:iCs/>
          <w:sz w:val="28"/>
          <w:szCs w:val="28"/>
        </w:rPr>
        <w:t>1)</w:t>
      </w:r>
      <w:r w:rsidRPr="000A65FE">
        <w:rPr>
          <w:bCs/>
          <w:iCs/>
          <w:sz w:val="28"/>
          <w:szCs w:val="28"/>
        </w:rPr>
        <w:tab/>
        <w:t>Охрана и укрепление физического и психического здоровья детей, в том числе их эмоционального благополучия;</w:t>
      </w:r>
    </w:p>
    <w:p w:rsidR="00B83DA0" w:rsidRPr="000A65FE" w:rsidRDefault="00B83DA0" w:rsidP="00051824">
      <w:pPr>
        <w:pStyle w:val="Default"/>
        <w:jc w:val="both"/>
        <w:rPr>
          <w:bCs/>
          <w:iCs/>
          <w:sz w:val="28"/>
          <w:szCs w:val="28"/>
        </w:rPr>
      </w:pPr>
      <w:r w:rsidRPr="000A65FE">
        <w:rPr>
          <w:bCs/>
          <w:iCs/>
          <w:sz w:val="28"/>
          <w:szCs w:val="28"/>
        </w:rPr>
        <w:t>2)</w:t>
      </w:r>
      <w:r w:rsidRPr="000A65FE">
        <w:rPr>
          <w:bCs/>
          <w:iCs/>
          <w:sz w:val="28"/>
          <w:szCs w:val="28"/>
        </w:rPr>
        <w:tab/>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B83DA0" w:rsidRPr="000A65FE" w:rsidRDefault="00B83DA0" w:rsidP="00051824">
      <w:pPr>
        <w:pStyle w:val="Default"/>
        <w:jc w:val="both"/>
        <w:rPr>
          <w:bCs/>
          <w:iCs/>
          <w:sz w:val="28"/>
          <w:szCs w:val="28"/>
        </w:rPr>
      </w:pPr>
      <w:r w:rsidRPr="000A65FE">
        <w:rPr>
          <w:bCs/>
          <w:iCs/>
          <w:sz w:val="28"/>
          <w:szCs w:val="28"/>
        </w:rPr>
        <w:t>3)</w:t>
      </w:r>
      <w:r w:rsidRPr="000A65FE">
        <w:rPr>
          <w:bCs/>
          <w:iCs/>
          <w:sz w:val="28"/>
          <w:szCs w:val="28"/>
        </w:rPr>
        <w:tab/>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83DA0" w:rsidRPr="000A65FE" w:rsidRDefault="00B83DA0" w:rsidP="00051824">
      <w:pPr>
        <w:pStyle w:val="Default"/>
        <w:jc w:val="both"/>
        <w:rPr>
          <w:bCs/>
          <w:iCs/>
          <w:sz w:val="28"/>
          <w:szCs w:val="28"/>
        </w:rPr>
      </w:pPr>
      <w:r w:rsidRPr="000A65FE">
        <w:rPr>
          <w:bCs/>
          <w:iCs/>
          <w:sz w:val="28"/>
          <w:szCs w:val="28"/>
        </w:rPr>
        <w:t>4)</w:t>
      </w:r>
      <w:r w:rsidRPr="000A65FE">
        <w:rPr>
          <w:bCs/>
          <w:iCs/>
          <w:sz w:val="28"/>
          <w:szCs w:val="28"/>
        </w:rPr>
        <w:tab/>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B83DA0" w:rsidRPr="000A65FE" w:rsidRDefault="00B83DA0" w:rsidP="00051824">
      <w:pPr>
        <w:pStyle w:val="Default"/>
        <w:jc w:val="both"/>
        <w:rPr>
          <w:bCs/>
          <w:iCs/>
          <w:sz w:val="28"/>
          <w:szCs w:val="28"/>
        </w:rPr>
      </w:pPr>
      <w:r w:rsidRPr="000A65FE">
        <w:rPr>
          <w:bCs/>
          <w:iCs/>
          <w:sz w:val="28"/>
          <w:szCs w:val="28"/>
        </w:rPr>
        <w:t>5)</w:t>
      </w:r>
      <w:r w:rsidRPr="000A65FE">
        <w:rPr>
          <w:bCs/>
          <w:iCs/>
          <w:sz w:val="28"/>
          <w:szCs w:val="28"/>
        </w:rPr>
        <w:tab/>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83DA0" w:rsidRPr="000A65FE" w:rsidRDefault="00B83DA0" w:rsidP="00051824">
      <w:pPr>
        <w:pStyle w:val="Default"/>
        <w:jc w:val="both"/>
        <w:rPr>
          <w:bCs/>
          <w:iCs/>
          <w:sz w:val="28"/>
          <w:szCs w:val="28"/>
        </w:rPr>
      </w:pPr>
      <w:r w:rsidRPr="000A65FE">
        <w:rPr>
          <w:bCs/>
          <w:iCs/>
          <w:sz w:val="28"/>
          <w:szCs w:val="28"/>
        </w:rPr>
        <w:t>6)</w:t>
      </w:r>
      <w:r w:rsidRPr="000A65FE">
        <w:rPr>
          <w:bCs/>
          <w:iCs/>
          <w:sz w:val="28"/>
          <w:szCs w:val="28"/>
        </w:rPr>
        <w:tab/>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B83DA0" w:rsidRPr="000A65FE" w:rsidRDefault="00B83DA0" w:rsidP="00051824">
      <w:pPr>
        <w:pStyle w:val="Default"/>
        <w:jc w:val="both"/>
        <w:rPr>
          <w:bCs/>
          <w:iCs/>
          <w:sz w:val="28"/>
          <w:szCs w:val="28"/>
        </w:rPr>
      </w:pPr>
      <w:r w:rsidRPr="000A65FE">
        <w:rPr>
          <w:bCs/>
          <w:iCs/>
          <w:sz w:val="28"/>
          <w:szCs w:val="28"/>
        </w:rPr>
        <w:t>7)</w:t>
      </w:r>
      <w:r w:rsidRPr="000A65FE">
        <w:rPr>
          <w:bCs/>
          <w:iCs/>
          <w:sz w:val="28"/>
          <w:szCs w:val="28"/>
        </w:rPr>
        <w:tab/>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B83DA0" w:rsidRPr="000A65FE" w:rsidRDefault="00B83DA0" w:rsidP="00051824">
      <w:pPr>
        <w:pStyle w:val="Default"/>
        <w:jc w:val="both"/>
        <w:rPr>
          <w:bCs/>
          <w:iCs/>
          <w:sz w:val="28"/>
          <w:szCs w:val="28"/>
        </w:rPr>
      </w:pPr>
      <w:r w:rsidRPr="000A65FE">
        <w:rPr>
          <w:bCs/>
          <w:iCs/>
          <w:sz w:val="28"/>
          <w:szCs w:val="28"/>
        </w:rPr>
        <w:t>8)</w:t>
      </w:r>
      <w:r w:rsidRPr="000A65FE">
        <w:rPr>
          <w:bCs/>
          <w:iCs/>
          <w:sz w:val="28"/>
          <w:szCs w:val="28"/>
        </w:rPr>
        <w:tab/>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B83DA0" w:rsidRPr="000A65FE" w:rsidRDefault="00B83DA0" w:rsidP="00051824">
      <w:pPr>
        <w:pStyle w:val="Default"/>
        <w:jc w:val="both"/>
        <w:rPr>
          <w:bCs/>
          <w:iCs/>
          <w:sz w:val="28"/>
          <w:szCs w:val="28"/>
        </w:rPr>
      </w:pPr>
      <w:r w:rsidRPr="000A65FE">
        <w:rPr>
          <w:bCs/>
          <w:iCs/>
          <w:sz w:val="28"/>
          <w:szCs w:val="28"/>
        </w:rPr>
        <w:t>9)</w:t>
      </w:r>
      <w:r w:rsidRPr="000A65FE">
        <w:rPr>
          <w:bCs/>
          <w:iCs/>
          <w:sz w:val="28"/>
          <w:szCs w:val="28"/>
        </w:rPr>
        <w:tab/>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B83DA0" w:rsidRDefault="00B83DA0" w:rsidP="00EB248B">
      <w:pPr>
        <w:pStyle w:val="Default"/>
        <w:jc w:val="both"/>
        <w:rPr>
          <w:bCs/>
          <w:i/>
          <w:iCs/>
          <w:sz w:val="28"/>
          <w:szCs w:val="28"/>
        </w:rPr>
      </w:pPr>
      <w:r w:rsidRPr="000A65FE">
        <w:rPr>
          <w:bCs/>
          <w:iCs/>
          <w:sz w:val="28"/>
          <w:szCs w:val="28"/>
        </w:rPr>
        <w:t xml:space="preserve">10)  </w:t>
      </w:r>
      <w:r w:rsidRPr="000A65FE">
        <w:rPr>
          <w:sz w:val="28"/>
          <w:szCs w:val="28"/>
        </w:rPr>
        <w:t xml:space="preserve"> </w:t>
      </w:r>
      <w:r w:rsidRPr="000A65FE">
        <w:rPr>
          <w:bCs/>
          <w:i/>
          <w:iCs/>
          <w:sz w:val="28"/>
          <w:szCs w:val="28"/>
        </w:rPr>
        <w:t>выбор тех форм организации работы с детьми, которые в наибольшей степени соответствуют потребностям и интересам детей и их родителей, а также возможностям педагогического коллектива.</w:t>
      </w:r>
    </w:p>
    <w:p w:rsidR="00107173" w:rsidRPr="000A65FE" w:rsidRDefault="00107173" w:rsidP="00EB248B">
      <w:pPr>
        <w:pStyle w:val="Default"/>
        <w:jc w:val="both"/>
        <w:rPr>
          <w:bCs/>
          <w:i/>
          <w:iCs/>
          <w:sz w:val="28"/>
          <w:szCs w:val="28"/>
        </w:rPr>
      </w:pPr>
    </w:p>
    <w:p w:rsidR="00B83DA0" w:rsidRPr="000A65FE" w:rsidRDefault="00B83DA0" w:rsidP="006B020D">
      <w:pPr>
        <w:pStyle w:val="ac"/>
        <w:numPr>
          <w:ilvl w:val="2"/>
          <w:numId w:val="28"/>
        </w:numPr>
        <w:ind w:hanging="1440"/>
        <w:rPr>
          <w:b/>
        </w:rPr>
      </w:pPr>
      <w:r w:rsidRPr="000A65FE">
        <w:rPr>
          <w:b/>
        </w:rPr>
        <w:lastRenderedPageBreak/>
        <w:t xml:space="preserve"> Принципы и подходы к формиро</w:t>
      </w:r>
      <w:r w:rsidR="00525907" w:rsidRPr="000A65FE">
        <w:rPr>
          <w:b/>
        </w:rPr>
        <w:t>ванию программы Программы.</w:t>
      </w:r>
    </w:p>
    <w:p w:rsidR="00F70E7A" w:rsidRPr="000A65FE" w:rsidRDefault="00F70E7A" w:rsidP="00F70E7A">
      <w:pPr>
        <w:jc w:val="both"/>
        <w:rPr>
          <w:sz w:val="28"/>
          <w:szCs w:val="28"/>
        </w:rPr>
      </w:pPr>
      <w:r w:rsidRPr="000A65FE">
        <w:rPr>
          <w:sz w:val="28"/>
          <w:szCs w:val="28"/>
        </w:rPr>
        <w:t>Принципы формирования Программы. Указанные подходы к развитию ребенка, являющиеся методологией ФГОС ДО, предполагают реализацию следующих принципов:</w:t>
      </w:r>
    </w:p>
    <w:p w:rsidR="00B83DA0" w:rsidRPr="000A65FE" w:rsidRDefault="00F70E7A" w:rsidP="00C12F1E">
      <w:pPr>
        <w:numPr>
          <w:ilvl w:val="0"/>
          <w:numId w:val="2"/>
        </w:numPr>
        <w:jc w:val="both"/>
        <w:rPr>
          <w:sz w:val="28"/>
          <w:szCs w:val="28"/>
        </w:rPr>
      </w:pPr>
      <w:r w:rsidRPr="000A65FE">
        <w:rPr>
          <w:sz w:val="28"/>
          <w:szCs w:val="28"/>
        </w:rPr>
        <w:t xml:space="preserve"> </w:t>
      </w:r>
      <w:r w:rsidR="00B83DA0" w:rsidRPr="000A65FE">
        <w:rPr>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83DA0" w:rsidRPr="000A65FE" w:rsidRDefault="00B83DA0" w:rsidP="00C12F1E">
      <w:pPr>
        <w:pStyle w:val="ac"/>
        <w:numPr>
          <w:ilvl w:val="0"/>
          <w:numId w:val="2"/>
        </w:numPr>
        <w:jc w:val="both"/>
      </w:pPr>
      <w:r w:rsidRPr="000A65FE">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индивидуализация дошкольного образования);</w:t>
      </w:r>
    </w:p>
    <w:p w:rsidR="00B83DA0" w:rsidRPr="000A65FE" w:rsidRDefault="00B83DA0" w:rsidP="00C12F1E">
      <w:pPr>
        <w:pStyle w:val="ac"/>
        <w:numPr>
          <w:ilvl w:val="0"/>
          <w:numId w:val="2"/>
        </w:numPr>
        <w:jc w:val="both"/>
      </w:pPr>
      <w:r w:rsidRPr="000A65FE">
        <w:t>содействие и сотрудничество детей и взрослых, признание ребенка полноценным участником (субъектом) образовательных отношений;</w:t>
      </w:r>
    </w:p>
    <w:p w:rsidR="00B83DA0" w:rsidRPr="000A65FE" w:rsidRDefault="00B83DA0" w:rsidP="00C12F1E">
      <w:pPr>
        <w:pStyle w:val="ac"/>
        <w:numPr>
          <w:ilvl w:val="0"/>
          <w:numId w:val="2"/>
        </w:numPr>
        <w:jc w:val="both"/>
      </w:pPr>
      <w:r w:rsidRPr="000A65FE">
        <w:t>поддержка инициативы детей в различных видах деятельности;</w:t>
      </w:r>
    </w:p>
    <w:p w:rsidR="00B83DA0" w:rsidRPr="000A65FE" w:rsidRDefault="00B83DA0" w:rsidP="00C12F1E">
      <w:pPr>
        <w:pStyle w:val="ac"/>
        <w:numPr>
          <w:ilvl w:val="0"/>
          <w:numId w:val="2"/>
        </w:numPr>
        <w:jc w:val="both"/>
      </w:pPr>
      <w:r w:rsidRPr="000A65FE">
        <w:t>сотрудничество Организации с семьёй;</w:t>
      </w:r>
    </w:p>
    <w:p w:rsidR="00B83DA0" w:rsidRPr="000A65FE" w:rsidRDefault="00B83DA0" w:rsidP="00C12F1E">
      <w:pPr>
        <w:pStyle w:val="ac"/>
        <w:numPr>
          <w:ilvl w:val="0"/>
          <w:numId w:val="2"/>
        </w:numPr>
        <w:jc w:val="both"/>
      </w:pPr>
      <w:r w:rsidRPr="000A65FE">
        <w:t>приобщение детей к социокультурным нормам, традициям семьи, общества и государства;</w:t>
      </w:r>
    </w:p>
    <w:p w:rsidR="00B83DA0" w:rsidRPr="000A65FE" w:rsidRDefault="00B83DA0" w:rsidP="00C12F1E">
      <w:pPr>
        <w:pStyle w:val="ac"/>
        <w:numPr>
          <w:ilvl w:val="0"/>
          <w:numId w:val="2"/>
        </w:numPr>
        <w:jc w:val="both"/>
      </w:pPr>
      <w:r w:rsidRPr="000A65FE">
        <w:t>формирование познавательных интересов и познавательных действий ребенка в различных видах деятельности;</w:t>
      </w:r>
    </w:p>
    <w:p w:rsidR="00B83DA0" w:rsidRPr="000A65FE" w:rsidRDefault="00B83DA0" w:rsidP="00C12F1E">
      <w:pPr>
        <w:pStyle w:val="ac"/>
        <w:numPr>
          <w:ilvl w:val="0"/>
          <w:numId w:val="2"/>
        </w:numPr>
        <w:jc w:val="both"/>
      </w:pPr>
      <w:r w:rsidRPr="000A65FE">
        <w:t>возрастная адекватность дошкольного образования (соответствие условий, требований, методов возрасту и особенностям развития);</w:t>
      </w:r>
    </w:p>
    <w:p w:rsidR="00B83DA0" w:rsidRPr="000A65FE" w:rsidRDefault="00B83DA0" w:rsidP="00C12F1E">
      <w:pPr>
        <w:pStyle w:val="ac"/>
        <w:numPr>
          <w:ilvl w:val="0"/>
          <w:numId w:val="2"/>
        </w:numPr>
        <w:jc w:val="both"/>
      </w:pPr>
      <w:r w:rsidRPr="000A65FE">
        <w:t>Учет этнокультурной ситуации развития детей.</w:t>
      </w:r>
    </w:p>
    <w:p w:rsidR="00B83DA0" w:rsidRPr="000A65FE" w:rsidRDefault="00B83DA0" w:rsidP="00EB248B">
      <w:pPr>
        <w:jc w:val="both"/>
        <w:rPr>
          <w:b/>
          <w:sz w:val="28"/>
          <w:szCs w:val="28"/>
        </w:rPr>
      </w:pPr>
      <w:r w:rsidRPr="000A65FE">
        <w:rPr>
          <w:b/>
          <w:sz w:val="28"/>
          <w:szCs w:val="28"/>
        </w:rPr>
        <w:t>В    Программе учитываются следующие подходы:</w:t>
      </w:r>
    </w:p>
    <w:p w:rsidR="00DB7F84" w:rsidRPr="000A65FE" w:rsidRDefault="00DB7F84" w:rsidP="00DB7F84">
      <w:pPr>
        <w:jc w:val="both"/>
        <w:rPr>
          <w:b/>
          <w:bCs/>
          <w:sz w:val="28"/>
          <w:szCs w:val="28"/>
        </w:rPr>
      </w:pPr>
      <w:r w:rsidRPr="000A65FE">
        <w:rPr>
          <w:b/>
          <w:bCs/>
          <w:sz w:val="28"/>
          <w:szCs w:val="28"/>
        </w:rPr>
        <w:t>Принципы формирования программы:</w:t>
      </w:r>
    </w:p>
    <w:p w:rsidR="00B83DA0" w:rsidRPr="000A65FE" w:rsidRDefault="00B83DA0" w:rsidP="00EB248B">
      <w:pPr>
        <w:jc w:val="both"/>
        <w:rPr>
          <w:sz w:val="28"/>
          <w:szCs w:val="28"/>
        </w:rPr>
      </w:pPr>
      <w:r w:rsidRPr="000A65FE">
        <w:rPr>
          <w:sz w:val="28"/>
          <w:szCs w:val="28"/>
        </w:rPr>
        <w:t xml:space="preserve">- </w:t>
      </w:r>
      <w:r w:rsidRPr="000A65FE">
        <w:rPr>
          <w:b/>
          <w:sz w:val="28"/>
          <w:szCs w:val="28"/>
        </w:rPr>
        <w:t>культурно-исторический подход</w:t>
      </w:r>
      <w:r w:rsidRPr="000A65FE">
        <w:rPr>
          <w:sz w:val="28"/>
          <w:szCs w:val="28"/>
        </w:rPr>
        <w:t xml:space="preserve">  к развитию психики человека, предложенный Л.С.</w:t>
      </w:r>
      <w:r w:rsidR="00165D03">
        <w:rPr>
          <w:sz w:val="28"/>
          <w:szCs w:val="28"/>
        </w:rPr>
        <w:t xml:space="preserve"> </w:t>
      </w:r>
      <w:r w:rsidRPr="000A65FE">
        <w:rPr>
          <w:sz w:val="28"/>
          <w:szCs w:val="28"/>
        </w:rPr>
        <w:t>Выготским, который рассматривает формирование психики в онтогенезе как феномен культурного происхождения,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w:t>
      </w:r>
      <w:r w:rsidR="00C21A25" w:rsidRPr="000A65FE">
        <w:rPr>
          <w:sz w:val="28"/>
          <w:szCs w:val="28"/>
        </w:rPr>
        <w:t xml:space="preserve"> </w:t>
      </w:r>
      <w:r w:rsidRPr="000A65FE">
        <w:rPr>
          <w:sz w:val="28"/>
          <w:szCs w:val="28"/>
        </w:rPr>
        <w:t xml:space="preserve">Выготский, 1956);  </w:t>
      </w:r>
    </w:p>
    <w:p w:rsidR="00B83DA0" w:rsidRPr="000A65FE" w:rsidRDefault="00B83DA0" w:rsidP="00EB248B">
      <w:pPr>
        <w:jc w:val="both"/>
        <w:rPr>
          <w:sz w:val="28"/>
          <w:szCs w:val="28"/>
        </w:rPr>
      </w:pPr>
      <w:r w:rsidRPr="000A65FE">
        <w:rPr>
          <w:sz w:val="28"/>
          <w:szCs w:val="28"/>
        </w:rPr>
        <w:t xml:space="preserve">- </w:t>
      </w:r>
      <w:r w:rsidRPr="000A65FE">
        <w:rPr>
          <w:b/>
          <w:sz w:val="28"/>
          <w:szCs w:val="28"/>
        </w:rPr>
        <w:t>личностно-ориентированный подход</w:t>
      </w:r>
      <w:r w:rsidRPr="000A65FE">
        <w:rPr>
          <w:sz w:val="28"/>
          <w:szCs w:val="28"/>
        </w:rPr>
        <w:t xml:space="preserve"> (Л.И.</w:t>
      </w:r>
      <w:r w:rsidR="00C21A25" w:rsidRPr="000A65FE">
        <w:rPr>
          <w:sz w:val="28"/>
          <w:szCs w:val="28"/>
        </w:rPr>
        <w:t xml:space="preserve"> </w:t>
      </w:r>
      <w:r w:rsidRPr="000A65FE">
        <w:rPr>
          <w:sz w:val="28"/>
          <w:szCs w:val="28"/>
        </w:rPr>
        <w:t>Божович, Д.Б.</w:t>
      </w:r>
      <w:r w:rsidR="00C21A25" w:rsidRPr="000A65FE">
        <w:rPr>
          <w:sz w:val="28"/>
          <w:szCs w:val="28"/>
        </w:rPr>
        <w:t xml:space="preserve"> </w:t>
      </w:r>
      <w:r w:rsidRPr="000A65FE">
        <w:rPr>
          <w:sz w:val="28"/>
          <w:szCs w:val="28"/>
        </w:rPr>
        <w:t>Эльконин, А.В.</w:t>
      </w:r>
      <w:r w:rsidR="00C21A25" w:rsidRPr="000A65FE">
        <w:rPr>
          <w:sz w:val="28"/>
          <w:szCs w:val="28"/>
        </w:rPr>
        <w:t xml:space="preserve"> </w:t>
      </w:r>
      <w:r w:rsidRPr="000A65FE">
        <w:rPr>
          <w:sz w:val="28"/>
          <w:szCs w:val="28"/>
        </w:rPr>
        <w:t>Запорожец),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B83DA0" w:rsidRPr="000A65FE" w:rsidRDefault="00B83DA0" w:rsidP="00EB248B">
      <w:pPr>
        <w:jc w:val="both"/>
        <w:rPr>
          <w:sz w:val="28"/>
          <w:szCs w:val="28"/>
        </w:rPr>
      </w:pPr>
      <w:r w:rsidRPr="000A65FE">
        <w:rPr>
          <w:sz w:val="28"/>
          <w:szCs w:val="28"/>
        </w:rPr>
        <w:t xml:space="preserve">- </w:t>
      </w:r>
      <w:r w:rsidRPr="000A65FE">
        <w:rPr>
          <w:b/>
          <w:sz w:val="28"/>
          <w:szCs w:val="28"/>
        </w:rPr>
        <w:t>деятельностный подход</w:t>
      </w:r>
      <w:r w:rsidRPr="000A65FE">
        <w:rPr>
          <w:sz w:val="28"/>
          <w:szCs w:val="28"/>
        </w:rPr>
        <w:t xml:space="preserve"> (А.Н.</w:t>
      </w:r>
      <w:r w:rsidR="00C21A25" w:rsidRPr="000A65FE">
        <w:rPr>
          <w:sz w:val="28"/>
          <w:szCs w:val="28"/>
        </w:rPr>
        <w:t xml:space="preserve"> </w:t>
      </w:r>
      <w:r w:rsidRPr="000A65FE">
        <w:rPr>
          <w:sz w:val="28"/>
          <w:szCs w:val="28"/>
        </w:rPr>
        <w:t>Леонтьев, Д.Б.</w:t>
      </w:r>
      <w:r w:rsidR="00C21A25" w:rsidRPr="000A65FE">
        <w:rPr>
          <w:sz w:val="28"/>
          <w:szCs w:val="28"/>
        </w:rPr>
        <w:t xml:space="preserve"> </w:t>
      </w:r>
      <w:r w:rsidRPr="000A65FE">
        <w:rPr>
          <w:sz w:val="28"/>
          <w:szCs w:val="28"/>
        </w:rPr>
        <w:t>Эльконин, А.В.</w:t>
      </w:r>
      <w:r w:rsidR="00C21A25" w:rsidRPr="000A65FE">
        <w:rPr>
          <w:sz w:val="28"/>
          <w:szCs w:val="28"/>
        </w:rPr>
        <w:t xml:space="preserve"> </w:t>
      </w:r>
      <w:r w:rsidRPr="000A65FE">
        <w:rPr>
          <w:sz w:val="28"/>
          <w:szCs w:val="28"/>
        </w:rPr>
        <w:t>Запорожец, В.В.</w:t>
      </w:r>
      <w:r w:rsidR="00C21A25" w:rsidRPr="000A65FE">
        <w:rPr>
          <w:sz w:val="28"/>
          <w:szCs w:val="28"/>
        </w:rPr>
        <w:t xml:space="preserve"> </w:t>
      </w:r>
      <w:r w:rsidRPr="000A65FE">
        <w:rPr>
          <w:sz w:val="28"/>
          <w:szCs w:val="28"/>
        </w:rPr>
        <w:t xml:space="preserve">Давыдов), связанный с организацией целенаправленной деятельности в общем контексте образовательного процесса: ее структурой, взаимосвязанными мотивами и целями; видами деятельности; формами и методами развития и воспитания; возрастными особенностями ребенка при включении в образовательную деятельность. 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w:t>
      </w:r>
      <w:r w:rsidRPr="000A65FE">
        <w:rPr>
          <w:sz w:val="28"/>
          <w:szCs w:val="28"/>
        </w:rPr>
        <w:lastRenderedPageBreak/>
        <w:t xml:space="preserve">развиваются (перестраиваются) психические процессы и возникают личностные новообразования; </w:t>
      </w:r>
    </w:p>
    <w:p w:rsidR="00F70E7A" w:rsidRPr="000A65FE" w:rsidRDefault="00F70E7A" w:rsidP="00F70E7A">
      <w:pPr>
        <w:pStyle w:val="13"/>
        <w:widowControl/>
        <w:autoSpaceDE/>
        <w:autoSpaceDN/>
        <w:adjustRightInd/>
        <w:ind w:left="0"/>
        <w:jc w:val="both"/>
        <w:outlineLvl w:val="1"/>
        <w:rPr>
          <w:sz w:val="28"/>
          <w:szCs w:val="28"/>
        </w:rPr>
      </w:pPr>
      <w:bookmarkStart w:id="1" w:name="_Toc299217380"/>
      <w:bookmarkStart w:id="2" w:name="_Toc299217758"/>
      <w:bookmarkStart w:id="3" w:name="_Toc299880835"/>
      <w:r w:rsidRPr="000A65FE">
        <w:rPr>
          <w:b/>
          <w:sz w:val="28"/>
          <w:szCs w:val="28"/>
        </w:rPr>
        <w:t xml:space="preserve">- теория амплификации </w:t>
      </w:r>
      <w:r w:rsidRPr="000A65FE">
        <w:rPr>
          <w:sz w:val="28"/>
          <w:szCs w:val="28"/>
        </w:rPr>
        <w:t xml:space="preserve">(А.В. Запорожец). Основная идея: обогащение развития ребенка в специфических детских видах деятельности. </w:t>
      </w:r>
    </w:p>
    <w:p w:rsidR="00F70E7A" w:rsidRPr="000A65FE" w:rsidRDefault="00F70E7A" w:rsidP="00F70E7A">
      <w:pPr>
        <w:pStyle w:val="13"/>
        <w:widowControl/>
        <w:autoSpaceDE/>
        <w:autoSpaceDN/>
        <w:adjustRightInd/>
        <w:ind w:left="0"/>
        <w:jc w:val="both"/>
        <w:outlineLvl w:val="1"/>
        <w:rPr>
          <w:sz w:val="28"/>
          <w:szCs w:val="28"/>
        </w:rPr>
      </w:pPr>
      <w:r w:rsidRPr="000A65FE">
        <w:rPr>
          <w:sz w:val="28"/>
          <w:szCs w:val="28"/>
        </w:rPr>
        <w:t xml:space="preserve">Теория содержит два положения: </w:t>
      </w:r>
    </w:p>
    <w:p w:rsidR="00F70E7A" w:rsidRPr="000A65FE" w:rsidRDefault="00F70E7A" w:rsidP="00F70E7A">
      <w:pPr>
        <w:pStyle w:val="13"/>
        <w:widowControl/>
        <w:autoSpaceDE/>
        <w:autoSpaceDN/>
        <w:adjustRightInd/>
        <w:ind w:left="0"/>
        <w:jc w:val="both"/>
        <w:outlineLvl w:val="1"/>
        <w:rPr>
          <w:sz w:val="28"/>
          <w:szCs w:val="28"/>
        </w:rPr>
      </w:pPr>
      <w:r w:rsidRPr="000A65FE">
        <w:rPr>
          <w:sz w:val="28"/>
          <w:szCs w:val="28"/>
        </w:rPr>
        <w:t>• о развитии и саморазвитии ребенка (выбор деятельности, темы, средств, способов, партнеров и т.п.). Это позволяет развивать и поддерживать индивидуальность ребенка, его самодостаточность;</w:t>
      </w:r>
    </w:p>
    <w:p w:rsidR="009355E8" w:rsidRPr="000A65FE" w:rsidRDefault="00F70E7A" w:rsidP="00F70E7A">
      <w:pPr>
        <w:pStyle w:val="13"/>
        <w:widowControl/>
        <w:autoSpaceDE/>
        <w:autoSpaceDN/>
        <w:adjustRightInd/>
        <w:ind w:left="0"/>
        <w:jc w:val="both"/>
        <w:outlineLvl w:val="1"/>
        <w:rPr>
          <w:sz w:val="28"/>
          <w:szCs w:val="28"/>
        </w:rPr>
      </w:pPr>
      <w:r w:rsidRPr="000A65FE">
        <w:rPr>
          <w:sz w:val="28"/>
          <w:szCs w:val="28"/>
        </w:rPr>
        <w:t xml:space="preserve"> • о появлении «умных эмоций», которые возникают в результате большого удовлетворения от преодоления самими детьми тех или иных трудностей, возникающих в процессе решения разного рода проблемных задач.</w:t>
      </w:r>
    </w:p>
    <w:p w:rsidR="00774A81" w:rsidRPr="000A65FE" w:rsidRDefault="00774A81" w:rsidP="00F70E7A">
      <w:pPr>
        <w:pStyle w:val="13"/>
        <w:widowControl/>
        <w:autoSpaceDE/>
        <w:autoSpaceDN/>
        <w:adjustRightInd/>
        <w:ind w:left="0"/>
        <w:jc w:val="both"/>
        <w:outlineLvl w:val="1"/>
        <w:rPr>
          <w:b/>
          <w:sz w:val="28"/>
          <w:szCs w:val="28"/>
        </w:rPr>
      </w:pPr>
    </w:p>
    <w:p w:rsidR="00FA5E41" w:rsidRPr="00FA5E41" w:rsidRDefault="00F70E7A" w:rsidP="006B020D">
      <w:pPr>
        <w:pStyle w:val="13"/>
        <w:widowControl/>
        <w:numPr>
          <w:ilvl w:val="2"/>
          <w:numId w:val="28"/>
        </w:numPr>
        <w:autoSpaceDE/>
        <w:autoSpaceDN/>
        <w:adjustRightInd/>
        <w:ind w:left="709" w:hanging="709"/>
        <w:jc w:val="both"/>
        <w:outlineLvl w:val="1"/>
        <w:rPr>
          <w:b/>
          <w:sz w:val="28"/>
          <w:szCs w:val="28"/>
        </w:rPr>
      </w:pPr>
      <w:r w:rsidRPr="000A65FE">
        <w:rPr>
          <w:b/>
          <w:sz w:val="28"/>
          <w:szCs w:val="28"/>
        </w:rPr>
        <w:t>Значимые для разработки и реализации</w:t>
      </w:r>
      <w:r w:rsidR="002D1F5E" w:rsidRPr="000A65FE">
        <w:rPr>
          <w:sz w:val="28"/>
          <w:szCs w:val="28"/>
        </w:rPr>
        <w:t xml:space="preserve"> </w:t>
      </w:r>
      <w:r w:rsidR="002D1F5E" w:rsidRPr="000A65FE">
        <w:rPr>
          <w:b/>
          <w:sz w:val="28"/>
          <w:szCs w:val="28"/>
        </w:rPr>
        <w:t>Программы характеристики особенностей развития детей раннего и дошкольного возраста</w:t>
      </w:r>
      <w:r w:rsidR="00FA5E41">
        <w:rPr>
          <w:b/>
          <w:sz w:val="28"/>
          <w:szCs w:val="28"/>
        </w:rPr>
        <w:t xml:space="preserve">   </w:t>
      </w:r>
      <w:r w:rsidRPr="00FA5E41">
        <w:rPr>
          <w:b/>
          <w:i/>
          <w:sz w:val="28"/>
          <w:szCs w:val="28"/>
        </w:rPr>
        <w:t>Приложении</w:t>
      </w:r>
      <w:r w:rsidR="00D65EA8" w:rsidRPr="00FA5E41">
        <w:rPr>
          <w:b/>
          <w:i/>
          <w:sz w:val="28"/>
          <w:szCs w:val="28"/>
        </w:rPr>
        <w:t xml:space="preserve"> № </w:t>
      </w:r>
      <w:r w:rsidRPr="00FA5E41">
        <w:rPr>
          <w:b/>
          <w:i/>
          <w:sz w:val="28"/>
          <w:szCs w:val="28"/>
        </w:rPr>
        <w:t xml:space="preserve"> 1</w:t>
      </w:r>
      <w:r w:rsidRPr="00FA5E41">
        <w:rPr>
          <w:sz w:val="28"/>
          <w:szCs w:val="28"/>
        </w:rPr>
        <w:t xml:space="preserve">. </w:t>
      </w:r>
    </w:p>
    <w:p w:rsidR="00165D03" w:rsidRPr="00165D03" w:rsidRDefault="00165D03" w:rsidP="00165D03">
      <w:pPr>
        <w:pStyle w:val="13"/>
        <w:ind w:firstLine="708"/>
        <w:jc w:val="both"/>
        <w:outlineLvl w:val="1"/>
        <w:rPr>
          <w:b/>
          <w:sz w:val="28"/>
          <w:szCs w:val="28"/>
        </w:rPr>
      </w:pPr>
      <w:r w:rsidRPr="00165D03">
        <w:rPr>
          <w:b/>
          <w:sz w:val="28"/>
          <w:szCs w:val="28"/>
        </w:rPr>
        <w:t>Структура учреждения</w:t>
      </w:r>
    </w:p>
    <w:p w:rsidR="00165D03" w:rsidRPr="00165D03" w:rsidRDefault="00165D03" w:rsidP="00165D03">
      <w:pPr>
        <w:pStyle w:val="13"/>
        <w:ind w:left="0" w:firstLine="708"/>
        <w:jc w:val="both"/>
        <w:outlineLvl w:val="1"/>
        <w:rPr>
          <w:sz w:val="28"/>
          <w:szCs w:val="28"/>
        </w:rPr>
      </w:pPr>
      <w:r w:rsidRPr="00165D03">
        <w:rPr>
          <w:sz w:val="28"/>
          <w:szCs w:val="28"/>
        </w:rPr>
        <w:t>Детский сад работает по пятидневной рабочей неделе с 12-часовым пребыванием ребёнка.</w:t>
      </w:r>
      <w:r>
        <w:rPr>
          <w:sz w:val="28"/>
          <w:szCs w:val="28"/>
        </w:rPr>
        <w:t xml:space="preserve"> </w:t>
      </w:r>
      <w:r w:rsidRPr="00165D03">
        <w:rPr>
          <w:sz w:val="28"/>
          <w:szCs w:val="28"/>
        </w:rPr>
        <w:t>Режим работы групп в Детском саду с 7.00. до 19.00 с понедельника по пятницу включительно, за исключением выходных (суббота, воскресенье) и нерабочих праздничных дней в соответствии с Трудовым кодексом Российской Федерации, нормативно-правовыми актами Правительства Российской Федерации.</w:t>
      </w:r>
    </w:p>
    <w:p w:rsidR="00165D03" w:rsidRPr="00165D03" w:rsidRDefault="00165D03" w:rsidP="00165D03">
      <w:pPr>
        <w:pStyle w:val="13"/>
        <w:ind w:left="0" w:firstLine="708"/>
        <w:jc w:val="both"/>
        <w:outlineLvl w:val="1"/>
        <w:rPr>
          <w:sz w:val="28"/>
          <w:szCs w:val="28"/>
        </w:rPr>
      </w:pPr>
      <w:r w:rsidRPr="00165D03">
        <w:rPr>
          <w:sz w:val="28"/>
          <w:szCs w:val="28"/>
        </w:rPr>
        <w:t xml:space="preserve">Допускается посещение детьми Детского сада по индивидуальному графику на основании письменного заявления родителей (законных представителей) с учётом рекомендаций врача. </w:t>
      </w:r>
    </w:p>
    <w:p w:rsidR="00165D03" w:rsidRPr="00165D03" w:rsidRDefault="00165D03" w:rsidP="00165D03">
      <w:pPr>
        <w:pStyle w:val="13"/>
        <w:ind w:left="0" w:firstLine="708"/>
        <w:jc w:val="both"/>
        <w:outlineLvl w:val="1"/>
        <w:rPr>
          <w:sz w:val="28"/>
          <w:szCs w:val="28"/>
        </w:rPr>
      </w:pPr>
      <w:r w:rsidRPr="00165D03">
        <w:rPr>
          <w:sz w:val="28"/>
          <w:szCs w:val="28"/>
        </w:rPr>
        <w:t>Порядок посещения ребёнком Детского сада по индивидуальному графику определяется в договоре между Детским садом и родителями (законными представителями) каждого ребёнка.</w:t>
      </w:r>
    </w:p>
    <w:p w:rsidR="00165D03" w:rsidRPr="00165D03" w:rsidRDefault="00165D03" w:rsidP="00165D03">
      <w:pPr>
        <w:pStyle w:val="13"/>
        <w:ind w:left="0"/>
        <w:jc w:val="both"/>
        <w:outlineLvl w:val="1"/>
        <w:rPr>
          <w:sz w:val="28"/>
          <w:szCs w:val="28"/>
        </w:rPr>
      </w:pPr>
    </w:p>
    <w:p w:rsidR="00165D03" w:rsidRPr="00165D03" w:rsidRDefault="00165D03" w:rsidP="00165D03">
      <w:pPr>
        <w:pStyle w:val="13"/>
        <w:ind w:left="0"/>
        <w:jc w:val="both"/>
        <w:outlineLvl w:val="1"/>
        <w:rPr>
          <w:sz w:val="28"/>
          <w:szCs w:val="28"/>
        </w:rPr>
      </w:pPr>
      <w:r w:rsidRPr="00165D03">
        <w:rPr>
          <w:sz w:val="28"/>
          <w:szCs w:val="28"/>
        </w:rPr>
        <w:t xml:space="preserve">Общее количество групп в ДОУ </w:t>
      </w:r>
      <w:r>
        <w:rPr>
          <w:sz w:val="28"/>
          <w:szCs w:val="28"/>
        </w:rPr>
        <w:t>–</w:t>
      </w:r>
      <w:r w:rsidRPr="00165D03">
        <w:rPr>
          <w:sz w:val="28"/>
          <w:szCs w:val="28"/>
        </w:rPr>
        <w:t xml:space="preserve"> </w:t>
      </w:r>
      <w:r>
        <w:rPr>
          <w:sz w:val="28"/>
          <w:szCs w:val="28"/>
        </w:rPr>
        <w:t xml:space="preserve">14 </w:t>
      </w:r>
      <w:r w:rsidRPr="00165D03">
        <w:rPr>
          <w:sz w:val="28"/>
          <w:szCs w:val="28"/>
        </w:rPr>
        <w:t xml:space="preserve"> из них:</w:t>
      </w:r>
    </w:p>
    <w:p w:rsidR="00165D03" w:rsidRPr="00165D03" w:rsidRDefault="00165D03" w:rsidP="00165D03">
      <w:pPr>
        <w:pStyle w:val="13"/>
        <w:ind w:left="0"/>
        <w:jc w:val="both"/>
        <w:outlineLvl w:val="1"/>
        <w:rPr>
          <w:sz w:val="28"/>
          <w:szCs w:val="28"/>
        </w:rPr>
      </w:pPr>
      <w:r w:rsidRPr="00165D03">
        <w:rPr>
          <w:sz w:val="28"/>
          <w:szCs w:val="28"/>
        </w:rPr>
        <w:t>•</w:t>
      </w:r>
      <w:r w:rsidRPr="00165D03">
        <w:rPr>
          <w:sz w:val="28"/>
          <w:szCs w:val="28"/>
        </w:rPr>
        <w:tab/>
        <w:t xml:space="preserve">для детей раннего возраста — </w:t>
      </w:r>
      <w:r w:rsidR="00A14AD0">
        <w:rPr>
          <w:sz w:val="28"/>
          <w:szCs w:val="28"/>
        </w:rPr>
        <w:t>5</w:t>
      </w:r>
      <w:r w:rsidRPr="00165D03">
        <w:rPr>
          <w:sz w:val="28"/>
          <w:szCs w:val="28"/>
        </w:rPr>
        <w:t>;</w:t>
      </w:r>
    </w:p>
    <w:p w:rsidR="00165D03" w:rsidRPr="00165D03" w:rsidRDefault="00165D03" w:rsidP="00165D03">
      <w:pPr>
        <w:pStyle w:val="13"/>
        <w:ind w:left="0"/>
        <w:jc w:val="both"/>
        <w:outlineLvl w:val="1"/>
        <w:rPr>
          <w:sz w:val="28"/>
          <w:szCs w:val="28"/>
        </w:rPr>
      </w:pPr>
      <w:r w:rsidRPr="00165D03">
        <w:rPr>
          <w:sz w:val="28"/>
          <w:szCs w:val="28"/>
        </w:rPr>
        <w:t>•</w:t>
      </w:r>
      <w:r w:rsidRPr="00165D03">
        <w:rPr>
          <w:sz w:val="28"/>
          <w:szCs w:val="28"/>
        </w:rPr>
        <w:tab/>
        <w:t xml:space="preserve">для детей дошкольного возраста — </w:t>
      </w:r>
      <w:r w:rsidR="00A14AD0">
        <w:rPr>
          <w:sz w:val="28"/>
          <w:szCs w:val="28"/>
        </w:rPr>
        <w:t>9</w:t>
      </w:r>
      <w:r w:rsidRPr="00165D03">
        <w:rPr>
          <w:sz w:val="28"/>
          <w:szCs w:val="28"/>
        </w:rPr>
        <w:t>, из них:</w:t>
      </w:r>
    </w:p>
    <w:p w:rsidR="00165D03" w:rsidRPr="00165D03" w:rsidRDefault="00165D03" w:rsidP="00165D03">
      <w:pPr>
        <w:pStyle w:val="13"/>
        <w:ind w:left="0"/>
        <w:jc w:val="both"/>
        <w:outlineLvl w:val="1"/>
        <w:rPr>
          <w:sz w:val="28"/>
          <w:szCs w:val="28"/>
        </w:rPr>
      </w:pPr>
      <w:r w:rsidRPr="00165D03">
        <w:rPr>
          <w:sz w:val="28"/>
          <w:szCs w:val="28"/>
        </w:rPr>
        <w:t xml:space="preserve">для детей младшего дошкольного возраста – </w:t>
      </w:r>
      <w:r w:rsidR="00A14AD0">
        <w:rPr>
          <w:sz w:val="28"/>
          <w:szCs w:val="28"/>
        </w:rPr>
        <w:t>2</w:t>
      </w:r>
      <w:r w:rsidRPr="00165D03">
        <w:rPr>
          <w:sz w:val="28"/>
          <w:szCs w:val="28"/>
        </w:rPr>
        <w:t>;</w:t>
      </w:r>
    </w:p>
    <w:p w:rsidR="00165D03" w:rsidRPr="00165D03" w:rsidRDefault="00165D03" w:rsidP="00165D03">
      <w:pPr>
        <w:pStyle w:val="13"/>
        <w:ind w:left="0"/>
        <w:jc w:val="both"/>
        <w:outlineLvl w:val="1"/>
        <w:rPr>
          <w:sz w:val="28"/>
          <w:szCs w:val="28"/>
        </w:rPr>
      </w:pPr>
      <w:r w:rsidRPr="00165D03">
        <w:rPr>
          <w:sz w:val="28"/>
          <w:szCs w:val="28"/>
        </w:rPr>
        <w:t xml:space="preserve">для детей среднего дошкольного возраста – </w:t>
      </w:r>
      <w:r w:rsidR="00A14AD0">
        <w:rPr>
          <w:sz w:val="28"/>
          <w:szCs w:val="28"/>
        </w:rPr>
        <w:t>3</w:t>
      </w:r>
      <w:r w:rsidRPr="00165D03">
        <w:rPr>
          <w:sz w:val="28"/>
          <w:szCs w:val="28"/>
        </w:rPr>
        <w:t>;</w:t>
      </w:r>
    </w:p>
    <w:p w:rsidR="00165D03" w:rsidRPr="00165D03" w:rsidRDefault="00165D03" w:rsidP="00165D03">
      <w:pPr>
        <w:pStyle w:val="13"/>
        <w:ind w:left="0"/>
        <w:jc w:val="both"/>
        <w:outlineLvl w:val="1"/>
        <w:rPr>
          <w:sz w:val="28"/>
          <w:szCs w:val="28"/>
        </w:rPr>
      </w:pPr>
      <w:r w:rsidRPr="00165D03">
        <w:rPr>
          <w:sz w:val="28"/>
          <w:szCs w:val="28"/>
        </w:rPr>
        <w:t xml:space="preserve">для детей старшего дошкольного возраста – </w:t>
      </w:r>
      <w:r>
        <w:rPr>
          <w:sz w:val="28"/>
          <w:szCs w:val="28"/>
        </w:rPr>
        <w:t>2</w:t>
      </w:r>
      <w:r w:rsidRPr="00165D03">
        <w:rPr>
          <w:sz w:val="28"/>
          <w:szCs w:val="28"/>
        </w:rPr>
        <w:t>;</w:t>
      </w:r>
    </w:p>
    <w:p w:rsidR="00165D03" w:rsidRPr="00165D03" w:rsidRDefault="00165D03" w:rsidP="00165D03">
      <w:pPr>
        <w:pStyle w:val="13"/>
        <w:ind w:left="0"/>
        <w:jc w:val="both"/>
        <w:outlineLvl w:val="1"/>
        <w:rPr>
          <w:sz w:val="28"/>
          <w:szCs w:val="28"/>
        </w:rPr>
      </w:pPr>
      <w:r w:rsidRPr="00165D03">
        <w:rPr>
          <w:sz w:val="28"/>
          <w:szCs w:val="28"/>
        </w:rPr>
        <w:t>для детей подготовительного дошкольного возраста –</w:t>
      </w:r>
      <w:r w:rsidR="00A14AD0">
        <w:rPr>
          <w:sz w:val="28"/>
          <w:szCs w:val="28"/>
        </w:rPr>
        <w:t>2</w:t>
      </w:r>
      <w:r w:rsidRPr="00165D03">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847"/>
        <w:gridCol w:w="2629"/>
        <w:gridCol w:w="2657"/>
        <w:gridCol w:w="2614"/>
      </w:tblGrid>
      <w:tr w:rsidR="00C41C03" w:rsidRPr="00912C6A" w:rsidTr="00C41C03">
        <w:tc>
          <w:tcPr>
            <w:tcW w:w="959" w:type="dxa"/>
            <w:shd w:val="clear" w:color="auto" w:fill="auto"/>
          </w:tcPr>
          <w:p w:rsidR="00C41C03" w:rsidRPr="00C41C03" w:rsidRDefault="00C41C03" w:rsidP="00C41C03">
            <w:pPr>
              <w:pStyle w:val="13"/>
              <w:ind w:left="0"/>
              <w:jc w:val="both"/>
              <w:outlineLvl w:val="1"/>
              <w:rPr>
                <w:szCs w:val="28"/>
              </w:rPr>
            </w:pPr>
            <w:r w:rsidRPr="00C41C03">
              <w:rPr>
                <w:szCs w:val="28"/>
              </w:rPr>
              <w:t>№ группы</w:t>
            </w:r>
          </w:p>
          <w:p w:rsidR="00C41C03" w:rsidRPr="00912C6A" w:rsidRDefault="00C41C03" w:rsidP="00C41C03">
            <w:pPr>
              <w:pStyle w:val="13"/>
              <w:ind w:left="0"/>
              <w:jc w:val="both"/>
              <w:outlineLvl w:val="1"/>
              <w:rPr>
                <w:sz w:val="28"/>
                <w:szCs w:val="28"/>
              </w:rPr>
            </w:pPr>
          </w:p>
        </w:tc>
        <w:tc>
          <w:tcPr>
            <w:tcW w:w="1847" w:type="dxa"/>
            <w:shd w:val="clear" w:color="auto" w:fill="auto"/>
          </w:tcPr>
          <w:p w:rsidR="00C41C03" w:rsidRDefault="00C41C03" w:rsidP="00C41C03">
            <w:pPr>
              <w:pStyle w:val="13"/>
              <w:ind w:left="0"/>
              <w:jc w:val="both"/>
              <w:outlineLvl w:val="1"/>
              <w:rPr>
                <w:sz w:val="28"/>
                <w:szCs w:val="28"/>
              </w:rPr>
            </w:pPr>
            <w:r>
              <w:rPr>
                <w:sz w:val="28"/>
                <w:szCs w:val="28"/>
              </w:rPr>
              <w:t xml:space="preserve"> </w:t>
            </w:r>
          </w:p>
          <w:p w:rsidR="00C41C03" w:rsidRPr="00912C6A" w:rsidRDefault="00C41C03" w:rsidP="00C41C03">
            <w:pPr>
              <w:pStyle w:val="13"/>
              <w:ind w:left="0"/>
              <w:jc w:val="both"/>
              <w:outlineLvl w:val="1"/>
              <w:rPr>
                <w:sz w:val="28"/>
                <w:szCs w:val="28"/>
              </w:rPr>
            </w:pPr>
            <w:r>
              <w:rPr>
                <w:sz w:val="28"/>
                <w:szCs w:val="28"/>
              </w:rPr>
              <w:t>в</w:t>
            </w:r>
            <w:r w:rsidRPr="00912C6A">
              <w:rPr>
                <w:sz w:val="28"/>
                <w:szCs w:val="28"/>
              </w:rPr>
              <w:t>озраст</w:t>
            </w:r>
          </w:p>
        </w:tc>
        <w:tc>
          <w:tcPr>
            <w:tcW w:w="2629" w:type="dxa"/>
            <w:shd w:val="clear" w:color="auto" w:fill="auto"/>
          </w:tcPr>
          <w:p w:rsidR="00C41C03" w:rsidRPr="00912C6A" w:rsidRDefault="00C41C03" w:rsidP="00912C6A">
            <w:pPr>
              <w:pStyle w:val="13"/>
              <w:jc w:val="both"/>
              <w:outlineLvl w:val="1"/>
              <w:rPr>
                <w:sz w:val="28"/>
                <w:szCs w:val="28"/>
              </w:rPr>
            </w:pPr>
            <w:r w:rsidRPr="00912C6A">
              <w:rPr>
                <w:sz w:val="28"/>
                <w:szCs w:val="28"/>
              </w:rPr>
              <w:t>Вид группы</w:t>
            </w:r>
          </w:p>
        </w:tc>
        <w:tc>
          <w:tcPr>
            <w:tcW w:w="2657" w:type="dxa"/>
            <w:shd w:val="clear" w:color="auto" w:fill="auto"/>
          </w:tcPr>
          <w:p w:rsidR="00C41C03" w:rsidRPr="00912C6A" w:rsidRDefault="00C41C03" w:rsidP="00912C6A">
            <w:pPr>
              <w:pStyle w:val="13"/>
              <w:jc w:val="both"/>
              <w:outlineLvl w:val="1"/>
              <w:rPr>
                <w:sz w:val="28"/>
                <w:szCs w:val="28"/>
              </w:rPr>
            </w:pPr>
            <w:r w:rsidRPr="00C41C03">
              <w:rPr>
                <w:sz w:val="24"/>
                <w:szCs w:val="28"/>
              </w:rPr>
              <w:t>Списочный состав</w:t>
            </w:r>
          </w:p>
        </w:tc>
        <w:tc>
          <w:tcPr>
            <w:tcW w:w="2614" w:type="dxa"/>
            <w:shd w:val="clear" w:color="auto" w:fill="auto"/>
          </w:tcPr>
          <w:p w:rsidR="00C41C03" w:rsidRPr="00912C6A" w:rsidRDefault="00C41C03" w:rsidP="00912C6A">
            <w:pPr>
              <w:pStyle w:val="13"/>
              <w:jc w:val="both"/>
              <w:outlineLvl w:val="1"/>
              <w:rPr>
                <w:sz w:val="28"/>
                <w:szCs w:val="28"/>
              </w:rPr>
            </w:pPr>
            <w:r w:rsidRPr="00912C6A">
              <w:rPr>
                <w:sz w:val="28"/>
                <w:szCs w:val="28"/>
              </w:rPr>
              <w:t>Дети с ОВЗ</w:t>
            </w:r>
          </w:p>
        </w:tc>
      </w:tr>
      <w:tr w:rsidR="00C41C03" w:rsidRPr="00912C6A" w:rsidTr="00C41C03">
        <w:tc>
          <w:tcPr>
            <w:tcW w:w="959" w:type="dxa"/>
            <w:shd w:val="clear" w:color="auto" w:fill="auto"/>
          </w:tcPr>
          <w:p w:rsidR="00C41C03" w:rsidRPr="00912C6A" w:rsidRDefault="00C41C03" w:rsidP="00912C6A">
            <w:pPr>
              <w:pStyle w:val="13"/>
              <w:ind w:left="0"/>
              <w:jc w:val="both"/>
              <w:outlineLvl w:val="1"/>
              <w:rPr>
                <w:sz w:val="28"/>
                <w:szCs w:val="28"/>
              </w:rPr>
            </w:pPr>
            <w:r>
              <w:rPr>
                <w:sz w:val="28"/>
                <w:szCs w:val="28"/>
              </w:rPr>
              <w:t>1</w:t>
            </w:r>
          </w:p>
        </w:tc>
        <w:tc>
          <w:tcPr>
            <w:tcW w:w="1847" w:type="dxa"/>
            <w:shd w:val="clear" w:color="auto" w:fill="auto"/>
          </w:tcPr>
          <w:p w:rsidR="00C41C03" w:rsidRPr="00912C6A" w:rsidRDefault="00C41C03" w:rsidP="00C41C03">
            <w:pPr>
              <w:pStyle w:val="13"/>
              <w:ind w:left="0"/>
              <w:jc w:val="both"/>
              <w:outlineLvl w:val="1"/>
              <w:rPr>
                <w:sz w:val="28"/>
                <w:szCs w:val="28"/>
              </w:rPr>
            </w:pPr>
            <w:r w:rsidRPr="00912C6A">
              <w:rPr>
                <w:sz w:val="28"/>
                <w:szCs w:val="28"/>
              </w:rPr>
              <w:t xml:space="preserve">1,5 – 3 </w:t>
            </w:r>
          </w:p>
        </w:tc>
        <w:tc>
          <w:tcPr>
            <w:tcW w:w="2629" w:type="dxa"/>
            <w:shd w:val="clear" w:color="auto" w:fill="auto"/>
          </w:tcPr>
          <w:p w:rsidR="00C41C03" w:rsidRPr="00912C6A" w:rsidRDefault="00C41C03" w:rsidP="00912C6A">
            <w:pPr>
              <w:pStyle w:val="13"/>
              <w:ind w:left="0"/>
              <w:jc w:val="both"/>
              <w:outlineLvl w:val="1"/>
              <w:rPr>
                <w:sz w:val="28"/>
                <w:szCs w:val="28"/>
              </w:rPr>
            </w:pPr>
          </w:p>
        </w:tc>
        <w:tc>
          <w:tcPr>
            <w:tcW w:w="2657" w:type="dxa"/>
            <w:shd w:val="clear" w:color="auto" w:fill="auto"/>
          </w:tcPr>
          <w:p w:rsidR="00C41C03" w:rsidRPr="00B8143D" w:rsidRDefault="00B8143D" w:rsidP="00B8143D">
            <w:pPr>
              <w:pStyle w:val="13"/>
              <w:ind w:left="0"/>
              <w:jc w:val="center"/>
              <w:outlineLvl w:val="1"/>
              <w:rPr>
                <w:sz w:val="28"/>
                <w:szCs w:val="28"/>
              </w:rPr>
            </w:pPr>
            <w:r>
              <w:rPr>
                <w:sz w:val="28"/>
                <w:szCs w:val="28"/>
              </w:rPr>
              <w:t>21</w:t>
            </w:r>
          </w:p>
        </w:tc>
        <w:tc>
          <w:tcPr>
            <w:tcW w:w="2614" w:type="dxa"/>
            <w:shd w:val="clear" w:color="auto" w:fill="auto"/>
          </w:tcPr>
          <w:p w:rsidR="00C41C03" w:rsidRPr="00912C6A" w:rsidRDefault="00C41C03" w:rsidP="00912C6A">
            <w:pPr>
              <w:pStyle w:val="13"/>
              <w:ind w:left="0"/>
              <w:jc w:val="both"/>
              <w:outlineLvl w:val="1"/>
              <w:rPr>
                <w:sz w:val="28"/>
                <w:szCs w:val="28"/>
              </w:rPr>
            </w:pPr>
          </w:p>
        </w:tc>
      </w:tr>
      <w:tr w:rsidR="00C41C03" w:rsidRPr="00912C6A" w:rsidTr="00C41C03">
        <w:tc>
          <w:tcPr>
            <w:tcW w:w="959" w:type="dxa"/>
            <w:shd w:val="clear" w:color="auto" w:fill="auto"/>
          </w:tcPr>
          <w:p w:rsidR="00C41C03" w:rsidRPr="00912C6A" w:rsidRDefault="00C41C03" w:rsidP="00912C6A">
            <w:pPr>
              <w:pStyle w:val="13"/>
              <w:ind w:left="0"/>
              <w:jc w:val="both"/>
              <w:outlineLvl w:val="1"/>
              <w:rPr>
                <w:sz w:val="28"/>
                <w:szCs w:val="28"/>
              </w:rPr>
            </w:pPr>
            <w:r>
              <w:rPr>
                <w:sz w:val="28"/>
                <w:szCs w:val="28"/>
              </w:rPr>
              <w:t>2</w:t>
            </w:r>
          </w:p>
        </w:tc>
        <w:tc>
          <w:tcPr>
            <w:tcW w:w="1847" w:type="dxa"/>
            <w:shd w:val="clear" w:color="auto" w:fill="auto"/>
          </w:tcPr>
          <w:p w:rsidR="00C41C03" w:rsidRPr="00912C6A" w:rsidRDefault="00C41C03" w:rsidP="00C41C03">
            <w:pPr>
              <w:pStyle w:val="13"/>
              <w:ind w:left="0"/>
              <w:jc w:val="both"/>
              <w:outlineLvl w:val="1"/>
              <w:rPr>
                <w:sz w:val="28"/>
                <w:szCs w:val="28"/>
              </w:rPr>
            </w:pPr>
            <w:r w:rsidRPr="00912C6A">
              <w:rPr>
                <w:sz w:val="28"/>
                <w:szCs w:val="28"/>
              </w:rPr>
              <w:t>1,5 – 3</w:t>
            </w:r>
          </w:p>
        </w:tc>
        <w:tc>
          <w:tcPr>
            <w:tcW w:w="2629" w:type="dxa"/>
            <w:shd w:val="clear" w:color="auto" w:fill="auto"/>
          </w:tcPr>
          <w:p w:rsidR="00C41C03" w:rsidRPr="00912C6A" w:rsidRDefault="00C41C03" w:rsidP="00912C6A">
            <w:pPr>
              <w:pStyle w:val="13"/>
              <w:ind w:left="0"/>
              <w:jc w:val="both"/>
              <w:outlineLvl w:val="1"/>
              <w:rPr>
                <w:sz w:val="28"/>
                <w:szCs w:val="28"/>
              </w:rPr>
            </w:pPr>
          </w:p>
        </w:tc>
        <w:tc>
          <w:tcPr>
            <w:tcW w:w="2657" w:type="dxa"/>
            <w:shd w:val="clear" w:color="auto" w:fill="auto"/>
          </w:tcPr>
          <w:p w:rsidR="00C41C03" w:rsidRPr="00B8143D" w:rsidRDefault="00B8143D" w:rsidP="00B8143D">
            <w:pPr>
              <w:pStyle w:val="13"/>
              <w:ind w:left="0"/>
              <w:jc w:val="center"/>
              <w:outlineLvl w:val="1"/>
              <w:rPr>
                <w:sz w:val="28"/>
                <w:szCs w:val="28"/>
              </w:rPr>
            </w:pPr>
            <w:r>
              <w:rPr>
                <w:sz w:val="28"/>
                <w:szCs w:val="28"/>
              </w:rPr>
              <w:t>20</w:t>
            </w:r>
          </w:p>
        </w:tc>
        <w:tc>
          <w:tcPr>
            <w:tcW w:w="2614" w:type="dxa"/>
            <w:shd w:val="clear" w:color="auto" w:fill="auto"/>
          </w:tcPr>
          <w:p w:rsidR="00C41C03" w:rsidRPr="00912C6A" w:rsidRDefault="00C41C03" w:rsidP="00912C6A">
            <w:pPr>
              <w:pStyle w:val="13"/>
              <w:ind w:left="0"/>
              <w:jc w:val="both"/>
              <w:outlineLvl w:val="1"/>
              <w:rPr>
                <w:sz w:val="28"/>
                <w:szCs w:val="28"/>
              </w:rPr>
            </w:pPr>
          </w:p>
        </w:tc>
      </w:tr>
      <w:tr w:rsidR="00C41C03" w:rsidRPr="00912C6A" w:rsidTr="00C41C03">
        <w:tc>
          <w:tcPr>
            <w:tcW w:w="959" w:type="dxa"/>
            <w:shd w:val="clear" w:color="auto" w:fill="auto"/>
          </w:tcPr>
          <w:p w:rsidR="00C41C03" w:rsidRPr="00912C6A" w:rsidRDefault="00A14AD0" w:rsidP="00912C6A">
            <w:pPr>
              <w:pStyle w:val="13"/>
              <w:ind w:left="0"/>
              <w:jc w:val="both"/>
              <w:outlineLvl w:val="1"/>
              <w:rPr>
                <w:sz w:val="28"/>
                <w:szCs w:val="28"/>
              </w:rPr>
            </w:pPr>
            <w:r>
              <w:rPr>
                <w:sz w:val="28"/>
                <w:szCs w:val="28"/>
              </w:rPr>
              <w:t>3</w:t>
            </w:r>
          </w:p>
        </w:tc>
        <w:tc>
          <w:tcPr>
            <w:tcW w:w="1847" w:type="dxa"/>
            <w:shd w:val="clear" w:color="auto" w:fill="auto"/>
          </w:tcPr>
          <w:p w:rsidR="00C41C03" w:rsidRPr="00912C6A" w:rsidRDefault="00C41C03" w:rsidP="00C41C03">
            <w:pPr>
              <w:pStyle w:val="13"/>
              <w:ind w:left="0"/>
              <w:jc w:val="both"/>
              <w:outlineLvl w:val="1"/>
              <w:rPr>
                <w:sz w:val="28"/>
                <w:szCs w:val="28"/>
              </w:rPr>
            </w:pPr>
            <w:r w:rsidRPr="00912C6A">
              <w:rPr>
                <w:sz w:val="28"/>
                <w:szCs w:val="28"/>
              </w:rPr>
              <w:t xml:space="preserve">1,5 – 3 </w:t>
            </w:r>
          </w:p>
        </w:tc>
        <w:tc>
          <w:tcPr>
            <w:tcW w:w="2629" w:type="dxa"/>
            <w:shd w:val="clear" w:color="auto" w:fill="auto"/>
          </w:tcPr>
          <w:p w:rsidR="00C41C03" w:rsidRPr="00912C6A" w:rsidRDefault="00C41C03" w:rsidP="00912C6A">
            <w:pPr>
              <w:pStyle w:val="13"/>
              <w:ind w:left="0"/>
              <w:jc w:val="both"/>
              <w:outlineLvl w:val="1"/>
              <w:rPr>
                <w:sz w:val="28"/>
                <w:szCs w:val="28"/>
              </w:rPr>
            </w:pPr>
          </w:p>
        </w:tc>
        <w:tc>
          <w:tcPr>
            <w:tcW w:w="2657" w:type="dxa"/>
            <w:shd w:val="clear" w:color="auto" w:fill="auto"/>
          </w:tcPr>
          <w:p w:rsidR="00C41C03" w:rsidRPr="00B8143D" w:rsidRDefault="00B8143D" w:rsidP="00B8143D">
            <w:pPr>
              <w:pStyle w:val="13"/>
              <w:ind w:left="0"/>
              <w:jc w:val="center"/>
              <w:outlineLvl w:val="1"/>
              <w:rPr>
                <w:sz w:val="28"/>
                <w:szCs w:val="28"/>
              </w:rPr>
            </w:pPr>
            <w:r>
              <w:rPr>
                <w:sz w:val="28"/>
                <w:szCs w:val="28"/>
              </w:rPr>
              <w:t>20</w:t>
            </w:r>
          </w:p>
        </w:tc>
        <w:tc>
          <w:tcPr>
            <w:tcW w:w="2614" w:type="dxa"/>
            <w:shd w:val="clear" w:color="auto" w:fill="auto"/>
          </w:tcPr>
          <w:p w:rsidR="00C41C03" w:rsidRPr="00912C6A" w:rsidRDefault="00C41C03" w:rsidP="00912C6A">
            <w:pPr>
              <w:pStyle w:val="13"/>
              <w:ind w:left="0"/>
              <w:jc w:val="both"/>
              <w:outlineLvl w:val="1"/>
              <w:rPr>
                <w:sz w:val="28"/>
                <w:szCs w:val="28"/>
              </w:rPr>
            </w:pPr>
          </w:p>
        </w:tc>
      </w:tr>
      <w:tr w:rsidR="00C41C03" w:rsidRPr="00912C6A" w:rsidTr="00C41C03">
        <w:tc>
          <w:tcPr>
            <w:tcW w:w="959" w:type="dxa"/>
            <w:shd w:val="clear" w:color="auto" w:fill="auto"/>
          </w:tcPr>
          <w:p w:rsidR="00C41C03" w:rsidRPr="00912C6A" w:rsidRDefault="00A14AD0" w:rsidP="00912C6A">
            <w:pPr>
              <w:pStyle w:val="13"/>
              <w:ind w:left="0"/>
              <w:jc w:val="both"/>
              <w:outlineLvl w:val="1"/>
              <w:rPr>
                <w:sz w:val="28"/>
                <w:szCs w:val="28"/>
              </w:rPr>
            </w:pPr>
            <w:r>
              <w:rPr>
                <w:sz w:val="28"/>
                <w:szCs w:val="28"/>
              </w:rPr>
              <w:t>5</w:t>
            </w:r>
          </w:p>
        </w:tc>
        <w:tc>
          <w:tcPr>
            <w:tcW w:w="1847" w:type="dxa"/>
            <w:shd w:val="clear" w:color="auto" w:fill="auto"/>
          </w:tcPr>
          <w:p w:rsidR="00C41C03" w:rsidRPr="00912C6A" w:rsidRDefault="00C41C03" w:rsidP="00C41C03">
            <w:pPr>
              <w:pStyle w:val="13"/>
              <w:ind w:left="0"/>
              <w:jc w:val="both"/>
              <w:outlineLvl w:val="1"/>
              <w:rPr>
                <w:sz w:val="28"/>
                <w:szCs w:val="28"/>
              </w:rPr>
            </w:pPr>
            <w:r w:rsidRPr="00912C6A">
              <w:rPr>
                <w:sz w:val="28"/>
                <w:szCs w:val="28"/>
              </w:rPr>
              <w:t xml:space="preserve">1,5 – 3 </w:t>
            </w:r>
          </w:p>
        </w:tc>
        <w:tc>
          <w:tcPr>
            <w:tcW w:w="2629" w:type="dxa"/>
            <w:shd w:val="clear" w:color="auto" w:fill="auto"/>
          </w:tcPr>
          <w:p w:rsidR="00C41C03" w:rsidRPr="00912C6A" w:rsidRDefault="00C41C03" w:rsidP="00912C6A">
            <w:pPr>
              <w:pStyle w:val="13"/>
              <w:ind w:left="0"/>
              <w:jc w:val="both"/>
              <w:outlineLvl w:val="1"/>
              <w:rPr>
                <w:sz w:val="28"/>
                <w:szCs w:val="28"/>
              </w:rPr>
            </w:pPr>
          </w:p>
        </w:tc>
        <w:tc>
          <w:tcPr>
            <w:tcW w:w="2657" w:type="dxa"/>
            <w:shd w:val="clear" w:color="auto" w:fill="auto"/>
          </w:tcPr>
          <w:p w:rsidR="00C41C03" w:rsidRPr="00B8143D" w:rsidRDefault="00B8143D" w:rsidP="00B8143D">
            <w:pPr>
              <w:pStyle w:val="13"/>
              <w:ind w:left="0"/>
              <w:jc w:val="center"/>
              <w:outlineLvl w:val="1"/>
              <w:rPr>
                <w:sz w:val="28"/>
                <w:szCs w:val="28"/>
              </w:rPr>
            </w:pPr>
            <w:r>
              <w:rPr>
                <w:sz w:val="28"/>
                <w:szCs w:val="28"/>
              </w:rPr>
              <w:t>21</w:t>
            </w:r>
          </w:p>
        </w:tc>
        <w:tc>
          <w:tcPr>
            <w:tcW w:w="2614" w:type="dxa"/>
            <w:shd w:val="clear" w:color="auto" w:fill="auto"/>
          </w:tcPr>
          <w:p w:rsidR="00C41C03" w:rsidRPr="00912C6A" w:rsidRDefault="00C41C03" w:rsidP="00912C6A">
            <w:pPr>
              <w:pStyle w:val="13"/>
              <w:ind w:left="0"/>
              <w:jc w:val="both"/>
              <w:outlineLvl w:val="1"/>
              <w:rPr>
                <w:sz w:val="28"/>
                <w:szCs w:val="28"/>
              </w:rPr>
            </w:pPr>
          </w:p>
        </w:tc>
      </w:tr>
      <w:tr w:rsidR="00C41C03" w:rsidRPr="00912C6A" w:rsidTr="00C41C03">
        <w:tc>
          <w:tcPr>
            <w:tcW w:w="959" w:type="dxa"/>
            <w:shd w:val="clear" w:color="auto" w:fill="auto"/>
          </w:tcPr>
          <w:p w:rsidR="00C41C03" w:rsidRPr="00912C6A" w:rsidRDefault="00A14AD0" w:rsidP="00912C6A">
            <w:pPr>
              <w:pStyle w:val="13"/>
              <w:ind w:left="0"/>
              <w:jc w:val="both"/>
              <w:outlineLvl w:val="1"/>
              <w:rPr>
                <w:sz w:val="28"/>
                <w:szCs w:val="28"/>
              </w:rPr>
            </w:pPr>
            <w:r>
              <w:rPr>
                <w:sz w:val="28"/>
                <w:szCs w:val="28"/>
              </w:rPr>
              <w:t>6</w:t>
            </w:r>
          </w:p>
        </w:tc>
        <w:tc>
          <w:tcPr>
            <w:tcW w:w="1847" w:type="dxa"/>
            <w:shd w:val="clear" w:color="auto" w:fill="auto"/>
          </w:tcPr>
          <w:p w:rsidR="00C41C03" w:rsidRPr="00912C6A" w:rsidRDefault="00A14AD0" w:rsidP="00C41C03">
            <w:pPr>
              <w:pStyle w:val="13"/>
              <w:ind w:left="0"/>
              <w:jc w:val="both"/>
              <w:outlineLvl w:val="1"/>
              <w:rPr>
                <w:sz w:val="28"/>
                <w:szCs w:val="28"/>
              </w:rPr>
            </w:pPr>
            <w:r w:rsidRPr="00912C6A">
              <w:rPr>
                <w:sz w:val="28"/>
                <w:szCs w:val="28"/>
              </w:rPr>
              <w:t>1,5 – 3</w:t>
            </w:r>
          </w:p>
        </w:tc>
        <w:tc>
          <w:tcPr>
            <w:tcW w:w="2629" w:type="dxa"/>
            <w:shd w:val="clear" w:color="auto" w:fill="auto"/>
          </w:tcPr>
          <w:p w:rsidR="00C41C03" w:rsidRPr="00912C6A" w:rsidRDefault="00C41C03" w:rsidP="00912C6A">
            <w:pPr>
              <w:pStyle w:val="13"/>
              <w:ind w:left="0"/>
              <w:jc w:val="both"/>
              <w:outlineLvl w:val="1"/>
              <w:rPr>
                <w:sz w:val="28"/>
                <w:szCs w:val="28"/>
              </w:rPr>
            </w:pPr>
          </w:p>
        </w:tc>
        <w:tc>
          <w:tcPr>
            <w:tcW w:w="2657" w:type="dxa"/>
            <w:shd w:val="clear" w:color="auto" w:fill="auto"/>
          </w:tcPr>
          <w:p w:rsidR="00C41C03" w:rsidRPr="00B8143D" w:rsidRDefault="00B8143D" w:rsidP="00B8143D">
            <w:pPr>
              <w:pStyle w:val="13"/>
              <w:ind w:left="0"/>
              <w:jc w:val="center"/>
              <w:outlineLvl w:val="1"/>
              <w:rPr>
                <w:sz w:val="28"/>
                <w:szCs w:val="28"/>
              </w:rPr>
            </w:pPr>
            <w:r>
              <w:rPr>
                <w:sz w:val="28"/>
                <w:szCs w:val="28"/>
              </w:rPr>
              <w:t>20</w:t>
            </w:r>
          </w:p>
        </w:tc>
        <w:tc>
          <w:tcPr>
            <w:tcW w:w="2614" w:type="dxa"/>
            <w:shd w:val="clear" w:color="auto" w:fill="auto"/>
          </w:tcPr>
          <w:p w:rsidR="00C41C03" w:rsidRPr="00912C6A" w:rsidRDefault="00C41C03" w:rsidP="00912C6A">
            <w:pPr>
              <w:pStyle w:val="13"/>
              <w:ind w:left="0"/>
              <w:jc w:val="both"/>
              <w:outlineLvl w:val="1"/>
              <w:rPr>
                <w:sz w:val="28"/>
                <w:szCs w:val="28"/>
              </w:rPr>
            </w:pPr>
          </w:p>
        </w:tc>
      </w:tr>
      <w:tr w:rsidR="00C41C03" w:rsidRPr="00912C6A" w:rsidTr="00C41C03">
        <w:tc>
          <w:tcPr>
            <w:tcW w:w="959" w:type="dxa"/>
            <w:shd w:val="clear" w:color="auto" w:fill="auto"/>
          </w:tcPr>
          <w:p w:rsidR="00C41C03" w:rsidRPr="00912C6A" w:rsidRDefault="00C41C03" w:rsidP="00912C6A">
            <w:pPr>
              <w:pStyle w:val="13"/>
              <w:ind w:left="0"/>
              <w:jc w:val="both"/>
              <w:outlineLvl w:val="1"/>
              <w:rPr>
                <w:sz w:val="28"/>
                <w:szCs w:val="28"/>
              </w:rPr>
            </w:pPr>
            <w:r>
              <w:rPr>
                <w:sz w:val="28"/>
                <w:szCs w:val="28"/>
              </w:rPr>
              <w:t>4</w:t>
            </w:r>
          </w:p>
        </w:tc>
        <w:tc>
          <w:tcPr>
            <w:tcW w:w="1847" w:type="dxa"/>
            <w:shd w:val="clear" w:color="auto" w:fill="auto"/>
          </w:tcPr>
          <w:p w:rsidR="00C41C03" w:rsidRPr="00912C6A" w:rsidRDefault="00C41C03" w:rsidP="00C41C03">
            <w:pPr>
              <w:pStyle w:val="13"/>
              <w:ind w:left="0"/>
              <w:jc w:val="both"/>
              <w:outlineLvl w:val="1"/>
              <w:rPr>
                <w:sz w:val="28"/>
                <w:szCs w:val="28"/>
              </w:rPr>
            </w:pPr>
            <w:r w:rsidRPr="00912C6A">
              <w:rPr>
                <w:sz w:val="28"/>
                <w:szCs w:val="28"/>
              </w:rPr>
              <w:t xml:space="preserve">3 – 4 </w:t>
            </w:r>
          </w:p>
        </w:tc>
        <w:tc>
          <w:tcPr>
            <w:tcW w:w="2629" w:type="dxa"/>
            <w:shd w:val="clear" w:color="auto" w:fill="auto"/>
          </w:tcPr>
          <w:p w:rsidR="00C41C03" w:rsidRPr="00912C6A" w:rsidRDefault="00C41C03" w:rsidP="00912C6A">
            <w:pPr>
              <w:pStyle w:val="13"/>
              <w:ind w:left="0"/>
              <w:jc w:val="both"/>
              <w:outlineLvl w:val="1"/>
              <w:rPr>
                <w:sz w:val="28"/>
                <w:szCs w:val="28"/>
              </w:rPr>
            </w:pPr>
          </w:p>
        </w:tc>
        <w:tc>
          <w:tcPr>
            <w:tcW w:w="2657" w:type="dxa"/>
            <w:shd w:val="clear" w:color="auto" w:fill="auto"/>
          </w:tcPr>
          <w:p w:rsidR="00C41C03" w:rsidRPr="00B8143D" w:rsidRDefault="00B8143D" w:rsidP="00B8143D">
            <w:pPr>
              <w:pStyle w:val="13"/>
              <w:ind w:left="0"/>
              <w:jc w:val="center"/>
              <w:outlineLvl w:val="1"/>
              <w:rPr>
                <w:sz w:val="28"/>
                <w:szCs w:val="28"/>
              </w:rPr>
            </w:pPr>
            <w:r>
              <w:rPr>
                <w:sz w:val="28"/>
                <w:szCs w:val="28"/>
              </w:rPr>
              <w:t>25</w:t>
            </w:r>
          </w:p>
        </w:tc>
        <w:tc>
          <w:tcPr>
            <w:tcW w:w="2614" w:type="dxa"/>
            <w:shd w:val="clear" w:color="auto" w:fill="auto"/>
          </w:tcPr>
          <w:p w:rsidR="00C41C03" w:rsidRPr="00912C6A" w:rsidRDefault="00C41C03" w:rsidP="00912C6A">
            <w:pPr>
              <w:pStyle w:val="13"/>
              <w:ind w:left="0"/>
              <w:jc w:val="both"/>
              <w:outlineLvl w:val="1"/>
              <w:rPr>
                <w:sz w:val="28"/>
                <w:szCs w:val="28"/>
              </w:rPr>
            </w:pPr>
          </w:p>
        </w:tc>
      </w:tr>
      <w:tr w:rsidR="00C41C03" w:rsidRPr="00912C6A" w:rsidTr="00C41C03">
        <w:tc>
          <w:tcPr>
            <w:tcW w:w="959" w:type="dxa"/>
            <w:shd w:val="clear" w:color="auto" w:fill="auto"/>
          </w:tcPr>
          <w:p w:rsidR="00C41C03" w:rsidRPr="00912C6A" w:rsidRDefault="00A14AD0" w:rsidP="00912C6A">
            <w:pPr>
              <w:pStyle w:val="13"/>
              <w:ind w:left="0"/>
              <w:jc w:val="both"/>
              <w:outlineLvl w:val="1"/>
              <w:rPr>
                <w:sz w:val="28"/>
                <w:szCs w:val="28"/>
              </w:rPr>
            </w:pPr>
            <w:r>
              <w:rPr>
                <w:sz w:val="28"/>
                <w:szCs w:val="28"/>
              </w:rPr>
              <w:t>14</w:t>
            </w:r>
          </w:p>
        </w:tc>
        <w:tc>
          <w:tcPr>
            <w:tcW w:w="1847" w:type="dxa"/>
            <w:shd w:val="clear" w:color="auto" w:fill="auto"/>
          </w:tcPr>
          <w:p w:rsidR="00C41C03" w:rsidRPr="00912C6A" w:rsidRDefault="00C41C03" w:rsidP="00C41C03">
            <w:pPr>
              <w:pStyle w:val="13"/>
              <w:ind w:left="0"/>
              <w:jc w:val="both"/>
              <w:outlineLvl w:val="1"/>
              <w:rPr>
                <w:sz w:val="28"/>
                <w:szCs w:val="28"/>
              </w:rPr>
            </w:pPr>
            <w:r w:rsidRPr="00912C6A">
              <w:rPr>
                <w:sz w:val="28"/>
                <w:szCs w:val="28"/>
              </w:rPr>
              <w:t xml:space="preserve">3 – 4 </w:t>
            </w:r>
          </w:p>
        </w:tc>
        <w:tc>
          <w:tcPr>
            <w:tcW w:w="2629" w:type="dxa"/>
            <w:shd w:val="clear" w:color="auto" w:fill="auto"/>
          </w:tcPr>
          <w:p w:rsidR="00C41C03" w:rsidRPr="00912C6A" w:rsidRDefault="00C41C03" w:rsidP="00912C6A">
            <w:pPr>
              <w:pStyle w:val="13"/>
              <w:ind w:left="0"/>
              <w:jc w:val="both"/>
              <w:outlineLvl w:val="1"/>
              <w:rPr>
                <w:sz w:val="28"/>
                <w:szCs w:val="28"/>
              </w:rPr>
            </w:pPr>
          </w:p>
        </w:tc>
        <w:tc>
          <w:tcPr>
            <w:tcW w:w="2657" w:type="dxa"/>
            <w:shd w:val="clear" w:color="auto" w:fill="auto"/>
          </w:tcPr>
          <w:p w:rsidR="00C41C03" w:rsidRPr="00B8143D" w:rsidRDefault="00B8143D" w:rsidP="00B8143D">
            <w:pPr>
              <w:pStyle w:val="13"/>
              <w:ind w:left="0"/>
              <w:jc w:val="center"/>
              <w:outlineLvl w:val="1"/>
              <w:rPr>
                <w:sz w:val="28"/>
                <w:szCs w:val="28"/>
              </w:rPr>
            </w:pPr>
            <w:r>
              <w:rPr>
                <w:sz w:val="28"/>
                <w:szCs w:val="28"/>
              </w:rPr>
              <w:t>28</w:t>
            </w:r>
          </w:p>
        </w:tc>
        <w:tc>
          <w:tcPr>
            <w:tcW w:w="2614" w:type="dxa"/>
            <w:shd w:val="clear" w:color="auto" w:fill="auto"/>
          </w:tcPr>
          <w:p w:rsidR="00C41C03" w:rsidRPr="00912C6A" w:rsidRDefault="00C41C03" w:rsidP="00912C6A">
            <w:pPr>
              <w:pStyle w:val="13"/>
              <w:ind w:left="0"/>
              <w:jc w:val="both"/>
              <w:outlineLvl w:val="1"/>
              <w:rPr>
                <w:sz w:val="28"/>
                <w:szCs w:val="28"/>
              </w:rPr>
            </w:pPr>
          </w:p>
        </w:tc>
      </w:tr>
      <w:tr w:rsidR="00C41C03" w:rsidRPr="00912C6A" w:rsidTr="00C41C03">
        <w:tc>
          <w:tcPr>
            <w:tcW w:w="959" w:type="dxa"/>
            <w:shd w:val="clear" w:color="auto" w:fill="auto"/>
          </w:tcPr>
          <w:p w:rsidR="00C41C03" w:rsidRPr="00912C6A" w:rsidRDefault="00A14AD0" w:rsidP="00912C6A">
            <w:pPr>
              <w:pStyle w:val="13"/>
              <w:ind w:left="0"/>
              <w:jc w:val="both"/>
              <w:outlineLvl w:val="1"/>
              <w:rPr>
                <w:sz w:val="28"/>
                <w:szCs w:val="28"/>
              </w:rPr>
            </w:pPr>
            <w:r>
              <w:rPr>
                <w:sz w:val="28"/>
                <w:szCs w:val="28"/>
              </w:rPr>
              <w:t>12</w:t>
            </w:r>
          </w:p>
        </w:tc>
        <w:tc>
          <w:tcPr>
            <w:tcW w:w="1847" w:type="dxa"/>
            <w:shd w:val="clear" w:color="auto" w:fill="auto"/>
          </w:tcPr>
          <w:p w:rsidR="00C41C03" w:rsidRPr="00912C6A" w:rsidRDefault="002E1FE6" w:rsidP="002E1FE6">
            <w:pPr>
              <w:pStyle w:val="13"/>
              <w:ind w:left="0"/>
              <w:jc w:val="both"/>
              <w:outlineLvl w:val="1"/>
              <w:rPr>
                <w:sz w:val="28"/>
                <w:szCs w:val="28"/>
              </w:rPr>
            </w:pPr>
            <w:r>
              <w:rPr>
                <w:sz w:val="28"/>
                <w:szCs w:val="28"/>
              </w:rPr>
              <w:t>4</w:t>
            </w:r>
            <w:r w:rsidR="00C41C03" w:rsidRPr="00912C6A">
              <w:rPr>
                <w:sz w:val="28"/>
                <w:szCs w:val="28"/>
              </w:rPr>
              <w:t xml:space="preserve"> – </w:t>
            </w:r>
            <w:r>
              <w:rPr>
                <w:sz w:val="28"/>
                <w:szCs w:val="28"/>
              </w:rPr>
              <w:t>5</w:t>
            </w:r>
          </w:p>
        </w:tc>
        <w:tc>
          <w:tcPr>
            <w:tcW w:w="2629" w:type="dxa"/>
            <w:shd w:val="clear" w:color="auto" w:fill="auto"/>
          </w:tcPr>
          <w:p w:rsidR="00C41C03" w:rsidRPr="00912C6A" w:rsidRDefault="00C41C03" w:rsidP="00912C6A">
            <w:pPr>
              <w:pStyle w:val="13"/>
              <w:ind w:left="0"/>
              <w:jc w:val="both"/>
              <w:outlineLvl w:val="1"/>
              <w:rPr>
                <w:sz w:val="28"/>
                <w:szCs w:val="28"/>
              </w:rPr>
            </w:pPr>
          </w:p>
        </w:tc>
        <w:tc>
          <w:tcPr>
            <w:tcW w:w="2657" w:type="dxa"/>
            <w:shd w:val="clear" w:color="auto" w:fill="auto"/>
          </w:tcPr>
          <w:p w:rsidR="00C41C03" w:rsidRPr="00B8143D" w:rsidRDefault="00B8143D" w:rsidP="00B8143D">
            <w:pPr>
              <w:pStyle w:val="13"/>
              <w:ind w:left="0"/>
              <w:jc w:val="center"/>
              <w:outlineLvl w:val="1"/>
              <w:rPr>
                <w:sz w:val="28"/>
                <w:szCs w:val="28"/>
              </w:rPr>
            </w:pPr>
            <w:r>
              <w:rPr>
                <w:sz w:val="28"/>
                <w:szCs w:val="28"/>
              </w:rPr>
              <w:t>26</w:t>
            </w:r>
          </w:p>
        </w:tc>
        <w:tc>
          <w:tcPr>
            <w:tcW w:w="2614" w:type="dxa"/>
            <w:shd w:val="clear" w:color="auto" w:fill="auto"/>
          </w:tcPr>
          <w:p w:rsidR="00C41C03" w:rsidRPr="006F733B" w:rsidRDefault="006F733B" w:rsidP="006F733B">
            <w:pPr>
              <w:pStyle w:val="13"/>
              <w:ind w:left="0"/>
              <w:jc w:val="center"/>
              <w:outlineLvl w:val="1"/>
              <w:rPr>
                <w:sz w:val="28"/>
                <w:szCs w:val="28"/>
              </w:rPr>
            </w:pPr>
            <w:r>
              <w:rPr>
                <w:sz w:val="28"/>
                <w:szCs w:val="28"/>
              </w:rPr>
              <w:t>2</w:t>
            </w:r>
          </w:p>
        </w:tc>
      </w:tr>
      <w:tr w:rsidR="00C41C03" w:rsidRPr="00912C6A" w:rsidTr="00C41C03">
        <w:tc>
          <w:tcPr>
            <w:tcW w:w="959" w:type="dxa"/>
            <w:shd w:val="clear" w:color="auto" w:fill="auto"/>
          </w:tcPr>
          <w:p w:rsidR="00C41C03" w:rsidRPr="00912C6A" w:rsidRDefault="00A14AD0" w:rsidP="00912C6A">
            <w:pPr>
              <w:pStyle w:val="13"/>
              <w:ind w:left="0"/>
              <w:jc w:val="both"/>
              <w:outlineLvl w:val="1"/>
              <w:rPr>
                <w:sz w:val="28"/>
                <w:szCs w:val="28"/>
              </w:rPr>
            </w:pPr>
            <w:r>
              <w:rPr>
                <w:sz w:val="28"/>
                <w:szCs w:val="28"/>
              </w:rPr>
              <w:t>8</w:t>
            </w:r>
          </w:p>
        </w:tc>
        <w:tc>
          <w:tcPr>
            <w:tcW w:w="1847" w:type="dxa"/>
            <w:shd w:val="clear" w:color="auto" w:fill="auto"/>
          </w:tcPr>
          <w:p w:rsidR="00C41C03" w:rsidRPr="00912C6A" w:rsidRDefault="00C41C03" w:rsidP="00C41C03">
            <w:pPr>
              <w:pStyle w:val="13"/>
              <w:ind w:left="0"/>
              <w:jc w:val="both"/>
              <w:outlineLvl w:val="1"/>
              <w:rPr>
                <w:sz w:val="28"/>
                <w:szCs w:val="28"/>
              </w:rPr>
            </w:pPr>
            <w:r w:rsidRPr="00912C6A">
              <w:rPr>
                <w:sz w:val="28"/>
                <w:szCs w:val="28"/>
              </w:rPr>
              <w:t xml:space="preserve">4 – 5 </w:t>
            </w:r>
          </w:p>
        </w:tc>
        <w:tc>
          <w:tcPr>
            <w:tcW w:w="2629" w:type="dxa"/>
            <w:shd w:val="clear" w:color="auto" w:fill="auto"/>
          </w:tcPr>
          <w:p w:rsidR="00C41C03" w:rsidRPr="00912C6A" w:rsidRDefault="00C41C03" w:rsidP="00912C6A">
            <w:pPr>
              <w:pStyle w:val="13"/>
              <w:ind w:left="0"/>
              <w:jc w:val="both"/>
              <w:outlineLvl w:val="1"/>
              <w:rPr>
                <w:sz w:val="28"/>
                <w:szCs w:val="28"/>
              </w:rPr>
            </w:pPr>
          </w:p>
        </w:tc>
        <w:tc>
          <w:tcPr>
            <w:tcW w:w="2657" w:type="dxa"/>
            <w:shd w:val="clear" w:color="auto" w:fill="auto"/>
          </w:tcPr>
          <w:p w:rsidR="00C41C03" w:rsidRPr="006F733B" w:rsidRDefault="006F733B" w:rsidP="00B8143D">
            <w:pPr>
              <w:pStyle w:val="13"/>
              <w:ind w:left="0"/>
              <w:jc w:val="center"/>
              <w:outlineLvl w:val="1"/>
              <w:rPr>
                <w:sz w:val="28"/>
                <w:szCs w:val="28"/>
              </w:rPr>
            </w:pPr>
            <w:r>
              <w:rPr>
                <w:sz w:val="28"/>
                <w:szCs w:val="28"/>
              </w:rPr>
              <w:t>28</w:t>
            </w:r>
          </w:p>
        </w:tc>
        <w:tc>
          <w:tcPr>
            <w:tcW w:w="2614" w:type="dxa"/>
            <w:shd w:val="clear" w:color="auto" w:fill="auto"/>
          </w:tcPr>
          <w:p w:rsidR="00C41C03" w:rsidRPr="00C41C03" w:rsidRDefault="006F733B" w:rsidP="006F733B">
            <w:pPr>
              <w:pStyle w:val="13"/>
              <w:ind w:left="0"/>
              <w:jc w:val="center"/>
              <w:outlineLvl w:val="1"/>
              <w:rPr>
                <w:sz w:val="28"/>
                <w:szCs w:val="28"/>
              </w:rPr>
            </w:pPr>
            <w:r>
              <w:rPr>
                <w:sz w:val="28"/>
                <w:szCs w:val="28"/>
              </w:rPr>
              <w:t>2</w:t>
            </w:r>
          </w:p>
        </w:tc>
      </w:tr>
      <w:tr w:rsidR="00C41C03" w:rsidRPr="00912C6A" w:rsidTr="00C41C03">
        <w:tc>
          <w:tcPr>
            <w:tcW w:w="959" w:type="dxa"/>
            <w:shd w:val="clear" w:color="auto" w:fill="auto"/>
          </w:tcPr>
          <w:p w:rsidR="00C41C03" w:rsidRPr="00912C6A" w:rsidRDefault="00A14AD0" w:rsidP="00912C6A">
            <w:pPr>
              <w:pStyle w:val="13"/>
              <w:ind w:left="0"/>
              <w:jc w:val="both"/>
              <w:outlineLvl w:val="1"/>
              <w:rPr>
                <w:sz w:val="28"/>
                <w:szCs w:val="28"/>
              </w:rPr>
            </w:pPr>
            <w:r>
              <w:rPr>
                <w:sz w:val="28"/>
                <w:szCs w:val="28"/>
              </w:rPr>
              <w:t>11</w:t>
            </w:r>
          </w:p>
        </w:tc>
        <w:tc>
          <w:tcPr>
            <w:tcW w:w="1847" w:type="dxa"/>
            <w:shd w:val="clear" w:color="auto" w:fill="auto"/>
          </w:tcPr>
          <w:p w:rsidR="00C41C03" w:rsidRPr="00912C6A" w:rsidRDefault="00A14AD0" w:rsidP="00A14AD0">
            <w:pPr>
              <w:pStyle w:val="13"/>
              <w:ind w:left="0"/>
              <w:jc w:val="both"/>
              <w:outlineLvl w:val="1"/>
              <w:rPr>
                <w:sz w:val="28"/>
                <w:szCs w:val="28"/>
              </w:rPr>
            </w:pPr>
            <w:r>
              <w:rPr>
                <w:sz w:val="28"/>
                <w:szCs w:val="28"/>
              </w:rPr>
              <w:t>4</w:t>
            </w:r>
            <w:r w:rsidR="00C41C03" w:rsidRPr="00912C6A">
              <w:rPr>
                <w:sz w:val="28"/>
                <w:szCs w:val="28"/>
              </w:rPr>
              <w:t xml:space="preserve"> – </w:t>
            </w:r>
            <w:r>
              <w:rPr>
                <w:sz w:val="28"/>
                <w:szCs w:val="28"/>
              </w:rPr>
              <w:t>5</w:t>
            </w:r>
            <w:r w:rsidR="00C41C03" w:rsidRPr="00912C6A">
              <w:rPr>
                <w:sz w:val="28"/>
                <w:szCs w:val="28"/>
              </w:rPr>
              <w:t xml:space="preserve"> </w:t>
            </w:r>
          </w:p>
        </w:tc>
        <w:tc>
          <w:tcPr>
            <w:tcW w:w="2629" w:type="dxa"/>
            <w:shd w:val="clear" w:color="auto" w:fill="auto"/>
          </w:tcPr>
          <w:p w:rsidR="00C41C03" w:rsidRPr="00912C6A" w:rsidRDefault="00C41C03" w:rsidP="00912C6A">
            <w:pPr>
              <w:pStyle w:val="13"/>
              <w:ind w:left="0"/>
              <w:jc w:val="both"/>
              <w:outlineLvl w:val="1"/>
              <w:rPr>
                <w:sz w:val="28"/>
                <w:szCs w:val="28"/>
              </w:rPr>
            </w:pPr>
          </w:p>
        </w:tc>
        <w:tc>
          <w:tcPr>
            <w:tcW w:w="2657" w:type="dxa"/>
            <w:shd w:val="clear" w:color="auto" w:fill="auto"/>
          </w:tcPr>
          <w:p w:rsidR="00C41C03" w:rsidRPr="006F733B" w:rsidRDefault="006F733B" w:rsidP="00B8143D">
            <w:pPr>
              <w:pStyle w:val="13"/>
              <w:ind w:left="0"/>
              <w:jc w:val="center"/>
              <w:outlineLvl w:val="1"/>
              <w:rPr>
                <w:sz w:val="28"/>
                <w:szCs w:val="28"/>
              </w:rPr>
            </w:pPr>
            <w:r>
              <w:rPr>
                <w:sz w:val="28"/>
                <w:szCs w:val="28"/>
              </w:rPr>
              <w:t>26</w:t>
            </w:r>
          </w:p>
        </w:tc>
        <w:tc>
          <w:tcPr>
            <w:tcW w:w="2614" w:type="dxa"/>
            <w:shd w:val="clear" w:color="auto" w:fill="auto"/>
          </w:tcPr>
          <w:p w:rsidR="00C41C03" w:rsidRPr="006F733B" w:rsidRDefault="006F733B" w:rsidP="006F733B">
            <w:pPr>
              <w:pStyle w:val="13"/>
              <w:ind w:left="0"/>
              <w:jc w:val="center"/>
              <w:outlineLvl w:val="1"/>
              <w:rPr>
                <w:sz w:val="28"/>
                <w:szCs w:val="28"/>
              </w:rPr>
            </w:pPr>
            <w:r>
              <w:rPr>
                <w:sz w:val="28"/>
                <w:szCs w:val="28"/>
              </w:rPr>
              <w:t>1</w:t>
            </w:r>
          </w:p>
        </w:tc>
      </w:tr>
      <w:tr w:rsidR="00C41C03" w:rsidRPr="00912C6A" w:rsidTr="00C41C03">
        <w:tc>
          <w:tcPr>
            <w:tcW w:w="959" w:type="dxa"/>
            <w:shd w:val="clear" w:color="auto" w:fill="auto"/>
          </w:tcPr>
          <w:p w:rsidR="00C41C03" w:rsidRPr="00912C6A" w:rsidRDefault="00A14AD0" w:rsidP="00912C6A">
            <w:pPr>
              <w:pStyle w:val="13"/>
              <w:ind w:left="0"/>
              <w:jc w:val="both"/>
              <w:outlineLvl w:val="1"/>
              <w:rPr>
                <w:sz w:val="28"/>
                <w:szCs w:val="28"/>
              </w:rPr>
            </w:pPr>
            <w:r>
              <w:rPr>
                <w:sz w:val="28"/>
                <w:szCs w:val="28"/>
              </w:rPr>
              <w:lastRenderedPageBreak/>
              <w:t>10</w:t>
            </w:r>
          </w:p>
        </w:tc>
        <w:tc>
          <w:tcPr>
            <w:tcW w:w="1847" w:type="dxa"/>
            <w:shd w:val="clear" w:color="auto" w:fill="auto"/>
          </w:tcPr>
          <w:p w:rsidR="00C41C03" w:rsidRPr="00912C6A" w:rsidRDefault="00C41C03" w:rsidP="00C41C03">
            <w:pPr>
              <w:pStyle w:val="13"/>
              <w:ind w:left="0"/>
              <w:jc w:val="both"/>
              <w:outlineLvl w:val="1"/>
              <w:rPr>
                <w:sz w:val="28"/>
                <w:szCs w:val="28"/>
              </w:rPr>
            </w:pPr>
            <w:r w:rsidRPr="00912C6A">
              <w:rPr>
                <w:sz w:val="28"/>
                <w:szCs w:val="28"/>
              </w:rPr>
              <w:t xml:space="preserve">5 – 6 </w:t>
            </w:r>
          </w:p>
        </w:tc>
        <w:tc>
          <w:tcPr>
            <w:tcW w:w="2629" w:type="dxa"/>
            <w:shd w:val="clear" w:color="auto" w:fill="auto"/>
          </w:tcPr>
          <w:p w:rsidR="00C41C03" w:rsidRPr="00912C6A" w:rsidRDefault="00C41C03" w:rsidP="00912C6A">
            <w:pPr>
              <w:pStyle w:val="13"/>
              <w:ind w:left="0"/>
              <w:jc w:val="both"/>
              <w:outlineLvl w:val="1"/>
              <w:rPr>
                <w:sz w:val="28"/>
                <w:szCs w:val="28"/>
              </w:rPr>
            </w:pPr>
          </w:p>
        </w:tc>
        <w:tc>
          <w:tcPr>
            <w:tcW w:w="2657" w:type="dxa"/>
            <w:shd w:val="clear" w:color="auto" w:fill="auto"/>
          </w:tcPr>
          <w:p w:rsidR="00C41C03" w:rsidRPr="006F733B" w:rsidRDefault="006F733B" w:rsidP="00B8143D">
            <w:pPr>
              <w:pStyle w:val="13"/>
              <w:ind w:left="0"/>
              <w:jc w:val="center"/>
              <w:outlineLvl w:val="1"/>
              <w:rPr>
                <w:sz w:val="28"/>
                <w:szCs w:val="28"/>
              </w:rPr>
            </w:pPr>
            <w:r>
              <w:rPr>
                <w:sz w:val="28"/>
                <w:szCs w:val="28"/>
              </w:rPr>
              <w:t>26</w:t>
            </w:r>
          </w:p>
        </w:tc>
        <w:tc>
          <w:tcPr>
            <w:tcW w:w="2614" w:type="dxa"/>
            <w:shd w:val="clear" w:color="auto" w:fill="auto"/>
          </w:tcPr>
          <w:p w:rsidR="00C41C03" w:rsidRPr="00912C6A" w:rsidRDefault="006F733B" w:rsidP="006F733B">
            <w:pPr>
              <w:pStyle w:val="13"/>
              <w:ind w:left="0"/>
              <w:jc w:val="center"/>
              <w:outlineLvl w:val="1"/>
              <w:rPr>
                <w:sz w:val="28"/>
                <w:szCs w:val="28"/>
              </w:rPr>
            </w:pPr>
            <w:r>
              <w:rPr>
                <w:sz w:val="28"/>
                <w:szCs w:val="28"/>
              </w:rPr>
              <w:t>2</w:t>
            </w:r>
          </w:p>
        </w:tc>
      </w:tr>
      <w:tr w:rsidR="00C41C03" w:rsidRPr="00912C6A" w:rsidTr="00C41C03">
        <w:tc>
          <w:tcPr>
            <w:tcW w:w="959" w:type="dxa"/>
            <w:shd w:val="clear" w:color="auto" w:fill="auto"/>
          </w:tcPr>
          <w:p w:rsidR="00C41C03" w:rsidRPr="00912C6A" w:rsidRDefault="00A14AD0" w:rsidP="00912C6A">
            <w:pPr>
              <w:pStyle w:val="13"/>
              <w:ind w:left="0"/>
              <w:jc w:val="both"/>
              <w:outlineLvl w:val="1"/>
              <w:rPr>
                <w:sz w:val="28"/>
                <w:szCs w:val="28"/>
              </w:rPr>
            </w:pPr>
            <w:r>
              <w:rPr>
                <w:sz w:val="28"/>
                <w:szCs w:val="28"/>
              </w:rPr>
              <w:t>7</w:t>
            </w:r>
          </w:p>
        </w:tc>
        <w:tc>
          <w:tcPr>
            <w:tcW w:w="1847" w:type="dxa"/>
            <w:shd w:val="clear" w:color="auto" w:fill="auto"/>
          </w:tcPr>
          <w:p w:rsidR="00C41C03" w:rsidRPr="00912C6A" w:rsidRDefault="00A14AD0" w:rsidP="00A14AD0">
            <w:pPr>
              <w:pStyle w:val="13"/>
              <w:ind w:left="0"/>
              <w:jc w:val="both"/>
              <w:outlineLvl w:val="1"/>
              <w:rPr>
                <w:sz w:val="28"/>
                <w:szCs w:val="28"/>
              </w:rPr>
            </w:pPr>
            <w:r>
              <w:rPr>
                <w:sz w:val="28"/>
                <w:szCs w:val="28"/>
              </w:rPr>
              <w:t>5</w:t>
            </w:r>
            <w:r w:rsidR="00C41C03" w:rsidRPr="00912C6A">
              <w:rPr>
                <w:sz w:val="28"/>
                <w:szCs w:val="28"/>
              </w:rPr>
              <w:t xml:space="preserve"> – </w:t>
            </w:r>
            <w:r>
              <w:rPr>
                <w:sz w:val="28"/>
                <w:szCs w:val="28"/>
              </w:rPr>
              <w:t>6</w:t>
            </w:r>
          </w:p>
        </w:tc>
        <w:tc>
          <w:tcPr>
            <w:tcW w:w="2629" w:type="dxa"/>
            <w:shd w:val="clear" w:color="auto" w:fill="auto"/>
          </w:tcPr>
          <w:p w:rsidR="00C41C03" w:rsidRPr="00912C6A" w:rsidRDefault="00C41C03" w:rsidP="00912C6A">
            <w:pPr>
              <w:pStyle w:val="13"/>
              <w:ind w:left="0"/>
              <w:jc w:val="both"/>
              <w:outlineLvl w:val="1"/>
              <w:rPr>
                <w:sz w:val="28"/>
                <w:szCs w:val="28"/>
              </w:rPr>
            </w:pPr>
          </w:p>
        </w:tc>
        <w:tc>
          <w:tcPr>
            <w:tcW w:w="2657" w:type="dxa"/>
            <w:shd w:val="clear" w:color="auto" w:fill="auto"/>
          </w:tcPr>
          <w:p w:rsidR="00C41C03" w:rsidRPr="006F733B" w:rsidRDefault="006F733B" w:rsidP="00B8143D">
            <w:pPr>
              <w:pStyle w:val="13"/>
              <w:ind w:left="0"/>
              <w:jc w:val="center"/>
              <w:outlineLvl w:val="1"/>
              <w:rPr>
                <w:sz w:val="28"/>
                <w:szCs w:val="28"/>
              </w:rPr>
            </w:pPr>
            <w:r>
              <w:rPr>
                <w:sz w:val="28"/>
                <w:szCs w:val="28"/>
              </w:rPr>
              <w:t>26</w:t>
            </w:r>
          </w:p>
        </w:tc>
        <w:tc>
          <w:tcPr>
            <w:tcW w:w="2614" w:type="dxa"/>
            <w:shd w:val="clear" w:color="auto" w:fill="auto"/>
          </w:tcPr>
          <w:p w:rsidR="00C41C03" w:rsidRPr="006F733B" w:rsidRDefault="006F733B" w:rsidP="006F733B">
            <w:pPr>
              <w:pStyle w:val="13"/>
              <w:ind w:left="0"/>
              <w:jc w:val="center"/>
              <w:outlineLvl w:val="1"/>
              <w:rPr>
                <w:sz w:val="28"/>
                <w:szCs w:val="28"/>
              </w:rPr>
            </w:pPr>
            <w:r>
              <w:rPr>
                <w:sz w:val="28"/>
                <w:szCs w:val="28"/>
              </w:rPr>
              <w:t>2</w:t>
            </w:r>
          </w:p>
        </w:tc>
      </w:tr>
      <w:tr w:rsidR="00C41C03" w:rsidRPr="00912C6A" w:rsidTr="00C41C03">
        <w:tc>
          <w:tcPr>
            <w:tcW w:w="959" w:type="dxa"/>
            <w:shd w:val="clear" w:color="auto" w:fill="auto"/>
          </w:tcPr>
          <w:p w:rsidR="00C41C03" w:rsidRPr="00912C6A" w:rsidRDefault="00A14AD0" w:rsidP="00912C6A">
            <w:pPr>
              <w:pStyle w:val="13"/>
              <w:ind w:left="0"/>
              <w:jc w:val="both"/>
              <w:outlineLvl w:val="1"/>
              <w:rPr>
                <w:sz w:val="28"/>
                <w:szCs w:val="28"/>
              </w:rPr>
            </w:pPr>
            <w:r>
              <w:rPr>
                <w:sz w:val="28"/>
                <w:szCs w:val="28"/>
              </w:rPr>
              <w:t>9</w:t>
            </w:r>
          </w:p>
        </w:tc>
        <w:tc>
          <w:tcPr>
            <w:tcW w:w="1847" w:type="dxa"/>
            <w:shd w:val="clear" w:color="auto" w:fill="auto"/>
          </w:tcPr>
          <w:p w:rsidR="00C41C03" w:rsidRPr="00912C6A" w:rsidRDefault="00C41C03" w:rsidP="00C41C03">
            <w:pPr>
              <w:pStyle w:val="13"/>
              <w:ind w:left="0"/>
              <w:jc w:val="both"/>
              <w:outlineLvl w:val="1"/>
              <w:rPr>
                <w:sz w:val="28"/>
                <w:szCs w:val="28"/>
              </w:rPr>
            </w:pPr>
            <w:r w:rsidRPr="00912C6A">
              <w:rPr>
                <w:sz w:val="28"/>
                <w:szCs w:val="28"/>
              </w:rPr>
              <w:t xml:space="preserve">6 – 7 </w:t>
            </w:r>
          </w:p>
        </w:tc>
        <w:tc>
          <w:tcPr>
            <w:tcW w:w="2629" w:type="dxa"/>
            <w:shd w:val="clear" w:color="auto" w:fill="auto"/>
          </w:tcPr>
          <w:p w:rsidR="00C41C03" w:rsidRPr="00912C6A" w:rsidRDefault="00C41C03" w:rsidP="00912C6A">
            <w:pPr>
              <w:pStyle w:val="13"/>
              <w:ind w:left="0"/>
              <w:jc w:val="both"/>
              <w:outlineLvl w:val="1"/>
              <w:rPr>
                <w:sz w:val="28"/>
                <w:szCs w:val="28"/>
              </w:rPr>
            </w:pPr>
          </w:p>
        </w:tc>
        <w:tc>
          <w:tcPr>
            <w:tcW w:w="2657" w:type="dxa"/>
            <w:shd w:val="clear" w:color="auto" w:fill="auto"/>
          </w:tcPr>
          <w:p w:rsidR="00C41C03" w:rsidRPr="006F733B" w:rsidRDefault="006F733B" w:rsidP="00B8143D">
            <w:pPr>
              <w:pStyle w:val="13"/>
              <w:ind w:left="0"/>
              <w:jc w:val="center"/>
              <w:outlineLvl w:val="1"/>
              <w:rPr>
                <w:sz w:val="28"/>
                <w:szCs w:val="28"/>
              </w:rPr>
            </w:pPr>
            <w:r>
              <w:rPr>
                <w:sz w:val="28"/>
                <w:szCs w:val="28"/>
              </w:rPr>
              <w:t>28</w:t>
            </w:r>
          </w:p>
        </w:tc>
        <w:tc>
          <w:tcPr>
            <w:tcW w:w="2614" w:type="dxa"/>
            <w:shd w:val="clear" w:color="auto" w:fill="auto"/>
          </w:tcPr>
          <w:p w:rsidR="00C41C03" w:rsidRPr="006F733B" w:rsidRDefault="006F733B" w:rsidP="006F733B">
            <w:pPr>
              <w:pStyle w:val="13"/>
              <w:ind w:left="0"/>
              <w:jc w:val="center"/>
              <w:outlineLvl w:val="1"/>
              <w:rPr>
                <w:sz w:val="28"/>
                <w:szCs w:val="28"/>
              </w:rPr>
            </w:pPr>
            <w:r>
              <w:rPr>
                <w:sz w:val="28"/>
                <w:szCs w:val="28"/>
              </w:rPr>
              <w:t>2</w:t>
            </w:r>
          </w:p>
        </w:tc>
      </w:tr>
      <w:tr w:rsidR="00C41C03" w:rsidRPr="00912C6A" w:rsidTr="00C41C03">
        <w:tc>
          <w:tcPr>
            <w:tcW w:w="959" w:type="dxa"/>
            <w:shd w:val="clear" w:color="auto" w:fill="auto"/>
          </w:tcPr>
          <w:p w:rsidR="00C41C03" w:rsidRPr="00912C6A" w:rsidRDefault="00A14AD0" w:rsidP="00912C6A">
            <w:pPr>
              <w:pStyle w:val="13"/>
              <w:ind w:left="0"/>
              <w:jc w:val="both"/>
              <w:outlineLvl w:val="1"/>
              <w:rPr>
                <w:sz w:val="28"/>
                <w:szCs w:val="28"/>
              </w:rPr>
            </w:pPr>
            <w:r>
              <w:rPr>
                <w:sz w:val="28"/>
                <w:szCs w:val="28"/>
              </w:rPr>
              <w:t>13</w:t>
            </w:r>
          </w:p>
        </w:tc>
        <w:tc>
          <w:tcPr>
            <w:tcW w:w="1847" w:type="dxa"/>
            <w:shd w:val="clear" w:color="auto" w:fill="auto"/>
          </w:tcPr>
          <w:p w:rsidR="00C41C03" w:rsidRPr="00912C6A" w:rsidRDefault="00C41C03" w:rsidP="00C41C03">
            <w:pPr>
              <w:pStyle w:val="13"/>
              <w:ind w:left="0"/>
              <w:jc w:val="both"/>
              <w:outlineLvl w:val="1"/>
              <w:rPr>
                <w:sz w:val="28"/>
                <w:szCs w:val="28"/>
              </w:rPr>
            </w:pPr>
            <w:r w:rsidRPr="00912C6A">
              <w:rPr>
                <w:sz w:val="28"/>
                <w:szCs w:val="28"/>
              </w:rPr>
              <w:t xml:space="preserve">6 – 7 </w:t>
            </w:r>
          </w:p>
        </w:tc>
        <w:tc>
          <w:tcPr>
            <w:tcW w:w="2629" w:type="dxa"/>
            <w:shd w:val="clear" w:color="auto" w:fill="auto"/>
          </w:tcPr>
          <w:p w:rsidR="00C41C03" w:rsidRPr="00912C6A" w:rsidRDefault="00C41C03" w:rsidP="00912C6A">
            <w:pPr>
              <w:pStyle w:val="13"/>
              <w:ind w:left="0"/>
              <w:jc w:val="both"/>
              <w:outlineLvl w:val="1"/>
              <w:rPr>
                <w:sz w:val="28"/>
                <w:szCs w:val="28"/>
              </w:rPr>
            </w:pPr>
          </w:p>
        </w:tc>
        <w:tc>
          <w:tcPr>
            <w:tcW w:w="2657" w:type="dxa"/>
            <w:shd w:val="clear" w:color="auto" w:fill="auto"/>
          </w:tcPr>
          <w:p w:rsidR="00C41C03" w:rsidRPr="006F733B" w:rsidRDefault="006F733B" w:rsidP="00B8143D">
            <w:pPr>
              <w:pStyle w:val="13"/>
              <w:ind w:left="0"/>
              <w:jc w:val="center"/>
              <w:outlineLvl w:val="1"/>
              <w:rPr>
                <w:sz w:val="28"/>
                <w:szCs w:val="28"/>
              </w:rPr>
            </w:pPr>
            <w:r>
              <w:rPr>
                <w:sz w:val="28"/>
                <w:szCs w:val="28"/>
              </w:rPr>
              <w:t>27</w:t>
            </w:r>
          </w:p>
        </w:tc>
        <w:tc>
          <w:tcPr>
            <w:tcW w:w="2614" w:type="dxa"/>
            <w:shd w:val="clear" w:color="auto" w:fill="auto"/>
          </w:tcPr>
          <w:p w:rsidR="00C41C03" w:rsidRPr="00912C6A" w:rsidRDefault="006F733B" w:rsidP="006F733B">
            <w:pPr>
              <w:pStyle w:val="13"/>
              <w:ind w:left="0"/>
              <w:jc w:val="center"/>
              <w:outlineLvl w:val="1"/>
              <w:rPr>
                <w:sz w:val="28"/>
                <w:szCs w:val="28"/>
              </w:rPr>
            </w:pPr>
            <w:r>
              <w:rPr>
                <w:sz w:val="28"/>
                <w:szCs w:val="28"/>
              </w:rPr>
              <w:t>2</w:t>
            </w:r>
          </w:p>
        </w:tc>
      </w:tr>
      <w:tr w:rsidR="00C41C03" w:rsidRPr="00912C6A" w:rsidTr="00C41C03">
        <w:tc>
          <w:tcPr>
            <w:tcW w:w="959" w:type="dxa"/>
            <w:shd w:val="clear" w:color="auto" w:fill="auto"/>
          </w:tcPr>
          <w:p w:rsidR="00C41C03" w:rsidRPr="00912C6A" w:rsidRDefault="00C41C03" w:rsidP="00912C6A">
            <w:pPr>
              <w:pStyle w:val="13"/>
              <w:ind w:left="0"/>
              <w:jc w:val="both"/>
              <w:outlineLvl w:val="1"/>
              <w:rPr>
                <w:sz w:val="28"/>
                <w:szCs w:val="28"/>
              </w:rPr>
            </w:pPr>
            <w:r w:rsidRPr="00912C6A">
              <w:rPr>
                <w:sz w:val="28"/>
                <w:szCs w:val="28"/>
              </w:rPr>
              <w:t xml:space="preserve">Всего </w:t>
            </w:r>
          </w:p>
        </w:tc>
        <w:tc>
          <w:tcPr>
            <w:tcW w:w="1847" w:type="dxa"/>
            <w:shd w:val="clear" w:color="auto" w:fill="auto"/>
          </w:tcPr>
          <w:p w:rsidR="00C41C03" w:rsidRPr="00912C6A" w:rsidRDefault="00C41C03" w:rsidP="00912C6A">
            <w:pPr>
              <w:pStyle w:val="13"/>
              <w:ind w:left="0"/>
              <w:jc w:val="both"/>
              <w:outlineLvl w:val="1"/>
              <w:rPr>
                <w:sz w:val="28"/>
                <w:szCs w:val="28"/>
              </w:rPr>
            </w:pPr>
          </w:p>
        </w:tc>
        <w:tc>
          <w:tcPr>
            <w:tcW w:w="2629" w:type="dxa"/>
            <w:shd w:val="clear" w:color="auto" w:fill="auto"/>
          </w:tcPr>
          <w:p w:rsidR="00C41C03" w:rsidRPr="00912C6A" w:rsidRDefault="00C41C03" w:rsidP="00912C6A">
            <w:pPr>
              <w:pStyle w:val="13"/>
              <w:ind w:left="0"/>
              <w:jc w:val="both"/>
              <w:outlineLvl w:val="1"/>
              <w:rPr>
                <w:sz w:val="28"/>
                <w:szCs w:val="28"/>
              </w:rPr>
            </w:pPr>
          </w:p>
        </w:tc>
        <w:tc>
          <w:tcPr>
            <w:tcW w:w="2657" w:type="dxa"/>
            <w:shd w:val="clear" w:color="auto" w:fill="auto"/>
          </w:tcPr>
          <w:p w:rsidR="00C41C03" w:rsidRPr="00912C6A" w:rsidRDefault="006F733B" w:rsidP="00B8143D">
            <w:pPr>
              <w:pStyle w:val="13"/>
              <w:ind w:left="0"/>
              <w:jc w:val="center"/>
              <w:outlineLvl w:val="1"/>
              <w:rPr>
                <w:sz w:val="28"/>
                <w:szCs w:val="28"/>
              </w:rPr>
            </w:pPr>
            <w:r>
              <w:rPr>
                <w:sz w:val="28"/>
                <w:szCs w:val="28"/>
              </w:rPr>
              <w:t>342</w:t>
            </w:r>
          </w:p>
        </w:tc>
        <w:tc>
          <w:tcPr>
            <w:tcW w:w="2614" w:type="dxa"/>
            <w:shd w:val="clear" w:color="auto" w:fill="auto"/>
          </w:tcPr>
          <w:p w:rsidR="00C41C03" w:rsidRPr="00912C6A" w:rsidRDefault="006F733B" w:rsidP="006F733B">
            <w:pPr>
              <w:pStyle w:val="13"/>
              <w:ind w:left="0"/>
              <w:jc w:val="center"/>
              <w:outlineLvl w:val="1"/>
              <w:rPr>
                <w:sz w:val="28"/>
                <w:szCs w:val="28"/>
              </w:rPr>
            </w:pPr>
            <w:r>
              <w:rPr>
                <w:sz w:val="28"/>
                <w:szCs w:val="28"/>
              </w:rPr>
              <w:t>13</w:t>
            </w:r>
          </w:p>
        </w:tc>
      </w:tr>
    </w:tbl>
    <w:p w:rsidR="00165D03" w:rsidRDefault="00165D03" w:rsidP="00FA5E41">
      <w:pPr>
        <w:pStyle w:val="13"/>
        <w:widowControl/>
        <w:autoSpaceDE/>
        <w:autoSpaceDN/>
        <w:adjustRightInd/>
        <w:ind w:left="0" w:firstLine="708"/>
        <w:jc w:val="both"/>
        <w:outlineLvl w:val="1"/>
        <w:rPr>
          <w:sz w:val="28"/>
          <w:szCs w:val="28"/>
        </w:rPr>
      </w:pPr>
      <w:r w:rsidRPr="00165D03">
        <w:rPr>
          <w:sz w:val="28"/>
          <w:szCs w:val="28"/>
        </w:rPr>
        <w:t>Возрастные особенности детей (приложение 1)</w:t>
      </w:r>
    </w:p>
    <w:p w:rsidR="002D1F5E" w:rsidRPr="00FA5E41" w:rsidRDefault="00F70E7A" w:rsidP="00FA5E41">
      <w:pPr>
        <w:pStyle w:val="13"/>
        <w:widowControl/>
        <w:autoSpaceDE/>
        <w:autoSpaceDN/>
        <w:adjustRightInd/>
        <w:ind w:left="0" w:firstLine="708"/>
        <w:jc w:val="both"/>
        <w:outlineLvl w:val="1"/>
        <w:rPr>
          <w:b/>
          <w:sz w:val="28"/>
          <w:szCs w:val="28"/>
        </w:rPr>
      </w:pPr>
      <w:r w:rsidRPr="00FA5E41">
        <w:rPr>
          <w:sz w:val="28"/>
          <w:szCs w:val="28"/>
        </w:rPr>
        <w:t xml:space="preserve">Исходя из педагогических наблюдений, мониторинга состояния здоровья детей отчетливо наблюдается тенденция к ухудшению </w:t>
      </w:r>
      <w:r w:rsidR="002D1F5E" w:rsidRPr="00FA5E41">
        <w:rPr>
          <w:sz w:val="28"/>
          <w:szCs w:val="28"/>
        </w:rPr>
        <w:t>здоровья</w:t>
      </w:r>
      <w:r w:rsidRPr="00FA5E41">
        <w:rPr>
          <w:sz w:val="28"/>
          <w:szCs w:val="28"/>
        </w:rPr>
        <w:t xml:space="preserve"> и </w:t>
      </w:r>
      <w:r w:rsidR="00165D03">
        <w:rPr>
          <w:sz w:val="28"/>
          <w:szCs w:val="28"/>
        </w:rPr>
        <w:t>речевого</w:t>
      </w:r>
      <w:r w:rsidRPr="00FA5E41">
        <w:rPr>
          <w:sz w:val="28"/>
          <w:szCs w:val="28"/>
        </w:rPr>
        <w:t xml:space="preserve"> развития детей дошкольного возраста. В связи с этим, на современном этапе развития общества дошкольное образовательное учреждение должно стать важнейшим звеном в формировании и укреплении здоровья, воспитании культуры здоровья у детей дошкольного возраста. Физическое и духовно- нравственное здоровье детей является индикатором устойчивого развития нации. Поэтому одним из направлений части программы, формируемой участниками образовательных отношений, было выбрано </w:t>
      </w:r>
      <w:r w:rsidR="00165D03">
        <w:rPr>
          <w:sz w:val="28"/>
          <w:szCs w:val="28"/>
        </w:rPr>
        <w:t xml:space="preserve">речевое </w:t>
      </w:r>
      <w:r w:rsidRPr="00FA5E41">
        <w:rPr>
          <w:sz w:val="28"/>
          <w:szCs w:val="28"/>
        </w:rPr>
        <w:t xml:space="preserve"> развитие, воспитание культуры здорового образа жизни детей, их родителей и педагогов.</w:t>
      </w:r>
    </w:p>
    <w:p w:rsidR="002D1F5E" w:rsidRPr="000A65FE" w:rsidRDefault="002D1F5E" w:rsidP="002D1F5E">
      <w:pPr>
        <w:pStyle w:val="13"/>
        <w:widowControl/>
        <w:autoSpaceDE/>
        <w:autoSpaceDN/>
        <w:adjustRightInd/>
        <w:ind w:left="0" w:firstLine="708"/>
        <w:jc w:val="both"/>
        <w:outlineLvl w:val="1"/>
        <w:rPr>
          <w:sz w:val="28"/>
          <w:szCs w:val="28"/>
        </w:rPr>
      </w:pPr>
      <w:r w:rsidRPr="000A65FE">
        <w:rPr>
          <w:sz w:val="28"/>
          <w:szCs w:val="28"/>
        </w:rPr>
        <w:t>Другим направлением части программы, формируемой участниками образовательных отношений, стало развитие творческих  способностей</w:t>
      </w:r>
      <w:r w:rsidR="004B15C8" w:rsidRPr="000A65FE">
        <w:rPr>
          <w:sz w:val="28"/>
          <w:szCs w:val="28"/>
        </w:rPr>
        <w:t>.</w:t>
      </w:r>
      <w:r w:rsidRPr="000A65FE">
        <w:rPr>
          <w:sz w:val="28"/>
          <w:szCs w:val="28"/>
        </w:rPr>
        <w:t xml:space="preserve"> </w:t>
      </w:r>
      <w:r w:rsidR="004B15C8" w:rsidRPr="000A65FE">
        <w:rPr>
          <w:sz w:val="28"/>
          <w:szCs w:val="28"/>
        </w:rPr>
        <w:t xml:space="preserve">Художественная деятельность - ведущий способ эстетического воспитания детей дошкольного возраста, основное средство художественного развития детей с самого раннего возраста. Следовательно, художественная деятельность выступает как содержательное основание эстетического отношения </w:t>
      </w:r>
      <w:r w:rsidR="00165D03" w:rsidRPr="000A65FE">
        <w:rPr>
          <w:sz w:val="28"/>
          <w:szCs w:val="28"/>
        </w:rPr>
        <w:t>реб</w:t>
      </w:r>
      <w:r w:rsidR="00165D03" w:rsidRPr="000A65FE">
        <w:rPr>
          <w:rFonts w:ascii="Cambria Math" w:hAnsi="Cambria Math" w:cs="Cambria Math"/>
          <w:sz w:val="28"/>
          <w:szCs w:val="28"/>
        </w:rPr>
        <w:t>ё</w:t>
      </w:r>
      <w:r w:rsidR="00165D03" w:rsidRPr="000A65FE">
        <w:rPr>
          <w:sz w:val="28"/>
          <w:szCs w:val="28"/>
        </w:rPr>
        <w:t>нка</w:t>
      </w:r>
      <w:r w:rsidR="004B15C8" w:rsidRPr="000A65FE">
        <w:rPr>
          <w:sz w:val="28"/>
          <w:szCs w:val="28"/>
        </w:rPr>
        <w:t xml:space="preserve">, представляет собой систему специфических (художественных) действий, направленных на восприятие, познание и создание художественного образа (эстетического объекта) в целях эстетического освоения мира. Изучение психологического механизма развития способности восприятия художественных образов (Венгер Л.А., Запорожец А.В.) привело к выводу о взаимосвязи видимых свойств образа с имеющимся у </w:t>
      </w:r>
      <w:r w:rsidR="008B79DD" w:rsidRPr="000A65FE">
        <w:rPr>
          <w:sz w:val="28"/>
          <w:szCs w:val="28"/>
        </w:rPr>
        <w:t>реб</w:t>
      </w:r>
      <w:r w:rsidR="008B79DD" w:rsidRPr="000A65FE">
        <w:rPr>
          <w:rFonts w:ascii="Cambria Math" w:hAnsi="Cambria Math" w:cs="Cambria Math"/>
          <w:sz w:val="28"/>
          <w:szCs w:val="28"/>
        </w:rPr>
        <w:t>ё</w:t>
      </w:r>
      <w:r w:rsidR="008B79DD" w:rsidRPr="000A65FE">
        <w:rPr>
          <w:sz w:val="28"/>
          <w:szCs w:val="28"/>
        </w:rPr>
        <w:t>нка</w:t>
      </w:r>
      <w:r w:rsidR="004B15C8" w:rsidRPr="000A65FE">
        <w:rPr>
          <w:sz w:val="28"/>
          <w:szCs w:val="28"/>
        </w:rPr>
        <w:t xml:space="preserve"> эстетическим опытом (эстетической апперцепцией). Полнота и точность образов восприятия зависят, в связи </w:t>
      </w:r>
      <w:r w:rsidR="008B79DD">
        <w:rPr>
          <w:sz w:val="28"/>
          <w:szCs w:val="28"/>
        </w:rPr>
        <w:t>с этим, от овладения детьми вы</w:t>
      </w:r>
      <w:r w:rsidR="004B15C8" w:rsidRPr="000A65FE">
        <w:rPr>
          <w:sz w:val="28"/>
          <w:szCs w:val="28"/>
        </w:rPr>
        <w:t xml:space="preserve">разительными средствами и эстетическими эталонами, которые </w:t>
      </w:r>
      <w:r w:rsidR="008B79DD" w:rsidRPr="000A65FE">
        <w:rPr>
          <w:sz w:val="28"/>
          <w:szCs w:val="28"/>
        </w:rPr>
        <w:t>реб</w:t>
      </w:r>
      <w:r w:rsidR="008B79DD" w:rsidRPr="000A65FE">
        <w:rPr>
          <w:rFonts w:ascii="Cambria Math" w:hAnsi="Cambria Math" w:cs="Cambria Math"/>
          <w:sz w:val="28"/>
          <w:szCs w:val="28"/>
        </w:rPr>
        <w:t>ё</w:t>
      </w:r>
      <w:r w:rsidR="008B79DD" w:rsidRPr="000A65FE">
        <w:rPr>
          <w:sz w:val="28"/>
          <w:szCs w:val="28"/>
        </w:rPr>
        <w:t>нок</w:t>
      </w:r>
      <w:r w:rsidR="004B15C8" w:rsidRPr="000A65FE">
        <w:rPr>
          <w:sz w:val="28"/>
          <w:szCs w:val="28"/>
        </w:rPr>
        <w:t xml:space="preserve"> присваивает так же, как всю духовную культуру (Выготский Л.С, Мухина B.C.) и от уровня владения операциями по соотнесению их со свойствами художественного объекта.</w:t>
      </w:r>
    </w:p>
    <w:p w:rsidR="004B15C8" w:rsidRPr="000A65FE" w:rsidRDefault="004B15C8" w:rsidP="00F464B4">
      <w:pPr>
        <w:pStyle w:val="13"/>
        <w:widowControl/>
        <w:autoSpaceDE/>
        <w:autoSpaceDN/>
        <w:adjustRightInd/>
        <w:ind w:left="0"/>
        <w:jc w:val="both"/>
        <w:outlineLvl w:val="1"/>
        <w:rPr>
          <w:b/>
          <w:sz w:val="28"/>
          <w:szCs w:val="28"/>
        </w:rPr>
      </w:pPr>
      <w:r w:rsidRPr="000A65FE">
        <w:rPr>
          <w:b/>
          <w:sz w:val="28"/>
          <w:szCs w:val="28"/>
        </w:rPr>
        <w:t>1.2. Планируемые результаты освоения Программы</w:t>
      </w:r>
    </w:p>
    <w:p w:rsidR="004B15C8"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Требования к результатам освоения Программы представлены в виде целевых ориентиров дошкольного образования. К целевым ориентирам дошкольного образования относятся социально-нормативные характеристики возможных достижений ребенка. </w:t>
      </w:r>
    </w:p>
    <w:p w:rsidR="004B15C8"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Целевые ориентиры в раннем возрасте К трем годам ребенок: </w:t>
      </w:r>
    </w:p>
    <w:p w:rsidR="004B15C8" w:rsidRPr="000A65FE" w:rsidRDefault="004B15C8" w:rsidP="006B020D">
      <w:pPr>
        <w:pStyle w:val="13"/>
        <w:widowControl/>
        <w:numPr>
          <w:ilvl w:val="0"/>
          <w:numId w:val="12"/>
        </w:numPr>
        <w:autoSpaceDE/>
        <w:autoSpaceDN/>
        <w:adjustRightInd/>
        <w:ind w:left="0" w:firstLine="0"/>
        <w:jc w:val="both"/>
        <w:outlineLvl w:val="1"/>
        <w:rPr>
          <w:sz w:val="28"/>
          <w:szCs w:val="28"/>
        </w:rPr>
      </w:pPr>
      <w:r w:rsidRPr="000A65FE">
        <w:rPr>
          <w:sz w:val="28"/>
          <w:szCs w:val="28"/>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4B15C8" w:rsidRPr="000A65FE" w:rsidRDefault="004B15C8" w:rsidP="006B020D">
      <w:pPr>
        <w:pStyle w:val="13"/>
        <w:widowControl/>
        <w:numPr>
          <w:ilvl w:val="0"/>
          <w:numId w:val="12"/>
        </w:numPr>
        <w:autoSpaceDE/>
        <w:autoSpaceDN/>
        <w:adjustRightInd/>
        <w:ind w:left="0" w:firstLine="0"/>
        <w:jc w:val="both"/>
        <w:outlineLvl w:val="1"/>
        <w:rPr>
          <w:sz w:val="28"/>
          <w:szCs w:val="28"/>
        </w:rPr>
      </w:pPr>
      <w:r w:rsidRPr="000A65FE">
        <w:rPr>
          <w:sz w:val="28"/>
          <w:szCs w:val="28"/>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4B15C8" w:rsidRPr="000A65FE" w:rsidRDefault="004B15C8" w:rsidP="006B020D">
      <w:pPr>
        <w:pStyle w:val="13"/>
        <w:widowControl/>
        <w:numPr>
          <w:ilvl w:val="0"/>
          <w:numId w:val="12"/>
        </w:numPr>
        <w:autoSpaceDE/>
        <w:autoSpaceDN/>
        <w:adjustRightInd/>
        <w:ind w:left="0" w:firstLine="0"/>
        <w:jc w:val="both"/>
        <w:outlineLvl w:val="1"/>
        <w:rPr>
          <w:sz w:val="28"/>
          <w:szCs w:val="28"/>
        </w:rPr>
      </w:pPr>
      <w:r w:rsidRPr="000A65FE">
        <w:rPr>
          <w:sz w:val="28"/>
          <w:szCs w:val="28"/>
        </w:rPr>
        <w:lastRenderedPageBreak/>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4B15C8" w:rsidRPr="000A65FE" w:rsidRDefault="004B15C8" w:rsidP="006B020D">
      <w:pPr>
        <w:pStyle w:val="13"/>
        <w:widowControl/>
        <w:numPr>
          <w:ilvl w:val="0"/>
          <w:numId w:val="12"/>
        </w:numPr>
        <w:autoSpaceDE/>
        <w:autoSpaceDN/>
        <w:adjustRightInd/>
        <w:ind w:left="0" w:firstLine="0"/>
        <w:jc w:val="both"/>
        <w:outlineLvl w:val="1"/>
        <w:rPr>
          <w:sz w:val="28"/>
          <w:szCs w:val="28"/>
        </w:rPr>
      </w:pPr>
      <w:r w:rsidRPr="000A65FE">
        <w:rPr>
          <w:sz w:val="28"/>
          <w:szCs w:val="28"/>
        </w:rPr>
        <w:t xml:space="preserve">проявляет интерес к сверстникам; наблюдает за их действиями и подражает им. Взаимодействие с ровесниками окрашено яркими эмоциями; </w:t>
      </w:r>
    </w:p>
    <w:p w:rsidR="004B15C8" w:rsidRPr="000A65FE" w:rsidRDefault="004B15C8" w:rsidP="006B020D">
      <w:pPr>
        <w:pStyle w:val="13"/>
        <w:widowControl/>
        <w:numPr>
          <w:ilvl w:val="0"/>
          <w:numId w:val="12"/>
        </w:numPr>
        <w:autoSpaceDE/>
        <w:autoSpaceDN/>
        <w:adjustRightInd/>
        <w:ind w:left="0" w:firstLine="0"/>
        <w:jc w:val="both"/>
        <w:outlineLvl w:val="1"/>
        <w:rPr>
          <w:sz w:val="28"/>
          <w:szCs w:val="28"/>
        </w:rPr>
      </w:pPr>
      <w:r w:rsidRPr="000A65FE">
        <w:rPr>
          <w:sz w:val="28"/>
          <w:szCs w:val="28"/>
        </w:rPr>
        <w:t xml:space="preserve">в короткой игре воспроизводит действия взрослого, впервые осуществляя игровые замещения; </w:t>
      </w:r>
    </w:p>
    <w:p w:rsidR="004B15C8" w:rsidRPr="000A65FE" w:rsidRDefault="004B15C8" w:rsidP="006B020D">
      <w:pPr>
        <w:pStyle w:val="13"/>
        <w:widowControl/>
        <w:numPr>
          <w:ilvl w:val="0"/>
          <w:numId w:val="12"/>
        </w:numPr>
        <w:autoSpaceDE/>
        <w:autoSpaceDN/>
        <w:adjustRightInd/>
        <w:ind w:left="0" w:firstLine="0"/>
        <w:jc w:val="both"/>
        <w:outlineLvl w:val="1"/>
        <w:rPr>
          <w:sz w:val="28"/>
          <w:szCs w:val="28"/>
        </w:rPr>
      </w:pPr>
      <w:r w:rsidRPr="000A65FE">
        <w:rPr>
          <w:sz w:val="28"/>
          <w:szCs w:val="28"/>
        </w:rPr>
        <w:t xml:space="preserve">проявляет самостоятельность в бытовых и игровых действиях. Владеет простейшими навыками самообслуживания; </w:t>
      </w:r>
    </w:p>
    <w:p w:rsidR="004B15C8" w:rsidRPr="000A65FE" w:rsidRDefault="004B15C8" w:rsidP="006B020D">
      <w:pPr>
        <w:pStyle w:val="13"/>
        <w:widowControl/>
        <w:numPr>
          <w:ilvl w:val="0"/>
          <w:numId w:val="12"/>
        </w:numPr>
        <w:autoSpaceDE/>
        <w:autoSpaceDN/>
        <w:adjustRightInd/>
        <w:ind w:left="0" w:firstLine="0"/>
        <w:jc w:val="both"/>
        <w:outlineLvl w:val="1"/>
        <w:rPr>
          <w:sz w:val="28"/>
          <w:szCs w:val="28"/>
        </w:rPr>
      </w:pPr>
      <w:r w:rsidRPr="000A65FE">
        <w:rPr>
          <w:sz w:val="28"/>
          <w:szCs w:val="28"/>
        </w:rPr>
        <w:t xml:space="preserve">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w:t>
      </w:r>
    </w:p>
    <w:p w:rsidR="004B15C8" w:rsidRPr="000A65FE" w:rsidRDefault="004B15C8" w:rsidP="006B020D">
      <w:pPr>
        <w:pStyle w:val="13"/>
        <w:widowControl/>
        <w:numPr>
          <w:ilvl w:val="0"/>
          <w:numId w:val="12"/>
        </w:numPr>
        <w:autoSpaceDE/>
        <w:autoSpaceDN/>
        <w:adjustRightInd/>
        <w:ind w:left="0" w:firstLine="0"/>
        <w:jc w:val="both"/>
        <w:outlineLvl w:val="1"/>
        <w:rPr>
          <w:sz w:val="28"/>
          <w:szCs w:val="28"/>
        </w:rPr>
      </w:pPr>
      <w:r w:rsidRPr="000A65FE">
        <w:rPr>
          <w:sz w:val="28"/>
          <w:szCs w:val="28"/>
        </w:rPr>
        <w:t xml:space="preserve">с удовольствием двигается – ходит, бегает в разных направлениях, стремится осваивать различные виды движения (подпрыгивание, лазанье, перешагивание и пр.). </w:t>
      </w:r>
    </w:p>
    <w:p w:rsidR="00F464B4" w:rsidRDefault="004B15C8" w:rsidP="00F464B4">
      <w:pPr>
        <w:pStyle w:val="13"/>
        <w:widowControl/>
        <w:autoSpaceDE/>
        <w:autoSpaceDN/>
        <w:adjustRightInd/>
        <w:ind w:left="0"/>
        <w:jc w:val="both"/>
        <w:outlineLvl w:val="1"/>
        <w:rPr>
          <w:sz w:val="28"/>
          <w:szCs w:val="28"/>
        </w:rPr>
      </w:pPr>
      <w:r w:rsidRPr="000A65FE">
        <w:rPr>
          <w:i/>
          <w:sz w:val="28"/>
          <w:szCs w:val="28"/>
        </w:rPr>
        <w:t>Конкретизация требований к планируемым результатам освоения Программы с учётом возрастных возможностей детей:</w:t>
      </w:r>
      <w:r w:rsidRPr="000A65FE">
        <w:rPr>
          <w:sz w:val="28"/>
          <w:szCs w:val="28"/>
        </w:rPr>
        <w:t xml:space="preserve"> </w:t>
      </w:r>
    </w:p>
    <w:p w:rsidR="004B15C8" w:rsidRPr="000A65FE" w:rsidRDefault="004B15C8" w:rsidP="00F464B4">
      <w:pPr>
        <w:pStyle w:val="13"/>
        <w:widowControl/>
        <w:autoSpaceDE/>
        <w:autoSpaceDN/>
        <w:adjustRightInd/>
        <w:ind w:left="0"/>
        <w:jc w:val="both"/>
        <w:outlineLvl w:val="1"/>
        <w:rPr>
          <w:sz w:val="28"/>
          <w:szCs w:val="28"/>
        </w:rPr>
      </w:pPr>
      <w:r w:rsidRPr="000A65FE">
        <w:rPr>
          <w:b/>
          <w:i/>
          <w:sz w:val="28"/>
          <w:szCs w:val="28"/>
        </w:rPr>
        <w:t>Овладевший необходимыми умениями и навыками в образовательной области «Социально – коммуникативное развитие»</w:t>
      </w:r>
      <w:r w:rsidRPr="000A65FE">
        <w:rPr>
          <w:sz w:val="28"/>
          <w:szCs w:val="28"/>
        </w:rPr>
        <w:t xml:space="preserve"> </w:t>
      </w:r>
    </w:p>
    <w:p w:rsidR="004B15C8" w:rsidRPr="000A65FE" w:rsidRDefault="004B15C8" w:rsidP="006B020D">
      <w:pPr>
        <w:pStyle w:val="13"/>
        <w:widowControl/>
        <w:numPr>
          <w:ilvl w:val="1"/>
          <w:numId w:val="13"/>
        </w:numPr>
        <w:autoSpaceDE/>
        <w:autoSpaceDN/>
        <w:adjustRightInd/>
        <w:ind w:left="0" w:firstLine="0"/>
        <w:jc w:val="both"/>
        <w:outlineLvl w:val="1"/>
        <w:rPr>
          <w:sz w:val="28"/>
          <w:szCs w:val="28"/>
        </w:rPr>
      </w:pPr>
      <w:r w:rsidRPr="000A65FE">
        <w:rPr>
          <w:sz w:val="28"/>
          <w:szCs w:val="28"/>
        </w:rPr>
        <w:t xml:space="preserve">Может играть рядом, не мешать другим детям, подражать действиям сверстника. </w:t>
      </w:r>
    </w:p>
    <w:p w:rsidR="004B15C8" w:rsidRPr="000A65FE" w:rsidRDefault="004B15C8" w:rsidP="006B020D">
      <w:pPr>
        <w:pStyle w:val="13"/>
        <w:widowControl/>
        <w:numPr>
          <w:ilvl w:val="1"/>
          <w:numId w:val="13"/>
        </w:numPr>
        <w:autoSpaceDE/>
        <w:autoSpaceDN/>
        <w:adjustRightInd/>
        <w:ind w:left="0" w:firstLine="0"/>
        <w:jc w:val="both"/>
        <w:outlineLvl w:val="1"/>
        <w:rPr>
          <w:sz w:val="28"/>
          <w:szCs w:val="28"/>
        </w:rPr>
      </w:pPr>
      <w:r w:rsidRPr="000A65FE">
        <w:rPr>
          <w:sz w:val="28"/>
          <w:szCs w:val="28"/>
        </w:rPr>
        <w:t xml:space="preserve">Эмоционально откликается на игру, предложенную взрослым, подражает его действиям, принимает игровую задачу. </w:t>
      </w:r>
    </w:p>
    <w:p w:rsidR="004B15C8" w:rsidRPr="000A65FE" w:rsidRDefault="004B15C8" w:rsidP="006B020D">
      <w:pPr>
        <w:pStyle w:val="13"/>
        <w:widowControl/>
        <w:numPr>
          <w:ilvl w:val="1"/>
          <w:numId w:val="13"/>
        </w:numPr>
        <w:autoSpaceDE/>
        <w:autoSpaceDN/>
        <w:adjustRightInd/>
        <w:ind w:left="0" w:firstLine="0"/>
        <w:jc w:val="both"/>
        <w:outlineLvl w:val="1"/>
        <w:rPr>
          <w:sz w:val="28"/>
          <w:szCs w:val="28"/>
        </w:rPr>
      </w:pPr>
      <w:r w:rsidRPr="000A65FE">
        <w:rPr>
          <w:sz w:val="28"/>
          <w:szCs w:val="28"/>
        </w:rPr>
        <w:t xml:space="preserve">Самостоятельно выполняет игровые действия с предметами, осуществляет перенос действий с объекта на объект. </w:t>
      </w:r>
    </w:p>
    <w:p w:rsidR="004B15C8" w:rsidRPr="000A65FE" w:rsidRDefault="004B15C8" w:rsidP="006B020D">
      <w:pPr>
        <w:pStyle w:val="13"/>
        <w:widowControl/>
        <w:numPr>
          <w:ilvl w:val="1"/>
          <w:numId w:val="13"/>
        </w:numPr>
        <w:autoSpaceDE/>
        <w:autoSpaceDN/>
        <w:adjustRightInd/>
        <w:ind w:left="0" w:firstLine="0"/>
        <w:jc w:val="both"/>
        <w:outlineLvl w:val="1"/>
        <w:rPr>
          <w:sz w:val="28"/>
          <w:szCs w:val="28"/>
        </w:rPr>
      </w:pPr>
      <w:r w:rsidRPr="000A65FE">
        <w:rPr>
          <w:sz w:val="28"/>
          <w:szCs w:val="28"/>
        </w:rPr>
        <w:t xml:space="preserve">Использует в игре замещение недостающего предмета. </w:t>
      </w:r>
    </w:p>
    <w:p w:rsidR="004B15C8" w:rsidRPr="000A65FE" w:rsidRDefault="004B15C8" w:rsidP="006B020D">
      <w:pPr>
        <w:pStyle w:val="13"/>
        <w:widowControl/>
        <w:numPr>
          <w:ilvl w:val="1"/>
          <w:numId w:val="13"/>
        </w:numPr>
        <w:autoSpaceDE/>
        <w:autoSpaceDN/>
        <w:adjustRightInd/>
        <w:ind w:left="0" w:firstLine="0"/>
        <w:jc w:val="both"/>
        <w:outlineLvl w:val="1"/>
        <w:rPr>
          <w:sz w:val="28"/>
          <w:szCs w:val="28"/>
        </w:rPr>
      </w:pPr>
      <w:r w:rsidRPr="000A65FE">
        <w:rPr>
          <w:sz w:val="28"/>
          <w:szCs w:val="28"/>
        </w:rPr>
        <w:t xml:space="preserve">Общается в диалоге с воспитателем. </w:t>
      </w:r>
    </w:p>
    <w:p w:rsidR="004B15C8" w:rsidRPr="000A65FE" w:rsidRDefault="004B15C8" w:rsidP="006B020D">
      <w:pPr>
        <w:pStyle w:val="13"/>
        <w:widowControl/>
        <w:numPr>
          <w:ilvl w:val="1"/>
          <w:numId w:val="13"/>
        </w:numPr>
        <w:autoSpaceDE/>
        <w:autoSpaceDN/>
        <w:adjustRightInd/>
        <w:ind w:left="0" w:firstLine="0"/>
        <w:jc w:val="both"/>
        <w:outlineLvl w:val="1"/>
        <w:rPr>
          <w:sz w:val="28"/>
          <w:szCs w:val="28"/>
        </w:rPr>
      </w:pPr>
      <w:r w:rsidRPr="000A65FE">
        <w:rPr>
          <w:sz w:val="28"/>
          <w:szCs w:val="28"/>
        </w:rPr>
        <w:t xml:space="preserve">В самостоятельной игре сопровождает речью свои действия. Следит за действиями героев кукольного театра. </w:t>
      </w:r>
    </w:p>
    <w:p w:rsidR="004B15C8" w:rsidRPr="000A65FE" w:rsidRDefault="004B15C8" w:rsidP="006B020D">
      <w:pPr>
        <w:pStyle w:val="13"/>
        <w:widowControl/>
        <w:numPr>
          <w:ilvl w:val="1"/>
          <w:numId w:val="13"/>
        </w:numPr>
        <w:autoSpaceDE/>
        <w:autoSpaceDN/>
        <w:adjustRightInd/>
        <w:ind w:left="0" w:firstLine="0"/>
        <w:jc w:val="both"/>
        <w:outlineLvl w:val="1"/>
        <w:rPr>
          <w:sz w:val="28"/>
          <w:szCs w:val="28"/>
        </w:rPr>
      </w:pPr>
      <w:r w:rsidRPr="000A65FE">
        <w:rPr>
          <w:sz w:val="28"/>
          <w:szCs w:val="28"/>
        </w:rPr>
        <w:t xml:space="preserve">Выполняет простейшие трудовые действия (с помощью педагогов). Наблюдает за трудовыми процессами воспитателя в уголке природы. </w:t>
      </w:r>
    </w:p>
    <w:p w:rsidR="004B15C8" w:rsidRPr="000A65FE" w:rsidRDefault="004B15C8" w:rsidP="006B020D">
      <w:pPr>
        <w:pStyle w:val="13"/>
        <w:widowControl/>
        <w:numPr>
          <w:ilvl w:val="1"/>
          <w:numId w:val="13"/>
        </w:numPr>
        <w:autoSpaceDE/>
        <w:autoSpaceDN/>
        <w:adjustRightInd/>
        <w:ind w:left="0" w:firstLine="0"/>
        <w:jc w:val="both"/>
        <w:outlineLvl w:val="1"/>
        <w:rPr>
          <w:sz w:val="28"/>
          <w:szCs w:val="28"/>
        </w:rPr>
      </w:pPr>
      <w:r w:rsidRPr="000A65FE">
        <w:rPr>
          <w:sz w:val="28"/>
          <w:szCs w:val="28"/>
        </w:rPr>
        <w:t xml:space="preserve">Соблюдает элементарные правила поведения в детском саду. Соблюдает элементарные правила взаимодействия с растениями и животными. </w:t>
      </w:r>
    </w:p>
    <w:p w:rsidR="004B15C8" w:rsidRPr="000A65FE" w:rsidRDefault="004B15C8" w:rsidP="006B020D">
      <w:pPr>
        <w:pStyle w:val="13"/>
        <w:widowControl/>
        <w:numPr>
          <w:ilvl w:val="1"/>
          <w:numId w:val="13"/>
        </w:numPr>
        <w:autoSpaceDE/>
        <w:autoSpaceDN/>
        <w:adjustRightInd/>
        <w:ind w:left="0" w:firstLine="0"/>
        <w:jc w:val="both"/>
        <w:outlineLvl w:val="1"/>
        <w:rPr>
          <w:sz w:val="28"/>
          <w:szCs w:val="28"/>
        </w:rPr>
      </w:pPr>
      <w:r w:rsidRPr="000A65FE">
        <w:rPr>
          <w:sz w:val="28"/>
          <w:szCs w:val="28"/>
        </w:rPr>
        <w:t xml:space="preserve">Имеет элементарные представления о правилах дорожного движения. </w:t>
      </w:r>
    </w:p>
    <w:p w:rsidR="004B15C8" w:rsidRPr="000A65FE" w:rsidRDefault="004B15C8" w:rsidP="00F464B4">
      <w:pPr>
        <w:pStyle w:val="13"/>
        <w:widowControl/>
        <w:autoSpaceDE/>
        <w:autoSpaceDN/>
        <w:adjustRightInd/>
        <w:ind w:left="0"/>
        <w:jc w:val="both"/>
        <w:outlineLvl w:val="1"/>
        <w:rPr>
          <w:b/>
          <w:i/>
          <w:sz w:val="28"/>
          <w:szCs w:val="28"/>
        </w:rPr>
      </w:pPr>
      <w:r w:rsidRPr="000A65FE">
        <w:rPr>
          <w:b/>
          <w:i/>
          <w:sz w:val="28"/>
          <w:szCs w:val="28"/>
        </w:rPr>
        <w:t>Овладевший необходимыми умениями и навыками в образовательной области «Познавательное развитие»</w:t>
      </w:r>
    </w:p>
    <w:p w:rsidR="004B15C8" w:rsidRPr="000A65FE" w:rsidRDefault="004B15C8" w:rsidP="00F464B4">
      <w:pPr>
        <w:pStyle w:val="13"/>
        <w:widowControl/>
        <w:autoSpaceDE/>
        <w:autoSpaceDN/>
        <w:adjustRightInd/>
        <w:ind w:left="0"/>
        <w:jc w:val="both"/>
        <w:outlineLvl w:val="1"/>
        <w:rPr>
          <w:i/>
          <w:sz w:val="28"/>
          <w:szCs w:val="28"/>
        </w:rPr>
      </w:pPr>
      <w:r w:rsidRPr="000A65FE">
        <w:rPr>
          <w:i/>
          <w:sz w:val="28"/>
          <w:szCs w:val="28"/>
        </w:rPr>
        <w:t xml:space="preserve">Продуктивная (конструктивная) деятельность </w:t>
      </w:r>
    </w:p>
    <w:p w:rsidR="004B15C8" w:rsidRPr="000A65FE" w:rsidRDefault="004B15C8" w:rsidP="006B020D">
      <w:pPr>
        <w:pStyle w:val="13"/>
        <w:widowControl/>
        <w:numPr>
          <w:ilvl w:val="0"/>
          <w:numId w:val="14"/>
        </w:numPr>
        <w:autoSpaceDE/>
        <w:autoSpaceDN/>
        <w:adjustRightInd/>
        <w:ind w:left="0" w:firstLine="0"/>
        <w:jc w:val="both"/>
        <w:outlineLvl w:val="1"/>
        <w:rPr>
          <w:sz w:val="28"/>
          <w:szCs w:val="28"/>
        </w:rPr>
      </w:pPr>
      <w:r w:rsidRPr="000A65FE">
        <w:rPr>
          <w:sz w:val="28"/>
          <w:szCs w:val="28"/>
        </w:rPr>
        <w:t xml:space="preserve">Различает основные формы деталей строительного материала. </w:t>
      </w:r>
    </w:p>
    <w:p w:rsidR="004B15C8" w:rsidRPr="000A65FE" w:rsidRDefault="004B15C8" w:rsidP="006B020D">
      <w:pPr>
        <w:pStyle w:val="13"/>
        <w:widowControl/>
        <w:numPr>
          <w:ilvl w:val="0"/>
          <w:numId w:val="14"/>
        </w:numPr>
        <w:autoSpaceDE/>
        <w:autoSpaceDN/>
        <w:adjustRightInd/>
        <w:ind w:left="0" w:firstLine="0"/>
        <w:jc w:val="both"/>
        <w:outlineLvl w:val="1"/>
        <w:rPr>
          <w:sz w:val="28"/>
          <w:szCs w:val="28"/>
        </w:rPr>
      </w:pPr>
      <w:r w:rsidRPr="000A65FE">
        <w:rPr>
          <w:sz w:val="28"/>
          <w:szCs w:val="28"/>
        </w:rPr>
        <w:t xml:space="preserve">С помощью взрослого сооружает разнообразные постройки, используя большинство форм. </w:t>
      </w:r>
    </w:p>
    <w:p w:rsidR="004B15C8" w:rsidRPr="000A65FE" w:rsidRDefault="004B15C8" w:rsidP="006B020D">
      <w:pPr>
        <w:pStyle w:val="13"/>
        <w:widowControl/>
        <w:numPr>
          <w:ilvl w:val="0"/>
          <w:numId w:val="14"/>
        </w:numPr>
        <w:autoSpaceDE/>
        <w:autoSpaceDN/>
        <w:adjustRightInd/>
        <w:ind w:left="0" w:firstLine="0"/>
        <w:jc w:val="both"/>
        <w:outlineLvl w:val="1"/>
        <w:rPr>
          <w:sz w:val="28"/>
          <w:szCs w:val="28"/>
        </w:rPr>
      </w:pPr>
      <w:r w:rsidRPr="000A65FE">
        <w:rPr>
          <w:sz w:val="28"/>
          <w:szCs w:val="28"/>
        </w:rPr>
        <w:t xml:space="preserve">Разворачивает игру вокруг собственной постройки. </w:t>
      </w:r>
    </w:p>
    <w:p w:rsidR="004B15C8" w:rsidRPr="000A65FE" w:rsidRDefault="004B15C8" w:rsidP="0012660B">
      <w:pPr>
        <w:pStyle w:val="13"/>
        <w:widowControl/>
        <w:autoSpaceDE/>
        <w:autoSpaceDN/>
        <w:adjustRightInd/>
        <w:ind w:left="0"/>
        <w:jc w:val="both"/>
        <w:outlineLvl w:val="1"/>
        <w:rPr>
          <w:i/>
          <w:sz w:val="28"/>
          <w:szCs w:val="28"/>
        </w:rPr>
      </w:pPr>
      <w:r w:rsidRPr="000A65FE">
        <w:rPr>
          <w:i/>
          <w:sz w:val="28"/>
          <w:szCs w:val="28"/>
        </w:rPr>
        <w:t xml:space="preserve">Формирование элементарных математических представлений </w:t>
      </w:r>
    </w:p>
    <w:p w:rsidR="004B15C8" w:rsidRPr="000A65FE" w:rsidRDefault="004B15C8" w:rsidP="006B020D">
      <w:pPr>
        <w:pStyle w:val="13"/>
        <w:widowControl/>
        <w:numPr>
          <w:ilvl w:val="0"/>
          <w:numId w:val="14"/>
        </w:numPr>
        <w:autoSpaceDE/>
        <w:autoSpaceDN/>
        <w:adjustRightInd/>
        <w:ind w:left="0" w:firstLine="0"/>
        <w:jc w:val="both"/>
        <w:outlineLvl w:val="1"/>
        <w:rPr>
          <w:sz w:val="28"/>
          <w:szCs w:val="28"/>
        </w:rPr>
      </w:pPr>
      <w:r w:rsidRPr="000A65FE">
        <w:rPr>
          <w:sz w:val="28"/>
          <w:szCs w:val="28"/>
        </w:rPr>
        <w:t xml:space="preserve">Различает один и много предметов. </w:t>
      </w:r>
    </w:p>
    <w:p w:rsidR="004B15C8" w:rsidRPr="000A65FE" w:rsidRDefault="004B15C8" w:rsidP="006B020D">
      <w:pPr>
        <w:pStyle w:val="13"/>
        <w:widowControl/>
        <w:numPr>
          <w:ilvl w:val="0"/>
          <w:numId w:val="14"/>
        </w:numPr>
        <w:autoSpaceDE/>
        <w:autoSpaceDN/>
        <w:adjustRightInd/>
        <w:ind w:left="0" w:firstLine="0"/>
        <w:jc w:val="both"/>
        <w:outlineLvl w:val="1"/>
        <w:rPr>
          <w:sz w:val="28"/>
          <w:szCs w:val="28"/>
        </w:rPr>
      </w:pPr>
      <w:r w:rsidRPr="000A65FE">
        <w:rPr>
          <w:sz w:val="28"/>
          <w:szCs w:val="28"/>
        </w:rPr>
        <w:t xml:space="preserve">Различает большие и маленькие предметы, называет их размер. Узнает шар и куб. </w:t>
      </w:r>
    </w:p>
    <w:p w:rsidR="004B15C8" w:rsidRPr="000A65FE" w:rsidRDefault="004B15C8" w:rsidP="006B020D">
      <w:pPr>
        <w:pStyle w:val="13"/>
        <w:widowControl/>
        <w:numPr>
          <w:ilvl w:val="0"/>
          <w:numId w:val="14"/>
        </w:numPr>
        <w:autoSpaceDE/>
        <w:autoSpaceDN/>
        <w:adjustRightInd/>
        <w:ind w:left="0" w:firstLine="0"/>
        <w:jc w:val="both"/>
        <w:outlineLvl w:val="1"/>
        <w:rPr>
          <w:sz w:val="28"/>
          <w:szCs w:val="28"/>
        </w:rPr>
      </w:pPr>
      <w:r w:rsidRPr="000A65FE">
        <w:rPr>
          <w:sz w:val="28"/>
          <w:szCs w:val="28"/>
        </w:rPr>
        <w:t xml:space="preserve">Может образовать группу из однородных предметов. </w:t>
      </w:r>
    </w:p>
    <w:p w:rsidR="004B15C8" w:rsidRPr="000A65FE" w:rsidRDefault="004B15C8" w:rsidP="0012660B">
      <w:pPr>
        <w:pStyle w:val="13"/>
        <w:widowControl/>
        <w:autoSpaceDE/>
        <w:autoSpaceDN/>
        <w:adjustRightInd/>
        <w:ind w:left="0"/>
        <w:jc w:val="both"/>
        <w:outlineLvl w:val="1"/>
        <w:rPr>
          <w:i/>
          <w:sz w:val="28"/>
          <w:szCs w:val="28"/>
        </w:rPr>
      </w:pPr>
      <w:r w:rsidRPr="000A65FE">
        <w:rPr>
          <w:i/>
          <w:sz w:val="28"/>
          <w:szCs w:val="28"/>
        </w:rPr>
        <w:t xml:space="preserve">Формирование целостной картины мира </w:t>
      </w:r>
    </w:p>
    <w:p w:rsidR="004B15C8" w:rsidRPr="000A65FE" w:rsidRDefault="004B15C8" w:rsidP="006B020D">
      <w:pPr>
        <w:pStyle w:val="13"/>
        <w:widowControl/>
        <w:numPr>
          <w:ilvl w:val="0"/>
          <w:numId w:val="14"/>
        </w:numPr>
        <w:autoSpaceDE/>
        <w:autoSpaceDN/>
        <w:adjustRightInd/>
        <w:ind w:left="0" w:firstLine="0"/>
        <w:jc w:val="both"/>
        <w:outlineLvl w:val="1"/>
        <w:rPr>
          <w:sz w:val="28"/>
          <w:szCs w:val="28"/>
        </w:rPr>
      </w:pPr>
      <w:r w:rsidRPr="000A65FE">
        <w:rPr>
          <w:sz w:val="28"/>
          <w:szCs w:val="28"/>
        </w:rPr>
        <w:t xml:space="preserve">Различает и называет предметы ближайшего окружения. </w:t>
      </w:r>
    </w:p>
    <w:p w:rsidR="004B15C8" w:rsidRPr="000A65FE" w:rsidRDefault="004B15C8" w:rsidP="006B020D">
      <w:pPr>
        <w:pStyle w:val="13"/>
        <w:widowControl/>
        <w:numPr>
          <w:ilvl w:val="0"/>
          <w:numId w:val="14"/>
        </w:numPr>
        <w:autoSpaceDE/>
        <w:autoSpaceDN/>
        <w:adjustRightInd/>
        <w:ind w:left="0" w:firstLine="0"/>
        <w:jc w:val="both"/>
        <w:outlineLvl w:val="1"/>
        <w:rPr>
          <w:sz w:val="28"/>
          <w:szCs w:val="28"/>
        </w:rPr>
      </w:pPr>
      <w:r w:rsidRPr="000A65FE">
        <w:rPr>
          <w:sz w:val="28"/>
          <w:szCs w:val="28"/>
        </w:rPr>
        <w:t xml:space="preserve">Называет имена членов своей семьи и воспитателей. </w:t>
      </w:r>
    </w:p>
    <w:p w:rsidR="004B15C8" w:rsidRPr="000A65FE" w:rsidRDefault="004B15C8" w:rsidP="006B020D">
      <w:pPr>
        <w:pStyle w:val="13"/>
        <w:widowControl/>
        <w:numPr>
          <w:ilvl w:val="0"/>
          <w:numId w:val="14"/>
        </w:numPr>
        <w:autoSpaceDE/>
        <w:autoSpaceDN/>
        <w:adjustRightInd/>
        <w:ind w:left="0" w:firstLine="0"/>
        <w:jc w:val="both"/>
        <w:outlineLvl w:val="1"/>
        <w:rPr>
          <w:sz w:val="28"/>
          <w:szCs w:val="28"/>
        </w:rPr>
      </w:pPr>
      <w:r w:rsidRPr="000A65FE">
        <w:rPr>
          <w:sz w:val="28"/>
          <w:szCs w:val="28"/>
        </w:rPr>
        <w:lastRenderedPageBreak/>
        <w:t xml:space="preserve">Узнает и называет некоторых домашних и диких животных, их детенышей. </w:t>
      </w:r>
    </w:p>
    <w:p w:rsidR="004B15C8" w:rsidRPr="000A65FE" w:rsidRDefault="004B15C8" w:rsidP="006B020D">
      <w:pPr>
        <w:pStyle w:val="13"/>
        <w:widowControl/>
        <w:numPr>
          <w:ilvl w:val="0"/>
          <w:numId w:val="14"/>
        </w:numPr>
        <w:autoSpaceDE/>
        <w:autoSpaceDN/>
        <w:adjustRightInd/>
        <w:ind w:left="0" w:firstLine="0"/>
        <w:jc w:val="both"/>
        <w:outlineLvl w:val="1"/>
        <w:rPr>
          <w:sz w:val="28"/>
          <w:szCs w:val="28"/>
        </w:rPr>
      </w:pPr>
      <w:r w:rsidRPr="000A65FE">
        <w:rPr>
          <w:sz w:val="28"/>
          <w:szCs w:val="28"/>
        </w:rPr>
        <w:t xml:space="preserve">Различает некоторые овощи, фрукты (1-2 вида). </w:t>
      </w:r>
    </w:p>
    <w:p w:rsidR="004B15C8" w:rsidRPr="000A65FE" w:rsidRDefault="004B15C8" w:rsidP="006B020D">
      <w:pPr>
        <w:pStyle w:val="13"/>
        <w:widowControl/>
        <w:numPr>
          <w:ilvl w:val="0"/>
          <w:numId w:val="14"/>
        </w:numPr>
        <w:autoSpaceDE/>
        <w:autoSpaceDN/>
        <w:adjustRightInd/>
        <w:ind w:left="0" w:firstLine="0"/>
        <w:jc w:val="both"/>
        <w:outlineLvl w:val="1"/>
        <w:rPr>
          <w:sz w:val="28"/>
          <w:szCs w:val="28"/>
        </w:rPr>
      </w:pPr>
      <w:r w:rsidRPr="000A65FE">
        <w:rPr>
          <w:sz w:val="28"/>
          <w:szCs w:val="28"/>
        </w:rPr>
        <w:t xml:space="preserve">Различает некоторые деревья ближайшего окружения (1-2 вида). </w:t>
      </w:r>
    </w:p>
    <w:p w:rsidR="004B15C8" w:rsidRPr="000A65FE" w:rsidRDefault="004B15C8" w:rsidP="0012660B">
      <w:pPr>
        <w:pStyle w:val="13"/>
        <w:widowControl/>
        <w:autoSpaceDE/>
        <w:autoSpaceDN/>
        <w:adjustRightInd/>
        <w:ind w:left="0"/>
        <w:jc w:val="both"/>
        <w:outlineLvl w:val="1"/>
        <w:rPr>
          <w:sz w:val="28"/>
          <w:szCs w:val="28"/>
        </w:rPr>
      </w:pPr>
      <w:r w:rsidRPr="000A65FE">
        <w:rPr>
          <w:sz w:val="28"/>
          <w:szCs w:val="28"/>
        </w:rPr>
        <w:t xml:space="preserve">Имеет элементарные представления о природных сезонных явлениях. </w:t>
      </w:r>
    </w:p>
    <w:p w:rsidR="004B15C8" w:rsidRPr="000A65FE" w:rsidRDefault="004B15C8" w:rsidP="0012660B">
      <w:pPr>
        <w:pStyle w:val="13"/>
        <w:widowControl/>
        <w:autoSpaceDE/>
        <w:autoSpaceDN/>
        <w:adjustRightInd/>
        <w:ind w:left="0"/>
        <w:jc w:val="both"/>
        <w:outlineLvl w:val="1"/>
        <w:rPr>
          <w:sz w:val="28"/>
          <w:szCs w:val="28"/>
        </w:rPr>
      </w:pPr>
      <w:r w:rsidRPr="000A65FE">
        <w:rPr>
          <w:b/>
          <w:i/>
          <w:sz w:val="28"/>
          <w:szCs w:val="28"/>
        </w:rPr>
        <w:t>Овладевший необходимыми умениями и навыками в образовательной области «Речевое развитие»</w:t>
      </w:r>
      <w:r w:rsidRPr="000A65FE">
        <w:rPr>
          <w:sz w:val="28"/>
          <w:szCs w:val="28"/>
        </w:rPr>
        <w:t xml:space="preserve"> </w:t>
      </w:r>
    </w:p>
    <w:p w:rsidR="004B15C8" w:rsidRPr="000A65FE" w:rsidRDefault="004B15C8" w:rsidP="006B020D">
      <w:pPr>
        <w:pStyle w:val="13"/>
        <w:widowControl/>
        <w:numPr>
          <w:ilvl w:val="0"/>
          <w:numId w:val="15"/>
        </w:numPr>
        <w:autoSpaceDE/>
        <w:autoSpaceDN/>
        <w:adjustRightInd/>
        <w:ind w:left="0" w:firstLine="0"/>
        <w:jc w:val="both"/>
        <w:outlineLvl w:val="1"/>
        <w:rPr>
          <w:sz w:val="28"/>
          <w:szCs w:val="28"/>
        </w:rPr>
      </w:pPr>
      <w:r w:rsidRPr="000A65FE">
        <w:rPr>
          <w:sz w:val="28"/>
          <w:szCs w:val="28"/>
        </w:rPr>
        <w:t xml:space="preserve">Может поделиться информацией («видел собаку»), пожаловаться на неудобство (замерз, устал) и действия сверстника (отнимает). Сопровождает речью игровые и бытовые действия. Слушает небольшие рассказы без наглядного сопровождения. </w:t>
      </w:r>
    </w:p>
    <w:p w:rsidR="004B15C8" w:rsidRPr="000A65FE" w:rsidRDefault="004B15C8" w:rsidP="006B020D">
      <w:pPr>
        <w:pStyle w:val="13"/>
        <w:widowControl/>
        <w:numPr>
          <w:ilvl w:val="0"/>
          <w:numId w:val="15"/>
        </w:numPr>
        <w:autoSpaceDE/>
        <w:autoSpaceDN/>
        <w:adjustRightInd/>
        <w:ind w:left="0" w:firstLine="0"/>
        <w:jc w:val="both"/>
        <w:outlineLvl w:val="1"/>
        <w:rPr>
          <w:sz w:val="28"/>
          <w:szCs w:val="28"/>
        </w:rPr>
      </w:pPr>
      <w:r w:rsidRPr="000A65FE">
        <w:rPr>
          <w:sz w:val="28"/>
          <w:szCs w:val="28"/>
        </w:rPr>
        <w:t xml:space="preserve">Слушает доступные по содержанию стихи, сказки, рассказы. При повторном чтении проговаривает слова, небольшие фразы. Рассматривает иллюстрации в знакомых книжках с помощью педагога. </w:t>
      </w:r>
    </w:p>
    <w:p w:rsidR="004B15C8" w:rsidRPr="000A65FE" w:rsidRDefault="004B15C8" w:rsidP="0012660B">
      <w:pPr>
        <w:pStyle w:val="13"/>
        <w:widowControl/>
        <w:autoSpaceDE/>
        <w:autoSpaceDN/>
        <w:adjustRightInd/>
        <w:ind w:left="0"/>
        <w:jc w:val="both"/>
        <w:outlineLvl w:val="1"/>
        <w:rPr>
          <w:sz w:val="28"/>
          <w:szCs w:val="28"/>
        </w:rPr>
      </w:pPr>
      <w:r w:rsidRPr="000A65FE">
        <w:rPr>
          <w:b/>
          <w:i/>
          <w:sz w:val="28"/>
          <w:szCs w:val="28"/>
        </w:rPr>
        <w:t>Овладевший необходимыми умениями и навыками в образовательной области «Художественно-эстетическое развитие»</w:t>
      </w:r>
      <w:r w:rsidRPr="000A65FE">
        <w:rPr>
          <w:sz w:val="28"/>
          <w:szCs w:val="28"/>
        </w:rPr>
        <w:t xml:space="preserve"> </w:t>
      </w:r>
    </w:p>
    <w:p w:rsidR="004B15C8" w:rsidRPr="000A65FE" w:rsidRDefault="004B15C8" w:rsidP="006B020D">
      <w:pPr>
        <w:pStyle w:val="13"/>
        <w:widowControl/>
        <w:numPr>
          <w:ilvl w:val="1"/>
          <w:numId w:val="16"/>
        </w:numPr>
        <w:autoSpaceDE/>
        <w:autoSpaceDN/>
        <w:adjustRightInd/>
        <w:ind w:left="0" w:firstLine="0"/>
        <w:jc w:val="both"/>
        <w:outlineLvl w:val="1"/>
        <w:rPr>
          <w:sz w:val="28"/>
          <w:szCs w:val="28"/>
        </w:rPr>
      </w:pPr>
      <w:r w:rsidRPr="000A65FE">
        <w:rPr>
          <w:sz w:val="28"/>
          <w:szCs w:val="28"/>
        </w:rPr>
        <w:t xml:space="preserve">Знает, что карандашами, фломастерами, красками и кистью можно рисовать. • Различает красный, синий, зеленый, желтый, белый, черный цвета. </w:t>
      </w:r>
    </w:p>
    <w:p w:rsidR="004B15C8" w:rsidRPr="000A65FE" w:rsidRDefault="004B15C8" w:rsidP="006B020D">
      <w:pPr>
        <w:pStyle w:val="13"/>
        <w:widowControl/>
        <w:numPr>
          <w:ilvl w:val="1"/>
          <w:numId w:val="16"/>
        </w:numPr>
        <w:autoSpaceDE/>
        <w:autoSpaceDN/>
        <w:adjustRightInd/>
        <w:ind w:left="0" w:firstLine="0"/>
        <w:jc w:val="both"/>
        <w:outlineLvl w:val="1"/>
        <w:rPr>
          <w:sz w:val="28"/>
          <w:szCs w:val="28"/>
        </w:rPr>
      </w:pPr>
      <w:r w:rsidRPr="000A65FE">
        <w:rPr>
          <w:sz w:val="28"/>
          <w:szCs w:val="28"/>
        </w:rPr>
        <w:t xml:space="preserve">Умеет раскатывать комок глины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прижимая их друг к другу. </w:t>
      </w:r>
    </w:p>
    <w:p w:rsidR="004B15C8" w:rsidRPr="000A65FE" w:rsidRDefault="004B15C8" w:rsidP="006B020D">
      <w:pPr>
        <w:pStyle w:val="13"/>
        <w:widowControl/>
        <w:numPr>
          <w:ilvl w:val="1"/>
          <w:numId w:val="16"/>
        </w:numPr>
        <w:autoSpaceDE/>
        <w:autoSpaceDN/>
        <w:adjustRightInd/>
        <w:ind w:left="0" w:firstLine="0"/>
        <w:jc w:val="both"/>
        <w:outlineLvl w:val="1"/>
        <w:rPr>
          <w:sz w:val="28"/>
          <w:szCs w:val="28"/>
        </w:rPr>
      </w:pPr>
      <w:r w:rsidRPr="000A65FE">
        <w:rPr>
          <w:sz w:val="28"/>
          <w:szCs w:val="28"/>
        </w:rPr>
        <w:t xml:space="preserve">Лепит несложные предметы; аккуратно пользуется глиной. </w:t>
      </w:r>
    </w:p>
    <w:p w:rsidR="004B15C8" w:rsidRPr="000A65FE" w:rsidRDefault="004B15C8" w:rsidP="006B020D">
      <w:pPr>
        <w:pStyle w:val="13"/>
        <w:widowControl/>
        <w:numPr>
          <w:ilvl w:val="1"/>
          <w:numId w:val="16"/>
        </w:numPr>
        <w:autoSpaceDE/>
        <w:autoSpaceDN/>
        <w:adjustRightInd/>
        <w:ind w:left="0" w:firstLine="0"/>
        <w:jc w:val="both"/>
        <w:outlineLvl w:val="1"/>
        <w:rPr>
          <w:sz w:val="28"/>
          <w:szCs w:val="28"/>
        </w:rPr>
      </w:pPr>
      <w:r w:rsidRPr="000A65FE">
        <w:rPr>
          <w:sz w:val="28"/>
          <w:szCs w:val="28"/>
        </w:rPr>
        <w:t xml:space="preserve">Узнает знакомые мелодии и различает высоту звуков (высокий - низкий). </w:t>
      </w:r>
    </w:p>
    <w:p w:rsidR="004B15C8" w:rsidRPr="000A65FE" w:rsidRDefault="004B15C8" w:rsidP="006B020D">
      <w:pPr>
        <w:pStyle w:val="13"/>
        <w:widowControl/>
        <w:numPr>
          <w:ilvl w:val="1"/>
          <w:numId w:val="16"/>
        </w:numPr>
        <w:autoSpaceDE/>
        <w:autoSpaceDN/>
        <w:adjustRightInd/>
        <w:ind w:left="0" w:firstLine="0"/>
        <w:jc w:val="both"/>
        <w:outlineLvl w:val="1"/>
        <w:rPr>
          <w:sz w:val="28"/>
          <w:szCs w:val="28"/>
        </w:rPr>
      </w:pPr>
      <w:r w:rsidRPr="000A65FE">
        <w:rPr>
          <w:sz w:val="28"/>
          <w:szCs w:val="28"/>
        </w:rPr>
        <w:t xml:space="preserve">Вместе с воспитателем подпевает в песне музыкальные фразы. </w:t>
      </w:r>
    </w:p>
    <w:p w:rsidR="004B15C8" w:rsidRPr="000A65FE" w:rsidRDefault="004B15C8" w:rsidP="006B020D">
      <w:pPr>
        <w:pStyle w:val="13"/>
        <w:widowControl/>
        <w:numPr>
          <w:ilvl w:val="1"/>
          <w:numId w:val="16"/>
        </w:numPr>
        <w:autoSpaceDE/>
        <w:autoSpaceDN/>
        <w:adjustRightInd/>
        <w:ind w:left="0" w:firstLine="0"/>
        <w:jc w:val="both"/>
        <w:outlineLvl w:val="1"/>
        <w:rPr>
          <w:sz w:val="28"/>
          <w:szCs w:val="28"/>
        </w:rPr>
      </w:pPr>
      <w:r w:rsidRPr="000A65FE">
        <w:rPr>
          <w:sz w:val="28"/>
          <w:szCs w:val="28"/>
        </w:rPr>
        <w:t xml:space="preserve">Двигается в соответствии с характером музыки, начинает движение с первыми звуками музыки. </w:t>
      </w:r>
    </w:p>
    <w:p w:rsidR="004B15C8" w:rsidRPr="000A65FE" w:rsidRDefault="004B15C8" w:rsidP="006B020D">
      <w:pPr>
        <w:pStyle w:val="13"/>
        <w:widowControl/>
        <w:numPr>
          <w:ilvl w:val="1"/>
          <w:numId w:val="16"/>
        </w:numPr>
        <w:autoSpaceDE/>
        <w:autoSpaceDN/>
        <w:adjustRightInd/>
        <w:ind w:left="0" w:firstLine="0"/>
        <w:jc w:val="both"/>
        <w:outlineLvl w:val="1"/>
        <w:rPr>
          <w:sz w:val="28"/>
          <w:szCs w:val="28"/>
        </w:rPr>
      </w:pPr>
      <w:r w:rsidRPr="000A65FE">
        <w:rPr>
          <w:sz w:val="28"/>
          <w:szCs w:val="28"/>
        </w:rPr>
        <w:t>Умеет выполнять движения: притопывать ногой, хлопать в ладоши, поворачивать кисти рук.</w:t>
      </w:r>
    </w:p>
    <w:p w:rsidR="004B15C8" w:rsidRPr="000A65FE" w:rsidRDefault="004B15C8" w:rsidP="006B020D">
      <w:pPr>
        <w:pStyle w:val="13"/>
        <w:widowControl/>
        <w:numPr>
          <w:ilvl w:val="1"/>
          <w:numId w:val="16"/>
        </w:numPr>
        <w:autoSpaceDE/>
        <w:autoSpaceDN/>
        <w:adjustRightInd/>
        <w:ind w:left="0" w:firstLine="0"/>
        <w:jc w:val="both"/>
        <w:outlineLvl w:val="1"/>
        <w:rPr>
          <w:sz w:val="28"/>
          <w:szCs w:val="28"/>
        </w:rPr>
      </w:pPr>
      <w:r w:rsidRPr="000A65FE">
        <w:rPr>
          <w:sz w:val="28"/>
          <w:szCs w:val="28"/>
        </w:rPr>
        <w:t xml:space="preserve">Называет музыкальные инструменты: погремушки, бубен. </w:t>
      </w:r>
    </w:p>
    <w:p w:rsidR="004B15C8" w:rsidRPr="000A65FE" w:rsidRDefault="004B15C8" w:rsidP="0012660B">
      <w:pPr>
        <w:pStyle w:val="13"/>
        <w:widowControl/>
        <w:autoSpaceDE/>
        <w:autoSpaceDN/>
        <w:adjustRightInd/>
        <w:ind w:left="0"/>
        <w:jc w:val="both"/>
        <w:outlineLvl w:val="1"/>
        <w:rPr>
          <w:sz w:val="28"/>
          <w:szCs w:val="28"/>
        </w:rPr>
      </w:pPr>
      <w:r w:rsidRPr="000A65FE">
        <w:rPr>
          <w:b/>
          <w:i/>
          <w:sz w:val="28"/>
          <w:szCs w:val="28"/>
        </w:rPr>
        <w:t>Овладевший необходимыми умениями и навыками в образовательной области «Физическое развитие»</w:t>
      </w:r>
      <w:r w:rsidRPr="000A65FE">
        <w:rPr>
          <w:sz w:val="28"/>
          <w:szCs w:val="28"/>
        </w:rPr>
        <w:t xml:space="preserve"> </w:t>
      </w:r>
    </w:p>
    <w:p w:rsidR="004B15C8" w:rsidRPr="000A65FE" w:rsidRDefault="004B15C8" w:rsidP="006B020D">
      <w:pPr>
        <w:pStyle w:val="13"/>
        <w:widowControl/>
        <w:numPr>
          <w:ilvl w:val="1"/>
          <w:numId w:val="17"/>
        </w:numPr>
        <w:autoSpaceDE/>
        <w:autoSpaceDN/>
        <w:adjustRightInd/>
        <w:ind w:left="0" w:firstLine="0"/>
        <w:jc w:val="both"/>
        <w:outlineLvl w:val="1"/>
        <w:rPr>
          <w:sz w:val="28"/>
          <w:szCs w:val="28"/>
        </w:rPr>
      </w:pPr>
      <w:r w:rsidRPr="000A65FE">
        <w:rPr>
          <w:sz w:val="28"/>
          <w:szCs w:val="28"/>
        </w:rPr>
        <w:t xml:space="preserve">Умеет самостоятельно одеваться и раздеваться в определенной последовательности. </w:t>
      </w:r>
    </w:p>
    <w:p w:rsidR="004B15C8" w:rsidRPr="000A65FE" w:rsidRDefault="004B15C8" w:rsidP="006B020D">
      <w:pPr>
        <w:pStyle w:val="13"/>
        <w:widowControl/>
        <w:numPr>
          <w:ilvl w:val="1"/>
          <w:numId w:val="17"/>
        </w:numPr>
        <w:autoSpaceDE/>
        <w:autoSpaceDN/>
        <w:adjustRightInd/>
        <w:ind w:left="0" w:firstLine="0"/>
        <w:jc w:val="both"/>
        <w:outlineLvl w:val="1"/>
        <w:rPr>
          <w:sz w:val="28"/>
          <w:szCs w:val="28"/>
        </w:rPr>
      </w:pPr>
      <w:r w:rsidRPr="000A65FE">
        <w:rPr>
          <w:sz w:val="28"/>
          <w:szCs w:val="28"/>
        </w:rPr>
        <w:t xml:space="preserve">Проявляет навыки опрятности (замечает непорядок в одежде, устраняет его при небольшой помощи взрослых). </w:t>
      </w:r>
    </w:p>
    <w:p w:rsidR="004B15C8" w:rsidRPr="000A65FE" w:rsidRDefault="004B15C8" w:rsidP="006B020D">
      <w:pPr>
        <w:pStyle w:val="13"/>
        <w:widowControl/>
        <w:numPr>
          <w:ilvl w:val="1"/>
          <w:numId w:val="17"/>
        </w:numPr>
        <w:autoSpaceDE/>
        <w:autoSpaceDN/>
        <w:adjustRightInd/>
        <w:ind w:left="0" w:firstLine="0"/>
        <w:jc w:val="both"/>
        <w:outlineLvl w:val="1"/>
        <w:rPr>
          <w:sz w:val="28"/>
          <w:szCs w:val="28"/>
        </w:rPr>
      </w:pPr>
      <w:r w:rsidRPr="000A65FE">
        <w:rPr>
          <w:sz w:val="28"/>
          <w:szCs w:val="28"/>
        </w:rPr>
        <w:t xml:space="preserve">При небольшой помощи взрослого пользуется индивидуальными предметами (носовым платком, салфеткой, полотенцем, расческой, горшком). </w:t>
      </w:r>
    </w:p>
    <w:p w:rsidR="004B15C8" w:rsidRPr="000A65FE" w:rsidRDefault="004B15C8" w:rsidP="006B020D">
      <w:pPr>
        <w:pStyle w:val="13"/>
        <w:widowControl/>
        <w:numPr>
          <w:ilvl w:val="1"/>
          <w:numId w:val="17"/>
        </w:numPr>
        <w:autoSpaceDE/>
        <w:autoSpaceDN/>
        <w:adjustRightInd/>
        <w:ind w:left="0" w:firstLine="0"/>
        <w:jc w:val="both"/>
        <w:outlineLvl w:val="1"/>
        <w:rPr>
          <w:sz w:val="28"/>
          <w:szCs w:val="28"/>
        </w:rPr>
      </w:pPr>
      <w:r w:rsidRPr="000A65FE">
        <w:rPr>
          <w:sz w:val="28"/>
          <w:szCs w:val="28"/>
        </w:rPr>
        <w:t xml:space="preserve">Умеет самостоятельно есть. Умеет ходить и бегать, не наталкиваясь на других детей. Может прыгать на двух ногах на месте, с продвижением вперед и т.д. Умеет брать, держать, переносить, класть, бросать, катать мяч. Умеет ползать, подлезать под натянутую веревку, перелезать через бревно, лежащее на полу. </w:t>
      </w:r>
    </w:p>
    <w:p w:rsidR="004B15C8" w:rsidRPr="000A65FE" w:rsidRDefault="004B15C8" w:rsidP="002D1F5E">
      <w:pPr>
        <w:pStyle w:val="13"/>
        <w:widowControl/>
        <w:autoSpaceDE/>
        <w:autoSpaceDN/>
        <w:adjustRightInd/>
        <w:ind w:left="0" w:firstLine="708"/>
        <w:jc w:val="both"/>
        <w:outlineLvl w:val="1"/>
        <w:rPr>
          <w:sz w:val="28"/>
          <w:szCs w:val="28"/>
        </w:rPr>
      </w:pPr>
      <w:r w:rsidRPr="000A65FE">
        <w:rPr>
          <w:b/>
          <w:sz w:val="28"/>
          <w:szCs w:val="28"/>
        </w:rPr>
        <w:t xml:space="preserve">Целевые ориентиры на этапе завершения освоения Программы </w:t>
      </w:r>
    </w:p>
    <w:p w:rsidR="004B15C8"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К семи годам ребенок: </w:t>
      </w:r>
    </w:p>
    <w:p w:rsidR="00165D03" w:rsidRPr="00165D03" w:rsidRDefault="00165D03" w:rsidP="006B020D">
      <w:pPr>
        <w:widowControl w:val="0"/>
        <w:numPr>
          <w:ilvl w:val="0"/>
          <w:numId w:val="42"/>
        </w:numPr>
        <w:ind w:left="180" w:right="20" w:firstLine="0"/>
        <w:jc w:val="both"/>
        <w:rPr>
          <w:spacing w:val="3"/>
          <w:sz w:val="28"/>
        </w:rPr>
      </w:pPr>
      <w:r w:rsidRPr="00165D03">
        <w:rPr>
          <w:spacing w:val="3"/>
          <w:sz w:val="28"/>
        </w:rPr>
        <w:t>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165D03" w:rsidRPr="00165D03" w:rsidRDefault="00165D03" w:rsidP="006B020D">
      <w:pPr>
        <w:widowControl w:val="0"/>
        <w:numPr>
          <w:ilvl w:val="0"/>
          <w:numId w:val="42"/>
        </w:numPr>
        <w:ind w:left="180" w:right="20" w:firstLine="0"/>
        <w:jc w:val="both"/>
        <w:rPr>
          <w:spacing w:val="3"/>
          <w:sz w:val="28"/>
        </w:rPr>
      </w:pPr>
      <w:r w:rsidRPr="00165D03">
        <w:rPr>
          <w:spacing w:val="3"/>
          <w:sz w:val="28"/>
        </w:rPr>
        <w:t xml:space="preserve">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w:t>
      </w:r>
      <w:r w:rsidRPr="00165D03">
        <w:rPr>
          <w:spacing w:val="3"/>
          <w:sz w:val="28"/>
        </w:rPr>
        <w:lastRenderedPageBreak/>
        <w:t>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65D03" w:rsidRPr="00165D03" w:rsidRDefault="00165D03" w:rsidP="006B020D">
      <w:pPr>
        <w:widowControl w:val="0"/>
        <w:numPr>
          <w:ilvl w:val="0"/>
          <w:numId w:val="42"/>
        </w:numPr>
        <w:ind w:left="180" w:right="20" w:firstLine="0"/>
        <w:jc w:val="both"/>
        <w:rPr>
          <w:spacing w:val="3"/>
          <w:sz w:val="28"/>
        </w:rPr>
      </w:pPr>
      <w:r w:rsidRPr="00165D03">
        <w:rPr>
          <w:spacing w:val="3"/>
          <w:sz w:val="28"/>
        </w:rPr>
        <w:t>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165D03" w:rsidRPr="00165D03" w:rsidRDefault="00165D03" w:rsidP="006B020D">
      <w:pPr>
        <w:widowControl w:val="0"/>
        <w:numPr>
          <w:ilvl w:val="0"/>
          <w:numId w:val="42"/>
        </w:numPr>
        <w:ind w:left="180" w:right="20" w:firstLine="0"/>
        <w:jc w:val="both"/>
        <w:rPr>
          <w:spacing w:val="3"/>
          <w:sz w:val="28"/>
        </w:rPr>
      </w:pPr>
      <w:r w:rsidRPr="00165D03">
        <w:rPr>
          <w:spacing w:val="3"/>
          <w:sz w:val="28"/>
        </w:rPr>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65D03" w:rsidRPr="00165D03" w:rsidRDefault="00165D03" w:rsidP="006B020D">
      <w:pPr>
        <w:widowControl w:val="0"/>
        <w:numPr>
          <w:ilvl w:val="0"/>
          <w:numId w:val="42"/>
        </w:numPr>
        <w:ind w:left="180" w:right="20" w:firstLine="0"/>
        <w:jc w:val="both"/>
        <w:rPr>
          <w:spacing w:val="3"/>
          <w:sz w:val="28"/>
        </w:rPr>
      </w:pPr>
      <w:r w:rsidRPr="00165D03">
        <w:rPr>
          <w:spacing w:val="3"/>
          <w:sz w:val="28"/>
        </w:rPr>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165D03" w:rsidRPr="00165D03" w:rsidRDefault="00165D03" w:rsidP="006B020D">
      <w:pPr>
        <w:widowControl w:val="0"/>
        <w:numPr>
          <w:ilvl w:val="0"/>
          <w:numId w:val="42"/>
        </w:numPr>
        <w:ind w:left="180" w:right="20" w:firstLine="0"/>
        <w:jc w:val="both"/>
        <w:rPr>
          <w:spacing w:val="3"/>
          <w:sz w:val="28"/>
        </w:rPr>
      </w:pPr>
      <w:r w:rsidRPr="00165D03">
        <w:rPr>
          <w:spacing w:val="3"/>
          <w:sz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B051B" w:rsidRPr="00165D03" w:rsidRDefault="00165D03" w:rsidP="006B020D">
      <w:pPr>
        <w:widowControl w:val="0"/>
        <w:numPr>
          <w:ilvl w:val="0"/>
          <w:numId w:val="42"/>
        </w:numPr>
        <w:ind w:left="180" w:right="20" w:firstLine="0"/>
        <w:jc w:val="both"/>
        <w:rPr>
          <w:spacing w:val="3"/>
          <w:sz w:val="28"/>
        </w:rPr>
      </w:pPr>
      <w:r w:rsidRPr="00165D03">
        <w:rPr>
          <w:spacing w:val="3"/>
          <w:sz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w:t>
      </w:r>
      <w:r>
        <w:rPr>
          <w:spacing w:val="3"/>
          <w:sz w:val="28"/>
        </w:rPr>
        <w:t xml:space="preserve"> литературы, обладает элементарными представлениями из области живой природы, естествознания, математики, истории и т.п.; способен к принятию </w:t>
      </w:r>
      <w:r w:rsidR="004B15C8" w:rsidRPr="00165D03">
        <w:rPr>
          <w:sz w:val="28"/>
          <w:szCs w:val="28"/>
        </w:rPr>
        <w:t>собственных решений, опираясь на свои знания и умения в различных видах деятельности</w:t>
      </w:r>
      <w:r w:rsidR="00C94365">
        <w:rPr>
          <w:sz w:val="28"/>
          <w:szCs w:val="28"/>
        </w:rPr>
        <w:t>;</w:t>
      </w:r>
      <w:r w:rsidR="004B15C8" w:rsidRPr="00165D03">
        <w:rPr>
          <w:sz w:val="28"/>
          <w:szCs w:val="28"/>
        </w:rPr>
        <w:t xml:space="preserve"> </w:t>
      </w:r>
    </w:p>
    <w:p w:rsidR="00165D03" w:rsidRPr="00C94365" w:rsidRDefault="00C94365" w:rsidP="006B020D">
      <w:pPr>
        <w:widowControl w:val="0"/>
        <w:numPr>
          <w:ilvl w:val="0"/>
          <w:numId w:val="42"/>
        </w:numPr>
        <w:ind w:left="180" w:right="20" w:firstLine="0"/>
        <w:jc w:val="both"/>
        <w:rPr>
          <w:spacing w:val="3"/>
          <w:sz w:val="28"/>
        </w:rPr>
      </w:pPr>
      <w:r>
        <w:rPr>
          <w:sz w:val="28"/>
          <w:szCs w:val="28"/>
        </w:rPr>
        <w:t>п</w:t>
      </w:r>
      <w:r w:rsidR="00165D03">
        <w:rPr>
          <w:sz w:val="28"/>
          <w:szCs w:val="28"/>
        </w:rPr>
        <w:t>роявляет патриотические чувства, ощущает гордость за свою страну, ее достижения</w:t>
      </w:r>
      <w:r>
        <w:rPr>
          <w:sz w:val="28"/>
          <w:szCs w:val="28"/>
        </w:rPr>
        <w:t>, имеет представление о ее географическом разнообразии, многонациональности, важнейших исторических событиях;</w:t>
      </w:r>
    </w:p>
    <w:p w:rsidR="00C94365" w:rsidRPr="00C94365" w:rsidRDefault="00C94365" w:rsidP="006B020D">
      <w:pPr>
        <w:widowControl w:val="0"/>
        <w:numPr>
          <w:ilvl w:val="0"/>
          <w:numId w:val="42"/>
        </w:numPr>
        <w:ind w:left="180" w:right="20" w:firstLine="0"/>
        <w:jc w:val="both"/>
        <w:rPr>
          <w:spacing w:val="3"/>
          <w:sz w:val="28"/>
        </w:rPr>
      </w:pPr>
      <w:r>
        <w:rPr>
          <w:sz w:val="28"/>
          <w:szCs w:val="28"/>
        </w:rPr>
        <w:t>имеет первичное представление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C94365" w:rsidRPr="00C94365" w:rsidRDefault="00C94365" w:rsidP="006B020D">
      <w:pPr>
        <w:widowControl w:val="0"/>
        <w:numPr>
          <w:ilvl w:val="0"/>
          <w:numId w:val="42"/>
        </w:numPr>
        <w:ind w:left="180" w:right="20" w:firstLine="0"/>
        <w:jc w:val="both"/>
        <w:rPr>
          <w:spacing w:val="3"/>
          <w:sz w:val="28"/>
        </w:rPr>
      </w:pPr>
      <w:r>
        <w:rPr>
          <w:sz w:val="28"/>
          <w:szCs w:val="28"/>
        </w:rPr>
        <w:t>соблюдает элементарные общепринятые нормы, имеет первичные ценностные представления о том, «что такое хорошо и что такое плохо», стремиться поступать хорошо; проявляет уважение к старшим и заботу о младших;</w:t>
      </w:r>
    </w:p>
    <w:p w:rsidR="00C94365" w:rsidRPr="00C94365" w:rsidRDefault="00C94365" w:rsidP="006B020D">
      <w:pPr>
        <w:widowControl w:val="0"/>
        <w:numPr>
          <w:ilvl w:val="0"/>
          <w:numId w:val="42"/>
        </w:numPr>
        <w:ind w:left="180" w:right="20" w:firstLine="0"/>
        <w:jc w:val="both"/>
        <w:rPr>
          <w:spacing w:val="3"/>
          <w:sz w:val="28"/>
        </w:rPr>
      </w:pPr>
      <w:r>
        <w:rPr>
          <w:sz w:val="28"/>
          <w:szCs w:val="28"/>
        </w:rPr>
        <w:t>имеет первичные представления о здоровом образе жизни. Воспринимает здоровый образ жизни как ценность</w:t>
      </w:r>
      <w:r w:rsidR="000844BA">
        <w:rPr>
          <w:sz w:val="28"/>
          <w:szCs w:val="28"/>
        </w:rPr>
        <w:t>.</w:t>
      </w:r>
    </w:p>
    <w:p w:rsidR="004B15C8" w:rsidRPr="000A65FE" w:rsidRDefault="004B15C8" w:rsidP="002D1F5E">
      <w:pPr>
        <w:pStyle w:val="13"/>
        <w:widowControl/>
        <w:autoSpaceDE/>
        <w:autoSpaceDN/>
        <w:adjustRightInd/>
        <w:ind w:left="0" w:firstLine="708"/>
        <w:jc w:val="both"/>
        <w:outlineLvl w:val="1"/>
        <w:rPr>
          <w:i/>
          <w:sz w:val="28"/>
          <w:szCs w:val="28"/>
        </w:rPr>
      </w:pPr>
      <w:r w:rsidRPr="000A65FE">
        <w:rPr>
          <w:b/>
          <w:i/>
          <w:sz w:val="28"/>
          <w:szCs w:val="28"/>
        </w:rPr>
        <w:t>Овладевший необходимыми умениями и навыками в образовательной области «Социально – коммуникативное развитие</w:t>
      </w:r>
      <w:r w:rsidRPr="000A65FE">
        <w:rPr>
          <w:i/>
          <w:sz w:val="28"/>
          <w:szCs w:val="28"/>
        </w:rPr>
        <w:t xml:space="preserve">» </w:t>
      </w:r>
    </w:p>
    <w:p w:rsidR="004B15C8"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w:t>
      </w:r>
      <w:r w:rsidRPr="000A65FE">
        <w:rPr>
          <w:sz w:val="28"/>
          <w:szCs w:val="28"/>
        </w:rPr>
        <w:lastRenderedPageBreak/>
        <w:t xml:space="preserve">активно взаимодействует со сверстниками и взрослыми, участвует в совместных играх.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Способен договариваться, учитывать интересы и чувства других, сопереживать неудачам и радоваться успехам других.</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Адекватно проявляет свои чувства, в том числе чувство веры в себя, старается разрешать конфликты.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Умеет выражать и отстаивать свою позицию по разным вопросам.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Способен сотрудничать и выполнять как лидерские, так и исполнительские функции в совместной деятельности.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Проявляет эмпатию по отношению к другим людям, готовность прийти на помощь тем, кто в этом нуждается. Проявляет умение слышать других и стремление быть понятым другими.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 </w:t>
      </w:r>
    </w:p>
    <w:p w:rsidR="008B79DD"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Проявляет ответственность за начатое дело.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8B79DD"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Самостоятельно отбирает или придумывает разнообразные сюжеты игр. 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В дидактических играх договаривается со сверстниками об очередности ходов, выборе карт, схем; проявляет себя терпимым и доброжелательным партнером. </w:t>
      </w:r>
    </w:p>
    <w:p w:rsidR="008B79DD"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Участвует в творческих группах по созданию спектаклей («режиссеры», «актеры», «костюмеры», «оформители» и т. д.).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Самостоятельно ухаживает за одеждой, устраняет непорядок в своем внешнем виде.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Проявляет трудолюбие в работе. Может планировать свою трудовую деятельность; отбирать материалы, необходимые для занятий, игр.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sym w:font="Symbol" w:char="F0B7"/>
      </w:r>
      <w:r w:rsidRPr="000A65FE">
        <w:rPr>
          <w:sz w:val="28"/>
          <w:szCs w:val="28"/>
        </w:rPr>
        <w:t xml:space="preserve"> Знает и соблюдает элементарные правила поведения в природе (способы безопасного взаимодействия с растениями и животными, бережного от</w:t>
      </w:r>
      <w:r w:rsidR="003B051B" w:rsidRPr="000A65FE">
        <w:rPr>
          <w:sz w:val="28"/>
          <w:szCs w:val="28"/>
        </w:rPr>
        <w:t xml:space="preserve">ношения к окружающей природе). </w:t>
      </w:r>
      <w:r w:rsidRPr="000A65FE">
        <w:rPr>
          <w:sz w:val="28"/>
          <w:szCs w:val="28"/>
        </w:rPr>
        <w:t xml:space="preserve">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sym w:font="Symbol" w:char="F0B7"/>
      </w:r>
      <w:r w:rsidRPr="000A65FE">
        <w:rPr>
          <w:sz w:val="28"/>
          <w:szCs w:val="28"/>
        </w:rPr>
        <w:t xml:space="preserve"> Владеет умениями совместной творческой деятельности, продуктивного диалога.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Способный управлять своим поведением и планировать свои действия, направленные на достижение конкретной цели.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b/>
          <w:i/>
          <w:sz w:val="28"/>
          <w:szCs w:val="28"/>
        </w:rPr>
        <w:lastRenderedPageBreak/>
        <w:t>Овладевший необходимыми умениями и навыками в образовательной области «Познавательное развитие»</w:t>
      </w:r>
      <w:r w:rsidRPr="000A65FE">
        <w:rPr>
          <w:sz w:val="28"/>
          <w:szCs w:val="28"/>
        </w:rPr>
        <w:t xml:space="preserve">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Способен к принятию собственных решений, опираясь на свои знания и умения в различных видах деятельности.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Открыт новому, то есть проявляет стремление к получению знаний, положительной мотивации к дальнейшему обучении в школе, институте.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Устанавливает связи и отношения между целым множеством и различными его частями (частью); находит части целого множества и целое по известным частям.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Считает до 10 и дальше (количественный, порядковый счет в пределах 20). Называет числа в прямом (обратном) порядке до 10, начиная с любого числа натурального ряда (в пределах 10). Соотносит цифру и количество предметов.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Составляет и решает задачи в одно действие на сложение и вычитание, пользуется цифрами и арифметическими знаками.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Различает величины: длину (ширину, высоту), объем, массу (вес предметов) и способы их измерения.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Измеряет длину предметов, отрезки прямых линий, объемы жидких и сыпучих веществ с помощью условных мер. • Понимает зависимость между величиной меры и числом (результатом измерения). Умеет делить предметы (фигуры) на несколько равных частей; сравнивать целый предмет и его часть.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Различает, называет: отрезок, угол, круг (овал), многоугольники (треугольники, четырехугольники, пятиугольники и др.), шар, куб. Проводит их сравнение.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Ориентируется в окружающем пространстве и на плоскости (лист, страница, поверхность стола и др.), обозначает взаимное расположение направление движения объектов; пользуется знаковыми обозначениями.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Умеет определять временные отношения (день - неделя - месяц); время по часам с точностью до 1 часа.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Знает состав чисел первого десятка (из отдельных единиц) и состав чисел первого пятка из двух меньших.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Умеет получать каждое число первого десятка, прибавляя единицу к предыдущему и вычитая единицу из следующего за ним в ряду.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Знает название текущего месяца года; последовательность всех дней недели, времен года.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Проявляет уважение к жизни (в различных ее формах) и заботу об окружающей среде. Знает некоторых представителей животного мира (звери, птицы, пресмыкающиеся, земноводные, насекомые).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Знает характерные признаки времен года и соотносит с каждым сезоном особенности жизни людей, животных, растений.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lastRenderedPageBreak/>
        <w:t xml:space="preserve">• Устанавливает элементарные причинно-следственные связи между природными явлениями.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Проявляет патриотические чувства, ощущает гордость за свою страну, ее достижения, имеет представления о ее географическом разнообразии, многонациональности, важнейших исторических событиях. Знает герб, флаг, гимн России. Называет главный город страны.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Имеет разнообразные впечатления о предметах окружающего мира.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Выбирает и группирует предметы в соответствии с познавательной задачей.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sym w:font="Symbol" w:char="F0B7"/>
      </w:r>
      <w:r w:rsidRPr="000A65FE">
        <w:rPr>
          <w:sz w:val="28"/>
          <w:szCs w:val="28"/>
        </w:rPr>
        <w:t xml:space="preserve"> Имеет представление о родном городе, крае; их достопримечательностях. Имеет представления о школе, библиотеке.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sym w:font="Symbol" w:char="F0B7"/>
      </w:r>
      <w:r w:rsidRPr="000A65FE">
        <w:rPr>
          <w:sz w:val="28"/>
          <w:szCs w:val="28"/>
        </w:rPr>
        <w:t xml:space="preserve"> Имеет устойчивую познавательно-исследовательскую активность.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w:t>
      </w:r>
      <w:r w:rsidRPr="000A65FE">
        <w:rPr>
          <w:b/>
          <w:i/>
          <w:sz w:val="28"/>
          <w:szCs w:val="28"/>
        </w:rPr>
        <w:t>Овладевший необходимыми умениями и навыками в образовательной области «Речевое развитие»</w:t>
      </w:r>
      <w:r w:rsidRPr="000A65FE">
        <w:rPr>
          <w:sz w:val="28"/>
          <w:szCs w:val="28"/>
        </w:rPr>
        <w:t xml:space="preserve">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 • Употребляет в речи синонимы, антонимы, сложные предложения разных видов.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Различает жанры литературных произведений.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Называет любимые сказки и рассказы; знает наизусть 2-3 любимые стихотворения, 2-3 считалки, 2-3 загадки. </w:t>
      </w:r>
    </w:p>
    <w:p w:rsidR="00A3794B" w:rsidRPr="00A3794B"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Называет 2-3 авторов и 2-3 иллюстраторов книг.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sym w:font="Symbol" w:char="F0B7"/>
      </w:r>
      <w:r w:rsidRPr="000A65FE">
        <w:rPr>
          <w:sz w:val="28"/>
          <w:szCs w:val="28"/>
        </w:rPr>
        <w:t xml:space="preserve"> Выразительно читает стихотворение, пересказывает отрывок из сказки, рассказа.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sym w:font="Symbol" w:char="F0B7"/>
      </w:r>
      <w:r w:rsidRPr="000A65FE">
        <w:rPr>
          <w:sz w:val="28"/>
          <w:szCs w:val="28"/>
        </w:rPr>
        <w:t xml:space="preserve"> Владеет конструктивными способами взаимодействия с детьми и взрослыми (договаривается, обменивается предметами, распределяет действия при сотрудничестве).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b/>
          <w:i/>
          <w:sz w:val="28"/>
          <w:szCs w:val="28"/>
        </w:rPr>
        <w:t>Овладевший необходимыми умениями и навыками в образовательной области «Художественно-эстетическое развитие»</w:t>
      </w:r>
      <w:r w:rsidRPr="000A65FE">
        <w:rPr>
          <w:sz w:val="28"/>
          <w:szCs w:val="28"/>
        </w:rPr>
        <w:t xml:space="preserve">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Различает виды изобразительного искусства: живопись, скульптура, декоративно-прикладное искусство.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Называет основные выразительные средства произведений искусства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Рисование. Создает индивидуальные и коллективные рисунки, декоративные, предметные и сюжетные композиции на темы из окружающей жизни, литературных произведений.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Использует разные материалы и способы создания изображения.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lastRenderedPageBreak/>
        <w:t xml:space="preserve">• Лепка. Лепит различные предметы, передавая их форму, пропорции позы и движения; создает сюжетные композиции из 2-3 и более изображений.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Выполняет декоративные композиции способами налепа и рельефа. Расписывает вылепленные изделия по мотивам народного искусства.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Аппликация. Создает изображения различных предметов, использует бумагу разной фактуры и способы вырезания и обрывания. Создает сюжетные и декоративные композиции.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Конструирование. Способен соотносить конструкцию предмета с его назначением.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Способен создавать различные конструкции одного и того же объекта.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Может создавать модели из пластмассового и деревянного конструкторов по рисунку и словесной инструкции. • Узнает мелодию Государственного гимна РФ.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Определяет жанр прослушанного произведения (марш, песня, танец) и инструмент, на котором оно исполняется.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Определяет общее настроение, характер музыкального произведения.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Различает части музыкального произведения (вступление, заключение, запев, припев).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Может петь песни в удобном диапазоне, исполняя их выразительно, правильно передавая мелодию (ускоряя, замедляя, усиливая и ослабляя звучание). • Может петь индивидуально и коллективно, с сопровождением и без него.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Умеет выразительно двигаться в соответствии с разнообразным характером музыки, музыкальными образами; передавать несложный музыкальный ритмический рисунок в соответствии со своими двигательными возможностями.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sym w:font="Symbol" w:char="F0B7"/>
      </w:r>
      <w:r w:rsidRPr="000A65FE">
        <w:rPr>
          <w:sz w:val="28"/>
          <w:szCs w:val="28"/>
        </w:rPr>
        <w:t xml:space="preserve"> Инсценирует игровые песни, воспроизводит, придумывает варианты образных движений в играх. Исполняет сольно и в ансамбле на ударных и звуковысотных детских музыкальных инструментах несложные песни и мелодии. </w:t>
      </w:r>
    </w:p>
    <w:p w:rsidR="003B051B" w:rsidRPr="000A65FE" w:rsidRDefault="004B15C8" w:rsidP="002D1F5E">
      <w:pPr>
        <w:pStyle w:val="13"/>
        <w:widowControl/>
        <w:autoSpaceDE/>
        <w:autoSpaceDN/>
        <w:adjustRightInd/>
        <w:ind w:left="0" w:firstLine="708"/>
        <w:jc w:val="both"/>
        <w:outlineLvl w:val="1"/>
        <w:rPr>
          <w:i/>
          <w:sz w:val="28"/>
          <w:szCs w:val="28"/>
        </w:rPr>
      </w:pPr>
      <w:r w:rsidRPr="000A65FE">
        <w:rPr>
          <w:sz w:val="28"/>
          <w:szCs w:val="28"/>
        </w:rPr>
        <w:sym w:font="Symbol" w:char="F0B7"/>
      </w:r>
      <w:r w:rsidRPr="000A65FE">
        <w:rPr>
          <w:sz w:val="28"/>
          <w:szCs w:val="28"/>
        </w:rPr>
        <w:t xml:space="preserve"> </w:t>
      </w:r>
      <w:r w:rsidRPr="000A65FE">
        <w:rPr>
          <w:i/>
          <w:sz w:val="28"/>
          <w:szCs w:val="28"/>
        </w:rPr>
        <w:t xml:space="preserve">Эмоционально реагирует на произведения изобразительного искусства, художественные произведения, мир техники, мир космоса. </w:t>
      </w:r>
    </w:p>
    <w:p w:rsidR="003B051B" w:rsidRPr="000A65FE" w:rsidRDefault="004B15C8" w:rsidP="002D1F5E">
      <w:pPr>
        <w:pStyle w:val="13"/>
        <w:widowControl/>
        <w:autoSpaceDE/>
        <w:autoSpaceDN/>
        <w:adjustRightInd/>
        <w:ind w:left="0" w:firstLine="708"/>
        <w:jc w:val="both"/>
        <w:outlineLvl w:val="1"/>
        <w:rPr>
          <w:i/>
          <w:sz w:val="28"/>
          <w:szCs w:val="28"/>
        </w:rPr>
      </w:pPr>
      <w:r w:rsidRPr="000A65FE">
        <w:rPr>
          <w:i/>
          <w:sz w:val="28"/>
          <w:szCs w:val="28"/>
        </w:rPr>
        <w:sym w:font="Symbol" w:char="F0B7"/>
      </w:r>
      <w:r w:rsidRPr="000A65FE">
        <w:rPr>
          <w:i/>
          <w:sz w:val="28"/>
          <w:szCs w:val="28"/>
        </w:rPr>
        <w:t xml:space="preserve"> Овладевший умениями работать по образцу, собственному замыслу, произвольным вниманием, продуктивным мышлением, пространственным воображением.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b/>
          <w:i/>
          <w:sz w:val="28"/>
          <w:szCs w:val="28"/>
        </w:rPr>
        <w:t>Овладевший необходимыми умениями и навыками в образовательной области «Физическое развитие»</w:t>
      </w:r>
      <w:r w:rsidRPr="000A65FE">
        <w:rPr>
          <w:sz w:val="28"/>
          <w:szCs w:val="28"/>
        </w:rPr>
        <w:t xml:space="preserve">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Усвоил основные культурно-гигиенические навыки (правильно умывается, насухо вытирается, пользуясь только индивидуальным полотенцем, чистит зубы, поласкает рот после еды, моет ноги перед сном, правильно пользуется носовым платком и расческой, следит за своим внешним видом, раздевается и одевается, вешает одежду в определенном порядке, следит за чистотой одежды и обуви). Имеет начальные представления о здоровом образе жизни (об особенностях строения и функциях организма человека, о важности соблюдения режима; дня, о рациональном питании, о значении двигательной активности и жизни человека, о пользе и видах закаливающих процедур, о роли солнечного света, воздуха и воды в жизни человека и их влиянии на здоровье). </w:t>
      </w:r>
    </w:p>
    <w:p w:rsidR="003B051B" w:rsidRPr="000A65FE" w:rsidRDefault="004B15C8" w:rsidP="002D1F5E">
      <w:pPr>
        <w:pStyle w:val="13"/>
        <w:widowControl/>
        <w:autoSpaceDE/>
        <w:autoSpaceDN/>
        <w:adjustRightInd/>
        <w:ind w:left="0" w:firstLine="708"/>
        <w:jc w:val="both"/>
        <w:outlineLvl w:val="1"/>
        <w:rPr>
          <w:sz w:val="28"/>
          <w:szCs w:val="28"/>
        </w:rPr>
      </w:pPr>
      <w:r w:rsidRPr="000A65FE">
        <w:rPr>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3B051B" w:rsidRPr="000A65FE" w:rsidRDefault="004B15C8" w:rsidP="002D1F5E">
      <w:pPr>
        <w:pStyle w:val="13"/>
        <w:widowControl/>
        <w:autoSpaceDE/>
        <w:autoSpaceDN/>
        <w:adjustRightInd/>
        <w:ind w:left="0" w:firstLine="708"/>
        <w:jc w:val="both"/>
        <w:outlineLvl w:val="1"/>
        <w:rPr>
          <w:i/>
          <w:sz w:val="28"/>
          <w:szCs w:val="28"/>
        </w:rPr>
      </w:pPr>
      <w:r w:rsidRPr="000A65FE">
        <w:rPr>
          <w:sz w:val="28"/>
          <w:szCs w:val="28"/>
        </w:rPr>
        <w:sym w:font="Symbol" w:char="F0B7"/>
      </w:r>
      <w:r w:rsidRPr="000A65FE">
        <w:rPr>
          <w:sz w:val="28"/>
          <w:szCs w:val="28"/>
        </w:rPr>
        <w:t xml:space="preserve"> </w:t>
      </w:r>
      <w:r w:rsidRPr="000A65FE">
        <w:rPr>
          <w:i/>
          <w:sz w:val="28"/>
          <w:szCs w:val="28"/>
        </w:rPr>
        <w:t xml:space="preserve">У ребенка сформированы основные физические качества и потребность в двигательной активности. </w:t>
      </w:r>
    </w:p>
    <w:p w:rsidR="002D1F5E" w:rsidRPr="000A65FE" w:rsidRDefault="004B15C8" w:rsidP="002D1F5E">
      <w:pPr>
        <w:pStyle w:val="13"/>
        <w:widowControl/>
        <w:autoSpaceDE/>
        <w:autoSpaceDN/>
        <w:adjustRightInd/>
        <w:ind w:left="0" w:firstLine="708"/>
        <w:jc w:val="both"/>
        <w:outlineLvl w:val="1"/>
        <w:rPr>
          <w:i/>
          <w:sz w:val="28"/>
          <w:szCs w:val="28"/>
        </w:rPr>
      </w:pPr>
      <w:r w:rsidRPr="000A65FE">
        <w:rPr>
          <w:i/>
          <w:sz w:val="28"/>
          <w:szCs w:val="28"/>
        </w:rPr>
        <w:lastRenderedPageBreak/>
        <w:sym w:font="Symbol" w:char="F0B7"/>
      </w:r>
      <w:r w:rsidRPr="000A65FE">
        <w:rPr>
          <w:i/>
          <w:sz w:val="28"/>
          <w:szCs w:val="28"/>
        </w:rPr>
        <w:t xml:space="preserve"> Ребенок понимает основные ценностные ориентиры культуры здорового образа жизни, умеет соблюдать правила охраны своего здоровья.</w:t>
      </w:r>
    </w:p>
    <w:p w:rsidR="00196CD4" w:rsidRPr="000A65FE" w:rsidRDefault="004F2862" w:rsidP="008B79DD">
      <w:pPr>
        <w:jc w:val="both"/>
        <w:rPr>
          <w:b/>
          <w:sz w:val="28"/>
          <w:szCs w:val="28"/>
        </w:rPr>
      </w:pPr>
      <w:r w:rsidRPr="0012660B">
        <w:rPr>
          <w:b/>
          <w:sz w:val="28"/>
          <w:szCs w:val="28"/>
        </w:rPr>
        <w:t>1.3</w:t>
      </w:r>
      <w:r w:rsidRPr="0012660B">
        <w:rPr>
          <w:sz w:val="28"/>
          <w:szCs w:val="28"/>
        </w:rPr>
        <w:t xml:space="preserve">.  </w:t>
      </w:r>
      <w:r w:rsidR="00196CD4" w:rsidRPr="0012660B">
        <w:rPr>
          <w:b/>
          <w:sz w:val="28"/>
          <w:szCs w:val="28"/>
        </w:rPr>
        <w:t>Развивающее оценивание качества образовательной деятельности по Программе.</w:t>
      </w:r>
    </w:p>
    <w:p w:rsidR="00B912E0" w:rsidRPr="000A65FE" w:rsidRDefault="00380843" w:rsidP="00380843">
      <w:pPr>
        <w:widowControl w:val="0"/>
        <w:autoSpaceDE w:val="0"/>
        <w:autoSpaceDN w:val="0"/>
        <w:adjustRightInd w:val="0"/>
        <w:ind w:firstLine="540"/>
        <w:jc w:val="both"/>
        <w:rPr>
          <w:sz w:val="28"/>
          <w:szCs w:val="28"/>
        </w:rPr>
      </w:pPr>
      <w:r w:rsidRPr="000A65FE">
        <w:rPr>
          <w:sz w:val="28"/>
          <w:szCs w:val="28"/>
        </w:rPr>
        <w:t>Для проведения мониторинга, для анализа и оценки освоения воспитанниками ДОУ образовательных программ, для оценки качества деятельности ДОУ приняты показатели (уровни) устойчивого проявления детьми основ ключевых компетентностей – личностных качеств, приобретаемых и проявляемых индивидуально и полученных в процессе и в результате сочетания множества факторов. Ключевые компетентности по содержанию соответствуют целевым ориентирам, но не являются ими по форме. Мониторинг проводится исключительно для понимания педагогами ситуации в развитии воспитанников и определения ими правильных педагогических дейс</w:t>
      </w:r>
      <w:r w:rsidR="00B912E0" w:rsidRPr="000A65FE">
        <w:rPr>
          <w:sz w:val="28"/>
          <w:szCs w:val="28"/>
        </w:rPr>
        <w:t xml:space="preserve">твий. </w:t>
      </w:r>
    </w:p>
    <w:p w:rsidR="00B912E0" w:rsidRPr="000A65FE" w:rsidRDefault="00380843" w:rsidP="00380843">
      <w:pPr>
        <w:widowControl w:val="0"/>
        <w:autoSpaceDE w:val="0"/>
        <w:autoSpaceDN w:val="0"/>
        <w:adjustRightInd w:val="0"/>
        <w:ind w:firstLine="540"/>
        <w:jc w:val="both"/>
        <w:rPr>
          <w:i/>
          <w:sz w:val="28"/>
          <w:szCs w:val="28"/>
        </w:rPr>
      </w:pPr>
      <w:r w:rsidRPr="000A65FE">
        <w:rPr>
          <w:i/>
          <w:sz w:val="28"/>
          <w:szCs w:val="28"/>
        </w:rPr>
        <w:t xml:space="preserve">Методика оценки достижений детей основана на таких положениях: </w:t>
      </w:r>
    </w:p>
    <w:p w:rsidR="00B912E0" w:rsidRPr="000A65FE" w:rsidRDefault="00380843" w:rsidP="00380843">
      <w:pPr>
        <w:widowControl w:val="0"/>
        <w:autoSpaceDE w:val="0"/>
        <w:autoSpaceDN w:val="0"/>
        <w:adjustRightInd w:val="0"/>
        <w:ind w:firstLine="540"/>
        <w:jc w:val="both"/>
        <w:rPr>
          <w:sz w:val="28"/>
          <w:szCs w:val="28"/>
        </w:rPr>
      </w:pPr>
      <w:r w:rsidRPr="000A65FE">
        <w:rPr>
          <w:sz w:val="28"/>
          <w:szCs w:val="28"/>
        </w:rPr>
        <w:sym w:font="Symbol" w:char="F0B7"/>
      </w:r>
      <w:r w:rsidRPr="000A65FE">
        <w:rPr>
          <w:sz w:val="28"/>
          <w:szCs w:val="28"/>
        </w:rPr>
        <w:t xml:space="preserve"> развитие каждого ребёнка индивидуально и определяется не только и не столько паспортным возрастом, сколько совокупностью его индивидуальных особенностей, спецификой прохождения им сензитивных периодов, социокультурной ситуацией в семье и другими факторами, оказывающими решающее влияние на формирование личности; </w:t>
      </w:r>
    </w:p>
    <w:p w:rsidR="00B912E0" w:rsidRPr="000A65FE" w:rsidRDefault="00380843" w:rsidP="00380843">
      <w:pPr>
        <w:widowControl w:val="0"/>
        <w:autoSpaceDE w:val="0"/>
        <w:autoSpaceDN w:val="0"/>
        <w:adjustRightInd w:val="0"/>
        <w:ind w:firstLine="540"/>
        <w:jc w:val="both"/>
        <w:rPr>
          <w:sz w:val="28"/>
          <w:szCs w:val="28"/>
        </w:rPr>
      </w:pPr>
      <w:r w:rsidRPr="000A65FE">
        <w:rPr>
          <w:sz w:val="28"/>
          <w:szCs w:val="28"/>
        </w:rPr>
        <w:sym w:font="Symbol" w:char="F0B7"/>
      </w:r>
      <w:r w:rsidRPr="000A65FE">
        <w:rPr>
          <w:sz w:val="28"/>
          <w:szCs w:val="28"/>
        </w:rPr>
        <w:t xml:space="preserve"> задача педагога заключается не только в передаче ребёнку фиксированной суммы знаний, умений и навыков, но и в обеспечении каждому возможности познавать мир, учиться самостоятельно, т.е. в соответствии становлению и проявлению ключевых компетентностей; </w:t>
      </w:r>
    </w:p>
    <w:p w:rsidR="00B912E0" w:rsidRPr="000A65FE" w:rsidRDefault="00380843" w:rsidP="00380843">
      <w:pPr>
        <w:widowControl w:val="0"/>
        <w:autoSpaceDE w:val="0"/>
        <w:autoSpaceDN w:val="0"/>
        <w:adjustRightInd w:val="0"/>
        <w:ind w:firstLine="540"/>
        <w:jc w:val="both"/>
        <w:rPr>
          <w:sz w:val="28"/>
          <w:szCs w:val="28"/>
        </w:rPr>
      </w:pPr>
      <w:r w:rsidRPr="000A65FE">
        <w:rPr>
          <w:sz w:val="28"/>
          <w:szCs w:val="28"/>
        </w:rPr>
        <w:sym w:font="Symbol" w:char="F0B7"/>
      </w:r>
      <w:r w:rsidRPr="000A65FE">
        <w:rPr>
          <w:sz w:val="28"/>
          <w:szCs w:val="28"/>
        </w:rPr>
        <w:t xml:space="preserve"> развитие – процесс постоянный и для того, чтобы не упустить признаков проявления новых достижений, ведется систематическое целенаправленное наблюдение и коллегиальное обсуждение наблюдаемых фактов; </w:t>
      </w:r>
    </w:p>
    <w:p w:rsidR="00B912E0" w:rsidRPr="000A65FE" w:rsidRDefault="00380843" w:rsidP="00380843">
      <w:pPr>
        <w:widowControl w:val="0"/>
        <w:autoSpaceDE w:val="0"/>
        <w:autoSpaceDN w:val="0"/>
        <w:adjustRightInd w:val="0"/>
        <w:ind w:firstLine="540"/>
        <w:jc w:val="both"/>
        <w:rPr>
          <w:i/>
          <w:sz w:val="28"/>
          <w:szCs w:val="28"/>
        </w:rPr>
      </w:pPr>
      <w:r w:rsidRPr="000A65FE">
        <w:rPr>
          <w:sz w:val="28"/>
          <w:szCs w:val="28"/>
        </w:rPr>
        <w:sym w:font="Symbol" w:char="F0B7"/>
      </w:r>
      <w:r w:rsidRPr="000A65FE">
        <w:rPr>
          <w:sz w:val="28"/>
          <w:szCs w:val="28"/>
        </w:rPr>
        <w:t xml:space="preserve"> процесс наблюдения и интерпретации фактов построен на поиске и утверждении достижений (успехов, сильных сторон ребёнка). </w:t>
      </w:r>
      <w:r w:rsidRPr="000A65FE">
        <w:rPr>
          <w:i/>
          <w:sz w:val="28"/>
          <w:szCs w:val="28"/>
        </w:rPr>
        <w:t xml:space="preserve">Позитивная динамика, может быть обусловлена несколькими причинами: </w:t>
      </w:r>
    </w:p>
    <w:p w:rsidR="00B912E0" w:rsidRPr="000A65FE" w:rsidRDefault="00380843" w:rsidP="00380843">
      <w:pPr>
        <w:widowControl w:val="0"/>
        <w:autoSpaceDE w:val="0"/>
        <w:autoSpaceDN w:val="0"/>
        <w:adjustRightInd w:val="0"/>
        <w:ind w:firstLine="540"/>
        <w:jc w:val="both"/>
        <w:rPr>
          <w:sz w:val="28"/>
          <w:szCs w:val="28"/>
        </w:rPr>
      </w:pPr>
      <w:r w:rsidRPr="000A65FE">
        <w:rPr>
          <w:sz w:val="28"/>
          <w:szCs w:val="28"/>
        </w:rPr>
        <w:sym w:font="Symbol" w:char="F0B7"/>
      </w:r>
      <w:r w:rsidRPr="000A65FE">
        <w:rPr>
          <w:sz w:val="28"/>
          <w:szCs w:val="28"/>
        </w:rPr>
        <w:t xml:space="preserve"> естественным взрослением детей; </w:t>
      </w:r>
    </w:p>
    <w:p w:rsidR="00B912E0" w:rsidRPr="000A65FE" w:rsidRDefault="00380843" w:rsidP="00380843">
      <w:pPr>
        <w:widowControl w:val="0"/>
        <w:autoSpaceDE w:val="0"/>
        <w:autoSpaceDN w:val="0"/>
        <w:adjustRightInd w:val="0"/>
        <w:ind w:firstLine="540"/>
        <w:jc w:val="both"/>
        <w:rPr>
          <w:sz w:val="28"/>
          <w:szCs w:val="28"/>
        </w:rPr>
      </w:pPr>
      <w:r w:rsidRPr="000A65FE">
        <w:rPr>
          <w:sz w:val="28"/>
          <w:szCs w:val="28"/>
        </w:rPr>
        <w:sym w:font="Symbol" w:char="F0B7"/>
      </w:r>
      <w:r w:rsidRPr="000A65FE">
        <w:rPr>
          <w:sz w:val="28"/>
          <w:szCs w:val="28"/>
        </w:rPr>
        <w:t xml:space="preserve"> естественной поколенческой акселерацией; </w:t>
      </w:r>
    </w:p>
    <w:p w:rsidR="00B912E0" w:rsidRPr="000A65FE" w:rsidRDefault="00380843" w:rsidP="00380843">
      <w:pPr>
        <w:widowControl w:val="0"/>
        <w:autoSpaceDE w:val="0"/>
        <w:autoSpaceDN w:val="0"/>
        <w:adjustRightInd w:val="0"/>
        <w:ind w:firstLine="540"/>
        <w:jc w:val="both"/>
        <w:rPr>
          <w:sz w:val="28"/>
          <w:szCs w:val="28"/>
        </w:rPr>
      </w:pPr>
      <w:r w:rsidRPr="000A65FE">
        <w:rPr>
          <w:sz w:val="28"/>
          <w:szCs w:val="28"/>
        </w:rPr>
        <w:sym w:font="Symbol" w:char="F0B7"/>
      </w:r>
      <w:r w:rsidRPr="000A65FE">
        <w:rPr>
          <w:sz w:val="28"/>
          <w:szCs w:val="28"/>
        </w:rPr>
        <w:t xml:space="preserve"> сменой технологических подходов в организации образовательной работы с детьми; </w:t>
      </w:r>
    </w:p>
    <w:p w:rsidR="00B912E0" w:rsidRPr="000A65FE" w:rsidRDefault="00380843" w:rsidP="00380843">
      <w:pPr>
        <w:widowControl w:val="0"/>
        <w:autoSpaceDE w:val="0"/>
        <w:autoSpaceDN w:val="0"/>
        <w:adjustRightInd w:val="0"/>
        <w:ind w:firstLine="540"/>
        <w:jc w:val="both"/>
        <w:rPr>
          <w:sz w:val="28"/>
          <w:szCs w:val="28"/>
        </w:rPr>
      </w:pPr>
      <w:r w:rsidRPr="000A65FE">
        <w:rPr>
          <w:sz w:val="28"/>
          <w:szCs w:val="28"/>
        </w:rPr>
        <w:sym w:font="Symbol" w:char="F0B7"/>
      </w:r>
      <w:r w:rsidRPr="000A65FE">
        <w:rPr>
          <w:sz w:val="28"/>
          <w:szCs w:val="28"/>
        </w:rPr>
        <w:t xml:space="preserve"> ростом профессиональной компетентности педагогов в рефлексивно- оценочной деятельности. </w:t>
      </w:r>
    </w:p>
    <w:p w:rsidR="00FC41CB" w:rsidRPr="00817ED2" w:rsidRDefault="00380843" w:rsidP="00380843">
      <w:pPr>
        <w:widowControl w:val="0"/>
        <w:autoSpaceDE w:val="0"/>
        <w:autoSpaceDN w:val="0"/>
        <w:adjustRightInd w:val="0"/>
        <w:ind w:firstLine="540"/>
        <w:jc w:val="both"/>
        <w:rPr>
          <w:sz w:val="28"/>
          <w:szCs w:val="28"/>
        </w:rPr>
      </w:pPr>
      <w:r w:rsidRPr="000A65FE">
        <w:rPr>
          <w:sz w:val="28"/>
          <w:szCs w:val="28"/>
        </w:rPr>
        <w:t xml:space="preserve">Анализ и оценка ситуации в развитии воспитанников ведется с опорой на становление и проявление основ ключевых компетентностей: </w:t>
      </w:r>
    </w:p>
    <w:p w:rsidR="00B912E0" w:rsidRPr="000A65FE" w:rsidRDefault="00380843" w:rsidP="00380843">
      <w:pPr>
        <w:widowControl w:val="0"/>
        <w:autoSpaceDE w:val="0"/>
        <w:autoSpaceDN w:val="0"/>
        <w:adjustRightInd w:val="0"/>
        <w:ind w:firstLine="540"/>
        <w:jc w:val="both"/>
        <w:rPr>
          <w:sz w:val="28"/>
          <w:szCs w:val="28"/>
        </w:rPr>
      </w:pPr>
      <w:r w:rsidRPr="000A65FE">
        <w:rPr>
          <w:b/>
          <w:sz w:val="28"/>
          <w:szCs w:val="28"/>
        </w:rPr>
        <w:t>Ранний возраст</w:t>
      </w:r>
      <w:r w:rsidRPr="000A65FE">
        <w:rPr>
          <w:sz w:val="28"/>
          <w:szCs w:val="28"/>
        </w:rPr>
        <w:t xml:space="preserve"> </w:t>
      </w:r>
    </w:p>
    <w:p w:rsidR="00B912E0" w:rsidRPr="000A65FE" w:rsidRDefault="00380843" w:rsidP="00380843">
      <w:pPr>
        <w:widowControl w:val="0"/>
        <w:autoSpaceDE w:val="0"/>
        <w:autoSpaceDN w:val="0"/>
        <w:adjustRightInd w:val="0"/>
        <w:ind w:firstLine="540"/>
        <w:jc w:val="both"/>
        <w:rPr>
          <w:sz w:val="28"/>
          <w:szCs w:val="28"/>
        </w:rPr>
      </w:pPr>
      <w:r w:rsidRPr="000A65FE">
        <w:rPr>
          <w:i/>
          <w:sz w:val="28"/>
          <w:szCs w:val="28"/>
        </w:rPr>
        <w:t>Коммуникативная компетентность</w:t>
      </w:r>
      <w:r w:rsidRPr="000A65FE">
        <w:rPr>
          <w:sz w:val="28"/>
          <w:szCs w:val="28"/>
        </w:rPr>
        <w:t xml:space="preserve"> </w:t>
      </w:r>
    </w:p>
    <w:p w:rsidR="00B912E0" w:rsidRPr="000A65FE" w:rsidRDefault="00380843" w:rsidP="00380843">
      <w:pPr>
        <w:widowControl w:val="0"/>
        <w:autoSpaceDE w:val="0"/>
        <w:autoSpaceDN w:val="0"/>
        <w:adjustRightInd w:val="0"/>
        <w:ind w:firstLine="540"/>
        <w:jc w:val="both"/>
        <w:rPr>
          <w:sz w:val="28"/>
          <w:szCs w:val="28"/>
        </w:rPr>
      </w:pPr>
      <w:r w:rsidRPr="000A65FE">
        <w:rPr>
          <w:sz w:val="28"/>
          <w:szCs w:val="28"/>
        </w:rPr>
        <w:t xml:space="preserve">Ребенок наращивает активный словарь, впитывает грамматические нормы языка, но качественно пока еще не может воспользоваться ими, преобладает пассивная речь, невербальное контекстное общение. </w:t>
      </w:r>
    </w:p>
    <w:p w:rsidR="00B912E0" w:rsidRPr="000A65FE" w:rsidRDefault="00380843" w:rsidP="00380843">
      <w:pPr>
        <w:widowControl w:val="0"/>
        <w:autoSpaceDE w:val="0"/>
        <w:autoSpaceDN w:val="0"/>
        <w:adjustRightInd w:val="0"/>
        <w:ind w:firstLine="540"/>
        <w:jc w:val="both"/>
        <w:rPr>
          <w:sz w:val="28"/>
          <w:szCs w:val="28"/>
        </w:rPr>
      </w:pPr>
      <w:r w:rsidRPr="000A65FE">
        <w:rPr>
          <w:i/>
          <w:sz w:val="28"/>
          <w:szCs w:val="28"/>
        </w:rPr>
        <w:t>Здоровьесберегающая компетентность</w:t>
      </w:r>
      <w:r w:rsidRPr="000A65FE">
        <w:rPr>
          <w:sz w:val="28"/>
          <w:szCs w:val="28"/>
        </w:rPr>
        <w:t xml:space="preserve"> </w:t>
      </w:r>
    </w:p>
    <w:p w:rsidR="00B912E0" w:rsidRPr="000A65FE" w:rsidRDefault="00380843" w:rsidP="00380843">
      <w:pPr>
        <w:widowControl w:val="0"/>
        <w:autoSpaceDE w:val="0"/>
        <w:autoSpaceDN w:val="0"/>
        <w:adjustRightInd w:val="0"/>
        <w:ind w:firstLine="540"/>
        <w:jc w:val="both"/>
        <w:rPr>
          <w:sz w:val="28"/>
          <w:szCs w:val="28"/>
        </w:rPr>
      </w:pPr>
      <w:r w:rsidRPr="000A65FE">
        <w:rPr>
          <w:sz w:val="28"/>
          <w:szCs w:val="28"/>
        </w:rPr>
        <w:t xml:space="preserve">Идет активное освоение основных движений (ходьбы, бега, прыжков и др.), ребенок изучает возможности своего тела. Качественная сторона движений невелика в силу возрастных двигательных возможностей. Учится элементарным культурно-гигиеническим навыкам. Важно, что бы в детском саду (в новых социальных </w:t>
      </w:r>
      <w:r w:rsidRPr="000A65FE">
        <w:rPr>
          <w:sz w:val="28"/>
          <w:szCs w:val="28"/>
        </w:rPr>
        <w:lastRenderedPageBreak/>
        <w:t xml:space="preserve">условиях) ребенок чувствовал себя безопасно, комфортно и свободно. </w:t>
      </w:r>
    </w:p>
    <w:p w:rsidR="00B912E0" w:rsidRPr="000A65FE" w:rsidRDefault="00380843" w:rsidP="00380843">
      <w:pPr>
        <w:widowControl w:val="0"/>
        <w:autoSpaceDE w:val="0"/>
        <w:autoSpaceDN w:val="0"/>
        <w:adjustRightInd w:val="0"/>
        <w:ind w:firstLine="540"/>
        <w:jc w:val="both"/>
        <w:rPr>
          <w:sz w:val="28"/>
          <w:szCs w:val="28"/>
        </w:rPr>
      </w:pPr>
      <w:r w:rsidRPr="000A65FE">
        <w:rPr>
          <w:i/>
          <w:sz w:val="28"/>
          <w:szCs w:val="28"/>
        </w:rPr>
        <w:t>Деятельностная компетентность</w:t>
      </w:r>
      <w:r w:rsidRPr="000A65FE">
        <w:rPr>
          <w:sz w:val="28"/>
          <w:szCs w:val="28"/>
        </w:rPr>
        <w:t xml:space="preserve"> </w:t>
      </w:r>
    </w:p>
    <w:p w:rsidR="00B912E0" w:rsidRPr="000A65FE" w:rsidRDefault="00380843" w:rsidP="00380843">
      <w:pPr>
        <w:widowControl w:val="0"/>
        <w:autoSpaceDE w:val="0"/>
        <w:autoSpaceDN w:val="0"/>
        <w:adjustRightInd w:val="0"/>
        <w:ind w:firstLine="540"/>
        <w:jc w:val="both"/>
        <w:rPr>
          <w:sz w:val="28"/>
          <w:szCs w:val="28"/>
        </w:rPr>
      </w:pPr>
      <w:r w:rsidRPr="000A65FE">
        <w:rPr>
          <w:sz w:val="28"/>
          <w:szCs w:val="28"/>
        </w:rPr>
        <w:t xml:space="preserve">Ребенка накапливает информацию о предметах, игрушках, их признаках по форме, цвету, фактуре, температуре, их функциях и назначении, о возможностях действий. Учится целенаправленности. Информационная компетентность Ребенок получает информацию, прежде всего, через чувственное восприятие мира (слух, обоняние, осязание, зрение) в действии с предметами, в 20 наблюдении за объектами и явлениями, в общении. В зависимости от предоставленных взрослыми возможностей, ребенок будет в большей или в меньшей степени успешен в познании мира. </w:t>
      </w:r>
    </w:p>
    <w:p w:rsidR="00B912E0" w:rsidRPr="000A65FE" w:rsidRDefault="00380843" w:rsidP="00380843">
      <w:pPr>
        <w:widowControl w:val="0"/>
        <w:autoSpaceDE w:val="0"/>
        <w:autoSpaceDN w:val="0"/>
        <w:adjustRightInd w:val="0"/>
        <w:ind w:firstLine="540"/>
        <w:jc w:val="both"/>
        <w:rPr>
          <w:sz w:val="28"/>
          <w:szCs w:val="28"/>
        </w:rPr>
      </w:pPr>
      <w:r w:rsidRPr="000A65FE">
        <w:rPr>
          <w:i/>
          <w:sz w:val="28"/>
          <w:szCs w:val="28"/>
        </w:rPr>
        <w:t>Социальная компетентность</w:t>
      </w:r>
      <w:r w:rsidRPr="000A65FE">
        <w:rPr>
          <w:sz w:val="28"/>
          <w:szCs w:val="28"/>
        </w:rPr>
        <w:t xml:space="preserve"> </w:t>
      </w:r>
    </w:p>
    <w:p w:rsidR="00B912E0" w:rsidRPr="000A65FE" w:rsidRDefault="00380843" w:rsidP="00380843">
      <w:pPr>
        <w:widowControl w:val="0"/>
        <w:autoSpaceDE w:val="0"/>
        <w:autoSpaceDN w:val="0"/>
        <w:adjustRightInd w:val="0"/>
        <w:ind w:firstLine="540"/>
        <w:jc w:val="both"/>
        <w:rPr>
          <w:sz w:val="28"/>
          <w:szCs w:val="28"/>
        </w:rPr>
      </w:pPr>
      <w:r w:rsidRPr="000A65FE">
        <w:rPr>
          <w:sz w:val="28"/>
          <w:szCs w:val="28"/>
        </w:rPr>
        <w:t xml:space="preserve">Наблюдая за взрослыми, подражая им, ребенок учится общаться контекстному взаимодействию. Сверстники чаще всего не являются приоритетными для общения. С ними ребенок может находиться рядом, но пока не вместе. Предметная исследовательская деятельность в раннем возрасте является ведущей. Чем более она разнообразна и успешна, тем успешнее ребенок в игре – ведущей деятельности дошкольного возраста. </w:t>
      </w:r>
    </w:p>
    <w:p w:rsidR="00B912E0" w:rsidRPr="000A65FE" w:rsidRDefault="00380843" w:rsidP="00380843">
      <w:pPr>
        <w:widowControl w:val="0"/>
        <w:autoSpaceDE w:val="0"/>
        <w:autoSpaceDN w:val="0"/>
        <w:adjustRightInd w:val="0"/>
        <w:ind w:firstLine="540"/>
        <w:jc w:val="both"/>
        <w:rPr>
          <w:sz w:val="28"/>
          <w:szCs w:val="28"/>
        </w:rPr>
      </w:pPr>
      <w:r w:rsidRPr="000A65FE">
        <w:rPr>
          <w:b/>
          <w:sz w:val="28"/>
          <w:szCs w:val="28"/>
        </w:rPr>
        <w:t>Старший дошкольный возраст</w:t>
      </w:r>
      <w:r w:rsidRPr="000A65FE">
        <w:rPr>
          <w:sz w:val="28"/>
          <w:szCs w:val="28"/>
        </w:rPr>
        <w:t xml:space="preserve"> </w:t>
      </w:r>
    </w:p>
    <w:p w:rsidR="00B912E0" w:rsidRPr="000A65FE" w:rsidRDefault="00380843" w:rsidP="00380843">
      <w:pPr>
        <w:widowControl w:val="0"/>
        <w:autoSpaceDE w:val="0"/>
        <w:autoSpaceDN w:val="0"/>
        <w:adjustRightInd w:val="0"/>
        <w:ind w:firstLine="540"/>
        <w:jc w:val="both"/>
        <w:rPr>
          <w:sz w:val="28"/>
          <w:szCs w:val="28"/>
        </w:rPr>
      </w:pPr>
      <w:r w:rsidRPr="000A65FE">
        <w:rPr>
          <w:i/>
          <w:sz w:val="28"/>
          <w:szCs w:val="28"/>
        </w:rPr>
        <w:t>Социальная компетентность</w:t>
      </w:r>
      <w:r w:rsidRPr="000A65FE">
        <w:rPr>
          <w:sz w:val="28"/>
          <w:szCs w:val="28"/>
        </w:rPr>
        <w:t xml:space="preserve"> </w:t>
      </w:r>
    </w:p>
    <w:p w:rsidR="00B912E0" w:rsidRPr="000A65FE" w:rsidRDefault="00380843" w:rsidP="00380843">
      <w:pPr>
        <w:widowControl w:val="0"/>
        <w:autoSpaceDE w:val="0"/>
        <w:autoSpaceDN w:val="0"/>
        <w:adjustRightInd w:val="0"/>
        <w:ind w:firstLine="540"/>
        <w:jc w:val="both"/>
        <w:rPr>
          <w:sz w:val="28"/>
          <w:szCs w:val="28"/>
        </w:rPr>
      </w:pPr>
      <w:r w:rsidRPr="000A65FE">
        <w:rPr>
          <w:sz w:val="28"/>
          <w:szCs w:val="28"/>
        </w:rPr>
        <w:t xml:space="preserve">Дети по-прежнему предпочитают игры по интересам. Игровые группы достигают 8-9 участников. Существенно увеличивается интенсивность общения и расширяется круг общения. </w:t>
      </w:r>
    </w:p>
    <w:p w:rsidR="00B912E0" w:rsidRPr="000A65FE" w:rsidRDefault="00380843" w:rsidP="00380843">
      <w:pPr>
        <w:widowControl w:val="0"/>
        <w:autoSpaceDE w:val="0"/>
        <w:autoSpaceDN w:val="0"/>
        <w:adjustRightInd w:val="0"/>
        <w:ind w:firstLine="540"/>
        <w:jc w:val="both"/>
        <w:rPr>
          <w:sz w:val="28"/>
          <w:szCs w:val="28"/>
        </w:rPr>
      </w:pPr>
      <w:r w:rsidRPr="000A65FE">
        <w:rPr>
          <w:i/>
          <w:sz w:val="28"/>
          <w:szCs w:val="28"/>
        </w:rPr>
        <w:t>Коммуникативная компетентность</w:t>
      </w:r>
      <w:r w:rsidRPr="000A65FE">
        <w:rPr>
          <w:sz w:val="28"/>
          <w:szCs w:val="28"/>
        </w:rPr>
        <w:t xml:space="preserve"> </w:t>
      </w:r>
    </w:p>
    <w:p w:rsidR="00B912E0" w:rsidRPr="000A65FE" w:rsidRDefault="00380843" w:rsidP="00380843">
      <w:pPr>
        <w:widowControl w:val="0"/>
        <w:autoSpaceDE w:val="0"/>
        <w:autoSpaceDN w:val="0"/>
        <w:adjustRightInd w:val="0"/>
        <w:ind w:firstLine="540"/>
        <w:jc w:val="both"/>
        <w:rPr>
          <w:sz w:val="28"/>
          <w:szCs w:val="28"/>
        </w:rPr>
      </w:pPr>
      <w:r w:rsidRPr="000A65FE">
        <w:rPr>
          <w:sz w:val="28"/>
          <w:szCs w:val="28"/>
        </w:rPr>
        <w:t xml:space="preserve">Дети свободно владеют родным языком, используют речь для планирования действий, способны понять ситуацию на основе словесного описания, возрастает интерес к формам вежливости и т.д. Стремятся к обсуждению интересующей информации. Содержание общения усложняется. Появляются развернутые ролевые диалоги и монологи. </w:t>
      </w:r>
    </w:p>
    <w:p w:rsidR="00B912E0" w:rsidRPr="000A65FE" w:rsidRDefault="00380843" w:rsidP="00380843">
      <w:pPr>
        <w:widowControl w:val="0"/>
        <w:autoSpaceDE w:val="0"/>
        <w:autoSpaceDN w:val="0"/>
        <w:adjustRightInd w:val="0"/>
        <w:ind w:firstLine="540"/>
        <w:jc w:val="both"/>
        <w:rPr>
          <w:sz w:val="28"/>
          <w:szCs w:val="28"/>
        </w:rPr>
      </w:pPr>
      <w:r w:rsidRPr="000A65FE">
        <w:rPr>
          <w:i/>
          <w:sz w:val="28"/>
          <w:szCs w:val="28"/>
        </w:rPr>
        <w:t>Деятельностная компетентность</w:t>
      </w:r>
      <w:r w:rsidRPr="000A65FE">
        <w:rPr>
          <w:sz w:val="28"/>
          <w:szCs w:val="28"/>
        </w:rPr>
        <w:t xml:space="preserve"> </w:t>
      </w:r>
    </w:p>
    <w:p w:rsidR="00B912E0" w:rsidRPr="000A65FE" w:rsidRDefault="00380843" w:rsidP="00380843">
      <w:pPr>
        <w:widowControl w:val="0"/>
        <w:autoSpaceDE w:val="0"/>
        <w:autoSpaceDN w:val="0"/>
        <w:adjustRightInd w:val="0"/>
        <w:ind w:firstLine="540"/>
        <w:jc w:val="both"/>
        <w:rPr>
          <w:sz w:val="28"/>
          <w:szCs w:val="28"/>
        </w:rPr>
      </w:pPr>
      <w:r w:rsidRPr="000A65FE">
        <w:rPr>
          <w:sz w:val="28"/>
          <w:szCs w:val="28"/>
        </w:rPr>
        <w:t xml:space="preserve">Трудовые действия получают самостоятельное значение (ранее они, как правило, были составляющей частью сюжетно-ролевой игры). Дети готовы работать в команде: индивидуальная деятельность перерастает в совместную – кто-то предлагает идею, действия, кто-то берется подводить итоги, кто-то контролирует действия в соответствии с правилами, дети готовы учиться друг у друга и учить других, готовы контролировать свое поведение и чувства. Деятельность усложняется, становится более длительной по процессу. Уже не просто «задумал – сделал», а «задумал–подобрал материалы – договорился с партнерами – выбрал место – подобрал и обсудил способы – добился результата – сравнил результаты с задуманным» и т.п. </w:t>
      </w:r>
    </w:p>
    <w:p w:rsidR="00B912E0" w:rsidRPr="000A65FE" w:rsidRDefault="00380843" w:rsidP="00380843">
      <w:pPr>
        <w:widowControl w:val="0"/>
        <w:autoSpaceDE w:val="0"/>
        <w:autoSpaceDN w:val="0"/>
        <w:adjustRightInd w:val="0"/>
        <w:ind w:firstLine="540"/>
        <w:jc w:val="both"/>
        <w:rPr>
          <w:sz w:val="28"/>
          <w:szCs w:val="28"/>
        </w:rPr>
      </w:pPr>
      <w:r w:rsidRPr="000A65FE">
        <w:rPr>
          <w:i/>
          <w:sz w:val="28"/>
          <w:szCs w:val="28"/>
        </w:rPr>
        <w:t>Информационная компетентность</w:t>
      </w:r>
      <w:r w:rsidRPr="000A65FE">
        <w:rPr>
          <w:sz w:val="28"/>
          <w:szCs w:val="28"/>
        </w:rPr>
        <w:t xml:space="preserve"> </w:t>
      </w:r>
    </w:p>
    <w:p w:rsidR="00B912E0" w:rsidRPr="000A65FE" w:rsidRDefault="00380843" w:rsidP="00380843">
      <w:pPr>
        <w:widowControl w:val="0"/>
        <w:autoSpaceDE w:val="0"/>
        <w:autoSpaceDN w:val="0"/>
        <w:adjustRightInd w:val="0"/>
        <w:ind w:firstLine="540"/>
        <w:jc w:val="both"/>
        <w:rPr>
          <w:sz w:val="28"/>
          <w:szCs w:val="28"/>
        </w:rPr>
      </w:pPr>
      <w:r w:rsidRPr="000A65FE">
        <w:rPr>
          <w:sz w:val="28"/>
          <w:szCs w:val="28"/>
        </w:rPr>
        <w:t xml:space="preserve">Дети активно используют и называют источники знаний, адекватные возрасту, индивидуальным возможностям, познавательным потребностям (взрослый, сверстник, книги, собственный опыт, СМИ, Интернет). </w:t>
      </w:r>
    </w:p>
    <w:p w:rsidR="00B912E0" w:rsidRPr="000A65FE" w:rsidRDefault="00380843" w:rsidP="00380843">
      <w:pPr>
        <w:widowControl w:val="0"/>
        <w:autoSpaceDE w:val="0"/>
        <w:autoSpaceDN w:val="0"/>
        <w:adjustRightInd w:val="0"/>
        <w:ind w:firstLine="540"/>
        <w:jc w:val="both"/>
        <w:rPr>
          <w:sz w:val="28"/>
          <w:szCs w:val="28"/>
        </w:rPr>
      </w:pPr>
      <w:r w:rsidRPr="000A65FE">
        <w:rPr>
          <w:i/>
          <w:sz w:val="28"/>
          <w:szCs w:val="28"/>
        </w:rPr>
        <w:t>Здоровьесберегающая компетентность</w:t>
      </w:r>
      <w:r w:rsidRPr="000A65FE">
        <w:rPr>
          <w:sz w:val="28"/>
          <w:szCs w:val="28"/>
        </w:rPr>
        <w:t xml:space="preserve"> </w:t>
      </w:r>
    </w:p>
    <w:p w:rsidR="00380843" w:rsidRPr="000A65FE" w:rsidRDefault="00380843" w:rsidP="00380843">
      <w:pPr>
        <w:widowControl w:val="0"/>
        <w:autoSpaceDE w:val="0"/>
        <w:autoSpaceDN w:val="0"/>
        <w:adjustRightInd w:val="0"/>
        <w:ind w:firstLine="540"/>
        <w:jc w:val="both"/>
        <w:rPr>
          <w:rFonts w:eastAsia="Calibri"/>
          <w:sz w:val="28"/>
          <w:szCs w:val="28"/>
          <w:lang w:eastAsia="en-US"/>
        </w:rPr>
      </w:pPr>
      <w:r w:rsidRPr="000A65FE">
        <w:rPr>
          <w:sz w:val="28"/>
          <w:szCs w:val="28"/>
        </w:rPr>
        <w:t xml:space="preserve">Двигательные навыки в основном сформированы, что позволяет ребенку быть успешным в подвижных играх, демонстрировать свои физические достижения в состязаниях. Накапливается резерв здоровья, как следствие, снижается частота соматических заболеваний. Появляется осторожность в потенциально опасных ситуациях. У ребенка достаточно знаний и навыков для самообслуживания, формируется интерес к своей внешности. Несмотря на выносливость, длительное </w:t>
      </w:r>
      <w:r w:rsidRPr="000A65FE">
        <w:rPr>
          <w:sz w:val="28"/>
          <w:szCs w:val="28"/>
        </w:rPr>
        <w:lastRenderedPageBreak/>
        <w:t>сохранение статичных положений и чрезмерная регламентация взрослыми действий вызывает нервное перенапряжение и переутомление, дискомфорт. Динамика и тенденции в проявлении воспитанниками начал ключевых компетентностей (соответствующих им умений) фиксируются воспитателем в карте</w:t>
      </w:r>
      <w:r w:rsidR="00950B1A" w:rsidRPr="000A65FE">
        <w:rPr>
          <w:sz w:val="28"/>
          <w:szCs w:val="28"/>
        </w:rPr>
        <w:t>. (</w:t>
      </w:r>
      <w:r w:rsidR="00950B1A" w:rsidRPr="00307EE9">
        <w:rPr>
          <w:b/>
          <w:i/>
          <w:sz w:val="28"/>
          <w:szCs w:val="28"/>
        </w:rPr>
        <w:t>Приложение</w:t>
      </w:r>
      <w:r w:rsidR="00307EE9">
        <w:rPr>
          <w:b/>
          <w:i/>
          <w:sz w:val="28"/>
          <w:szCs w:val="28"/>
        </w:rPr>
        <w:t xml:space="preserve"> №</w:t>
      </w:r>
      <w:r w:rsidR="00950B1A" w:rsidRPr="00307EE9">
        <w:rPr>
          <w:b/>
          <w:i/>
          <w:sz w:val="28"/>
          <w:szCs w:val="28"/>
        </w:rPr>
        <w:t xml:space="preserve"> 2</w:t>
      </w:r>
      <w:r w:rsidR="00950B1A" w:rsidRPr="000A65FE">
        <w:rPr>
          <w:sz w:val="28"/>
          <w:szCs w:val="28"/>
        </w:rPr>
        <w:t>)</w:t>
      </w:r>
    </w:p>
    <w:p w:rsidR="003427E6" w:rsidRPr="000A65FE" w:rsidRDefault="007D550E" w:rsidP="00380843">
      <w:pPr>
        <w:widowControl w:val="0"/>
        <w:autoSpaceDE w:val="0"/>
        <w:autoSpaceDN w:val="0"/>
        <w:adjustRightInd w:val="0"/>
        <w:ind w:firstLine="540"/>
        <w:jc w:val="both"/>
        <w:rPr>
          <w:rFonts w:eastAsia="Calibri"/>
          <w:sz w:val="28"/>
          <w:szCs w:val="28"/>
          <w:lang w:eastAsia="en-US"/>
        </w:rPr>
      </w:pPr>
      <w:r w:rsidRPr="000A65FE">
        <w:rPr>
          <w:rFonts w:eastAsia="Calibri"/>
          <w:sz w:val="28"/>
          <w:szCs w:val="28"/>
          <w:lang w:eastAsia="en-US"/>
        </w:rPr>
        <w:t xml:space="preserve">В каждой возрастной группе созданы Центры </w:t>
      </w:r>
      <w:r w:rsidR="00380843" w:rsidRPr="000A65FE">
        <w:rPr>
          <w:rFonts w:eastAsia="Calibri"/>
          <w:sz w:val="28"/>
          <w:szCs w:val="28"/>
          <w:lang w:eastAsia="en-US"/>
        </w:rPr>
        <w:t>активности (познания, творчества, игровой, литературный, спортивный)</w:t>
      </w:r>
      <w:r w:rsidRPr="000A65FE">
        <w:rPr>
          <w:rFonts w:eastAsia="Calibri"/>
          <w:sz w:val="28"/>
          <w:szCs w:val="28"/>
          <w:lang w:eastAsia="en-US"/>
        </w:rPr>
        <w:t xml:space="preserve">, позволяющие обеспечить потребности детей в различных видах деятельности. </w:t>
      </w:r>
      <w:r w:rsidR="00380843" w:rsidRPr="000A65FE">
        <w:rPr>
          <w:rFonts w:eastAsia="Calibri"/>
          <w:sz w:val="28"/>
          <w:szCs w:val="28"/>
          <w:lang w:eastAsia="en-US"/>
        </w:rPr>
        <w:t>Развивающая п</w:t>
      </w:r>
      <w:r w:rsidRPr="000A65FE">
        <w:rPr>
          <w:rFonts w:eastAsia="Calibri"/>
          <w:sz w:val="28"/>
          <w:szCs w:val="28"/>
          <w:lang w:eastAsia="en-US"/>
        </w:rPr>
        <w:t xml:space="preserve">редметно – пространственная образовательная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 Насыщенность среды соответствует возрастным </w:t>
      </w:r>
      <w:r w:rsidR="003427E6" w:rsidRPr="000A65FE">
        <w:rPr>
          <w:rFonts w:eastAsia="Calibri"/>
          <w:sz w:val="28"/>
          <w:szCs w:val="28"/>
          <w:lang w:eastAsia="en-US"/>
        </w:rPr>
        <w:t xml:space="preserve">особенностям </w:t>
      </w:r>
      <w:r w:rsidRPr="000A65FE">
        <w:rPr>
          <w:rFonts w:eastAsia="Calibri"/>
          <w:sz w:val="28"/>
          <w:szCs w:val="28"/>
          <w:lang w:eastAsia="en-US"/>
        </w:rPr>
        <w:t xml:space="preserve"> детей</w:t>
      </w:r>
      <w:r w:rsidR="003427E6" w:rsidRPr="000A65FE">
        <w:rPr>
          <w:rFonts w:eastAsia="Calibri"/>
          <w:sz w:val="28"/>
          <w:szCs w:val="28"/>
          <w:lang w:eastAsia="en-US"/>
        </w:rPr>
        <w:t>.</w:t>
      </w:r>
      <w:r w:rsidRPr="000A65FE">
        <w:rPr>
          <w:rFonts w:eastAsia="Calibri"/>
          <w:sz w:val="28"/>
          <w:szCs w:val="28"/>
          <w:lang w:eastAsia="en-US"/>
        </w:rPr>
        <w:t xml:space="preserve"> Развивающая предметно – пространственная среда содержательно – насыщенная, трансформируемая, полифункциональная, вариативная, доступная и безопасная.</w:t>
      </w:r>
      <w:r w:rsidR="00B16433" w:rsidRPr="000A65FE">
        <w:rPr>
          <w:rFonts w:eastAsia="Calibri"/>
          <w:sz w:val="28"/>
          <w:szCs w:val="28"/>
          <w:lang w:eastAsia="en-US"/>
        </w:rPr>
        <w:t xml:space="preserve"> Образовательное пространство оснащено средствами обучения и воспитания (в том числе техническими: телевизор, </w:t>
      </w:r>
      <w:r w:rsidR="00B16433" w:rsidRPr="000A65FE">
        <w:rPr>
          <w:rFonts w:eastAsia="Calibri"/>
          <w:sz w:val="28"/>
          <w:szCs w:val="28"/>
          <w:lang w:val="en-US" w:eastAsia="en-US"/>
        </w:rPr>
        <w:t>DVD</w:t>
      </w:r>
      <w:r w:rsidR="00B16433" w:rsidRPr="000A65FE">
        <w:rPr>
          <w:rFonts w:eastAsia="Calibri"/>
          <w:sz w:val="28"/>
          <w:szCs w:val="28"/>
          <w:lang w:eastAsia="en-US"/>
        </w:rPr>
        <w:t xml:space="preserve"> – магнитофон: для просмотра познавательных передач, видеомультфильмов, сказок; магнитофоны в каждой возрастной группе, музыкальный центр в музыкальном зале), соответствующими материалами, в том числе расходным игровым, спортивным инвентарем. Разнообразие материалов, оборудования и инвентаря (в здании и на участке) обеспечивает:</w:t>
      </w:r>
      <w:r w:rsidR="003427E6" w:rsidRPr="000A65FE">
        <w:rPr>
          <w:rFonts w:eastAsia="Calibri"/>
          <w:sz w:val="28"/>
          <w:szCs w:val="28"/>
          <w:lang w:eastAsia="en-US"/>
        </w:rPr>
        <w:t xml:space="preserve"> </w:t>
      </w:r>
    </w:p>
    <w:p w:rsidR="003427E6" w:rsidRPr="000A65FE" w:rsidRDefault="00B16433" w:rsidP="006B020D">
      <w:pPr>
        <w:widowControl w:val="0"/>
        <w:numPr>
          <w:ilvl w:val="0"/>
          <w:numId w:val="6"/>
        </w:numPr>
        <w:autoSpaceDE w:val="0"/>
        <w:autoSpaceDN w:val="0"/>
        <w:adjustRightInd w:val="0"/>
        <w:ind w:left="426" w:firstLine="0"/>
        <w:jc w:val="both"/>
        <w:rPr>
          <w:rFonts w:eastAsia="Calibri"/>
          <w:sz w:val="28"/>
          <w:szCs w:val="28"/>
          <w:lang w:eastAsia="en-US"/>
        </w:rPr>
      </w:pPr>
      <w:r w:rsidRPr="000A65FE">
        <w:rPr>
          <w:rFonts w:eastAsia="Calibri"/>
          <w:sz w:val="28"/>
          <w:szCs w:val="28"/>
          <w:lang w:eastAsia="en-US"/>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r w:rsidR="003427E6" w:rsidRPr="000A65FE">
        <w:rPr>
          <w:rFonts w:eastAsia="Calibri"/>
          <w:sz w:val="28"/>
          <w:szCs w:val="28"/>
          <w:lang w:eastAsia="en-US"/>
        </w:rPr>
        <w:t xml:space="preserve"> </w:t>
      </w:r>
    </w:p>
    <w:p w:rsidR="003427E6" w:rsidRPr="000A65FE" w:rsidRDefault="00B16433" w:rsidP="006B020D">
      <w:pPr>
        <w:widowControl w:val="0"/>
        <w:numPr>
          <w:ilvl w:val="0"/>
          <w:numId w:val="6"/>
        </w:numPr>
        <w:autoSpaceDE w:val="0"/>
        <w:autoSpaceDN w:val="0"/>
        <w:adjustRightInd w:val="0"/>
        <w:ind w:hanging="786"/>
        <w:jc w:val="both"/>
        <w:rPr>
          <w:rFonts w:eastAsia="Calibri"/>
          <w:sz w:val="28"/>
          <w:szCs w:val="28"/>
          <w:lang w:eastAsia="en-US"/>
        </w:rPr>
      </w:pPr>
      <w:r w:rsidRPr="000A65FE">
        <w:rPr>
          <w:rFonts w:eastAsia="Calibri"/>
          <w:sz w:val="28"/>
          <w:szCs w:val="28"/>
          <w:lang w:eastAsia="en-US"/>
        </w:rPr>
        <w:t>двигательную активность, в том числе развитие крупной и мелкой моторики, участие в подвижных играх и соревнованиях;</w:t>
      </w:r>
      <w:r w:rsidR="003427E6" w:rsidRPr="000A65FE">
        <w:rPr>
          <w:rFonts w:eastAsia="Calibri"/>
          <w:sz w:val="28"/>
          <w:szCs w:val="28"/>
          <w:lang w:eastAsia="en-US"/>
        </w:rPr>
        <w:t xml:space="preserve"> </w:t>
      </w:r>
    </w:p>
    <w:p w:rsidR="003427E6" w:rsidRPr="000A65FE" w:rsidRDefault="00B16433" w:rsidP="006B020D">
      <w:pPr>
        <w:widowControl w:val="0"/>
        <w:numPr>
          <w:ilvl w:val="0"/>
          <w:numId w:val="6"/>
        </w:numPr>
        <w:autoSpaceDE w:val="0"/>
        <w:autoSpaceDN w:val="0"/>
        <w:adjustRightInd w:val="0"/>
        <w:ind w:left="426" w:firstLine="0"/>
        <w:jc w:val="both"/>
        <w:rPr>
          <w:rFonts w:eastAsia="Calibri"/>
          <w:sz w:val="28"/>
          <w:szCs w:val="28"/>
          <w:lang w:eastAsia="en-US"/>
        </w:rPr>
      </w:pPr>
      <w:r w:rsidRPr="000A65FE">
        <w:rPr>
          <w:rFonts w:eastAsia="Calibri"/>
          <w:sz w:val="28"/>
          <w:szCs w:val="28"/>
          <w:lang w:eastAsia="en-US"/>
        </w:rPr>
        <w:t>эмоциональное благополучие детей во взаимодействии с предметно-пространственным окружением;</w:t>
      </w:r>
      <w:r w:rsidR="003427E6" w:rsidRPr="000A65FE">
        <w:rPr>
          <w:rFonts w:eastAsia="Calibri"/>
          <w:sz w:val="28"/>
          <w:szCs w:val="28"/>
          <w:lang w:eastAsia="en-US"/>
        </w:rPr>
        <w:t xml:space="preserve"> </w:t>
      </w:r>
    </w:p>
    <w:p w:rsidR="00B16433" w:rsidRPr="000A65FE" w:rsidRDefault="00B16433" w:rsidP="006B020D">
      <w:pPr>
        <w:widowControl w:val="0"/>
        <w:numPr>
          <w:ilvl w:val="0"/>
          <w:numId w:val="6"/>
        </w:numPr>
        <w:autoSpaceDE w:val="0"/>
        <w:autoSpaceDN w:val="0"/>
        <w:adjustRightInd w:val="0"/>
        <w:ind w:left="426" w:firstLine="0"/>
        <w:jc w:val="both"/>
        <w:rPr>
          <w:rFonts w:eastAsia="Calibri"/>
          <w:sz w:val="28"/>
          <w:szCs w:val="28"/>
          <w:lang w:eastAsia="en-US"/>
        </w:rPr>
      </w:pPr>
      <w:r w:rsidRPr="000A65FE">
        <w:rPr>
          <w:rFonts w:eastAsia="Calibri"/>
          <w:sz w:val="28"/>
          <w:szCs w:val="28"/>
          <w:lang w:eastAsia="en-US"/>
        </w:rPr>
        <w:t>возможность самовыражения детей.</w:t>
      </w:r>
    </w:p>
    <w:p w:rsidR="003427E6" w:rsidRPr="000A65FE" w:rsidRDefault="003427E6" w:rsidP="00380843">
      <w:pPr>
        <w:widowControl w:val="0"/>
        <w:autoSpaceDE w:val="0"/>
        <w:autoSpaceDN w:val="0"/>
        <w:adjustRightInd w:val="0"/>
        <w:ind w:firstLine="360"/>
        <w:jc w:val="both"/>
        <w:rPr>
          <w:rFonts w:eastAsia="Calibri"/>
          <w:sz w:val="28"/>
          <w:szCs w:val="28"/>
          <w:lang w:eastAsia="en-US"/>
        </w:rPr>
      </w:pPr>
      <w:r w:rsidRPr="000A65FE">
        <w:rPr>
          <w:sz w:val="28"/>
          <w:szCs w:val="28"/>
        </w:rPr>
        <w:t>Трансформируемость пространства дает возможность изменять предметно-пространственную среду в зависимости от образовательной ситуации, в том числе от меняющихся интересов и возможностей детей.</w:t>
      </w:r>
      <w:r w:rsidRPr="000A65FE">
        <w:rPr>
          <w:rFonts w:eastAsia="Calibri"/>
          <w:sz w:val="28"/>
          <w:szCs w:val="28"/>
          <w:lang w:eastAsia="en-US"/>
        </w:rPr>
        <w:t xml:space="preserve"> Предметно-пространственная среда соответствует требованиям по обеспечению надежности и безопасности их использования.</w:t>
      </w:r>
    </w:p>
    <w:p w:rsidR="007D550E" w:rsidRPr="000A65FE" w:rsidRDefault="007D550E" w:rsidP="00380843">
      <w:pPr>
        <w:ind w:firstLine="360"/>
        <w:jc w:val="both"/>
        <w:rPr>
          <w:rFonts w:eastAsia="Calibri"/>
          <w:b/>
          <w:sz w:val="28"/>
          <w:szCs w:val="28"/>
          <w:lang w:eastAsia="en-US"/>
        </w:rPr>
      </w:pPr>
      <w:r w:rsidRPr="000A65FE">
        <w:rPr>
          <w:rFonts w:eastAsia="Calibri"/>
          <w:sz w:val="28"/>
          <w:szCs w:val="28"/>
          <w:lang w:eastAsia="en-US"/>
        </w:rPr>
        <w:t xml:space="preserve">Развивающая среда дошкольного образовательного учреждения </w:t>
      </w:r>
      <w:r w:rsidRPr="000A65FE">
        <w:rPr>
          <w:rFonts w:eastAsia="Calibri"/>
          <w:b/>
          <w:sz w:val="28"/>
          <w:szCs w:val="28"/>
          <w:lang w:eastAsia="en-US"/>
        </w:rPr>
        <w:t>строится с учетом:</w:t>
      </w:r>
    </w:p>
    <w:p w:rsidR="007D550E" w:rsidRPr="000A65FE" w:rsidRDefault="007D550E" w:rsidP="006B020D">
      <w:pPr>
        <w:numPr>
          <w:ilvl w:val="0"/>
          <w:numId w:val="7"/>
        </w:numPr>
        <w:jc w:val="both"/>
        <w:rPr>
          <w:rFonts w:eastAsia="Calibri"/>
          <w:sz w:val="28"/>
          <w:szCs w:val="28"/>
          <w:lang w:eastAsia="en-US"/>
        </w:rPr>
      </w:pPr>
      <w:r w:rsidRPr="000A65FE">
        <w:rPr>
          <w:rFonts w:eastAsia="Calibri"/>
          <w:sz w:val="28"/>
          <w:szCs w:val="28"/>
          <w:lang w:eastAsia="en-US"/>
        </w:rPr>
        <w:t>методического обеспечения образовательной деятельности сотрудников</w:t>
      </w:r>
      <w:r w:rsidR="003427E6" w:rsidRPr="000A65FE">
        <w:rPr>
          <w:rFonts w:eastAsia="Calibri"/>
          <w:sz w:val="28"/>
          <w:szCs w:val="28"/>
          <w:lang w:eastAsia="en-US"/>
        </w:rPr>
        <w:t>;</w:t>
      </w:r>
    </w:p>
    <w:p w:rsidR="007D550E" w:rsidRPr="000A65FE" w:rsidRDefault="007D550E" w:rsidP="006B020D">
      <w:pPr>
        <w:numPr>
          <w:ilvl w:val="0"/>
          <w:numId w:val="7"/>
        </w:numPr>
        <w:jc w:val="both"/>
        <w:rPr>
          <w:rFonts w:eastAsia="Calibri"/>
          <w:sz w:val="28"/>
          <w:szCs w:val="28"/>
          <w:lang w:eastAsia="en-US"/>
        </w:rPr>
      </w:pPr>
      <w:r w:rsidRPr="000A65FE">
        <w:rPr>
          <w:rFonts w:eastAsia="Calibri"/>
          <w:sz w:val="28"/>
          <w:szCs w:val="28"/>
          <w:lang w:eastAsia="en-US"/>
        </w:rPr>
        <w:t>психологического обеспечения образовательной деятельности, направленного на содействие сохранению и укреплению психофизического здоровья детей и их эмоциональному благополучию;</w:t>
      </w:r>
    </w:p>
    <w:p w:rsidR="007D550E" w:rsidRPr="000A65FE" w:rsidRDefault="007D550E" w:rsidP="006B020D">
      <w:pPr>
        <w:numPr>
          <w:ilvl w:val="0"/>
          <w:numId w:val="7"/>
        </w:numPr>
        <w:jc w:val="both"/>
        <w:rPr>
          <w:rFonts w:eastAsia="Calibri"/>
          <w:sz w:val="28"/>
          <w:szCs w:val="28"/>
          <w:lang w:eastAsia="en-US"/>
        </w:rPr>
      </w:pPr>
      <w:r w:rsidRPr="000A65FE">
        <w:rPr>
          <w:rFonts w:eastAsia="Calibri"/>
          <w:sz w:val="28"/>
          <w:szCs w:val="28"/>
          <w:lang w:eastAsia="en-US"/>
        </w:rPr>
        <w:t>развитие ведущей деятельности дошкольного возраста и других видов детской деятельности;</w:t>
      </w:r>
    </w:p>
    <w:p w:rsidR="007D550E" w:rsidRPr="000A65FE" w:rsidRDefault="007D550E" w:rsidP="006B020D">
      <w:pPr>
        <w:numPr>
          <w:ilvl w:val="0"/>
          <w:numId w:val="7"/>
        </w:numPr>
        <w:jc w:val="both"/>
        <w:rPr>
          <w:rFonts w:eastAsia="Calibri"/>
          <w:sz w:val="28"/>
          <w:szCs w:val="28"/>
          <w:lang w:eastAsia="en-US"/>
        </w:rPr>
      </w:pPr>
      <w:r w:rsidRPr="000A65FE">
        <w:rPr>
          <w:rFonts w:eastAsia="Calibri"/>
          <w:sz w:val="28"/>
          <w:szCs w:val="28"/>
          <w:lang w:eastAsia="en-US"/>
        </w:rPr>
        <w:t>личностно – ориентированное взаимодействие взрослых  и детей, выявление детей. Все элементы среды связаны между собой по содержанию, масштабу и художественному решению.</w:t>
      </w:r>
    </w:p>
    <w:p w:rsidR="007D550E" w:rsidRPr="000A65FE" w:rsidRDefault="007D550E" w:rsidP="000A65FE">
      <w:pPr>
        <w:ind w:firstLine="360"/>
        <w:jc w:val="both"/>
        <w:rPr>
          <w:rFonts w:eastAsia="Calibri"/>
          <w:sz w:val="28"/>
          <w:szCs w:val="28"/>
          <w:lang w:eastAsia="en-US"/>
        </w:rPr>
      </w:pPr>
      <w:r w:rsidRPr="000A65FE">
        <w:rPr>
          <w:rFonts w:eastAsia="Calibri"/>
          <w:sz w:val="28"/>
          <w:szCs w:val="28"/>
          <w:lang w:eastAsia="en-US"/>
        </w:rPr>
        <w:t xml:space="preserve">В МБДОУ имеются: кабинет педагога </w:t>
      </w:r>
      <w:r w:rsidR="003427E6" w:rsidRPr="000A65FE">
        <w:rPr>
          <w:rFonts w:eastAsia="Calibri"/>
          <w:sz w:val="28"/>
          <w:szCs w:val="28"/>
          <w:lang w:eastAsia="en-US"/>
        </w:rPr>
        <w:t>–</w:t>
      </w:r>
      <w:r w:rsidRPr="000A65FE">
        <w:rPr>
          <w:rFonts w:eastAsia="Calibri"/>
          <w:sz w:val="28"/>
          <w:szCs w:val="28"/>
          <w:lang w:eastAsia="en-US"/>
        </w:rPr>
        <w:t xml:space="preserve"> психолога</w:t>
      </w:r>
      <w:r w:rsidR="003427E6" w:rsidRPr="000A65FE">
        <w:rPr>
          <w:rFonts w:eastAsia="Calibri"/>
          <w:sz w:val="28"/>
          <w:szCs w:val="28"/>
          <w:lang w:eastAsia="en-US"/>
        </w:rPr>
        <w:t>,</w:t>
      </w:r>
      <w:r w:rsidR="00DA243B" w:rsidRPr="000A65FE">
        <w:rPr>
          <w:rFonts w:eastAsia="Calibri"/>
          <w:sz w:val="28"/>
          <w:szCs w:val="28"/>
          <w:lang w:eastAsia="en-US"/>
        </w:rPr>
        <w:t xml:space="preserve"> кабинет учителя – логопеда, </w:t>
      </w:r>
      <w:r w:rsidR="003427E6" w:rsidRPr="000A65FE">
        <w:rPr>
          <w:rFonts w:eastAsia="Calibri"/>
          <w:sz w:val="28"/>
          <w:szCs w:val="28"/>
          <w:lang w:eastAsia="en-US"/>
        </w:rPr>
        <w:t xml:space="preserve"> </w:t>
      </w:r>
      <w:r w:rsidR="00DA243B" w:rsidRPr="000A65FE">
        <w:rPr>
          <w:rFonts w:eastAsia="Calibri"/>
          <w:sz w:val="28"/>
          <w:szCs w:val="28"/>
          <w:lang w:eastAsia="en-US"/>
        </w:rPr>
        <w:t>1</w:t>
      </w:r>
      <w:r w:rsidRPr="000A65FE">
        <w:rPr>
          <w:rFonts w:eastAsia="Calibri"/>
          <w:sz w:val="28"/>
          <w:szCs w:val="28"/>
          <w:lang w:eastAsia="en-US"/>
        </w:rPr>
        <w:t xml:space="preserve"> кабинет для занятий с детьми по методике Мо</w:t>
      </w:r>
      <w:r w:rsidR="004F2862" w:rsidRPr="000A65FE">
        <w:rPr>
          <w:rFonts w:eastAsia="Calibri"/>
          <w:sz w:val="28"/>
          <w:szCs w:val="28"/>
          <w:lang w:eastAsia="en-US"/>
        </w:rPr>
        <w:t xml:space="preserve">нтессори; медицинский кабинет; </w:t>
      </w:r>
      <w:r w:rsidRPr="000A65FE">
        <w:rPr>
          <w:rFonts w:eastAsia="Calibri"/>
          <w:sz w:val="28"/>
          <w:szCs w:val="28"/>
          <w:lang w:eastAsia="en-US"/>
        </w:rPr>
        <w:t>процедурный кабинет;</w:t>
      </w:r>
      <w:r w:rsidRPr="000A65FE">
        <w:rPr>
          <w:rFonts w:eastAsia="Calibri"/>
          <w:sz w:val="28"/>
          <w:szCs w:val="28"/>
          <w:lang w:eastAsia="en-US"/>
        </w:rPr>
        <w:tab/>
      </w:r>
      <w:r w:rsidR="003427E6" w:rsidRPr="000A65FE">
        <w:rPr>
          <w:rFonts w:eastAsia="Calibri"/>
          <w:sz w:val="28"/>
          <w:szCs w:val="28"/>
          <w:lang w:eastAsia="en-US"/>
        </w:rPr>
        <w:t>1</w:t>
      </w:r>
      <w:r w:rsidRPr="000A65FE">
        <w:rPr>
          <w:rFonts w:eastAsia="Calibri"/>
          <w:sz w:val="28"/>
          <w:szCs w:val="28"/>
          <w:lang w:eastAsia="en-US"/>
        </w:rPr>
        <w:t xml:space="preserve"> изолятор;  физкультурный зал; бассейн; участки для прогулок детей; спортивная площадка на улице;</w:t>
      </w:r>
      <w:r w:rsidR="009D6AF5" w:rsidRPr="000A65FE">
        <w:rPr>
          <w:rFonts w:eastAsia="Calibri"/>
          <w:sz w:val="28"/>
          <w:szCs w:val="28"/>
          <w:lang w:eastAsia="en-US"/>
        </w:rPr>
        <w:t xml:space="preserve"> </w:t>
      </w:r>
      <w:r w:rsidRPr="000A65FE">
        <w:rPr>
          <w:rFonts w:eastAsia="Calibri"/>
          <w:sz w:val="28"/>
          <w:szCs w:val="28"/>
          <w:lang w:eastAsia="en-US"/>
        </w:rPr>
        <w:t>музыкальный зал; зимний сад;</w:t>
      </w:r>
      <w:r w:rsidR="009D6AF5" w:rsidRPr="000A65FE">
        <w:rPr>
          <w:rFonts w:eastAsia="Calibri"/>
          <w:sz w:val="28"/>
          <w:szCs w:val="28"/>
          <w:lang w:eastAsia="en-US"/>
        </w:rPr>
        <w:t xml:space="preserve"> </w:t>
      </w:r>
      <w:r w:rsidRPr="000A65FE">
        <w:rPr>
          <w:rFonts w:eastAsia="Calibri"/>
          <w:sz w:val="28"/>
          <w:szCs w:val="28"/>
          <w:lang w:eastAsia="en-US"/>
        </w:rPr>
        <w:t>групповые помещения с учетом возрастных особенностей детей.</w:t>
      </w:r>
      <w:r w:rsidR="009D6AF5" w:rsidRPr="000A65FE">
        <w:rPr>
          <w:rFonts w:eastAsia="Calibri"/>
          <w:sz w:val="28"/>
          <w:szCs w:val="28"/>
          <w:lang w:eastAsia="en-US"/>
        </w:rPr>
        <w:t xml:space="preserve"> </w:t>
      </w:r>
      <w:r w:rsidRPr="000A65FE">
        <w:rPr>
          <w:rFonts w:eastAsia="Calibri"/>
          <w:sz w:val="28"/>
          <w:szCs w:val="28"/>
          <w:lang w:eastAsia="en-US"/>
        </w:rPr>
        <w:t xml:space="preserve">Все кабинеты оснащены </w:t>
      </w:r>
      <w:r w:rsidRPr="000A65FE">
        <w:rPr>
          <w:rFonts w:eastAsia="Calibri"/>
          <w:sz w:val="28"/>
          <w:szCs w:val="28"/>
          <w:lang w:eastAsia="en-US"/>
        </w:rPr>
        <w:lastRenderedPageBreak/>
        <w:t>необходимым оборудованием, программно-методическим и дидактическим материалом.</w:t>
      </w:r>
    </w:p>
    <w:p w:rsidR="007D550E" w:rsidRPr="000A65FE" w:rsidRDefault="007D550E" w:rsidP="00380843">
      <w:pPr>
        <w:ind w:firstLine="360"/>
        <w:jc w:val="both"/>
        <w:rPr>
          <w:rFonts w:eastAsia="Calibri"/>
          <w:sz w:val="28"/>
          <w:szCs w:val="28"/>
          <w:lang w:eastAsia="en-US"/>
        </w:rPr>
      </w:pPr>
      <w:r w:rsidRPr="000A65FE">
        <w:rPr>
          <w:rFonts w:eastAsia="Calibri"/>
          <w:sz w:val="28"/>
          <w:szCs w:val="28"/>
          <w:lang w:eastAsia="en-US"/>
        </w:rPr>
        <w:t>Методический кабинет детского сада оснащен всем необходимым для обеспечения образовательного процесса с дошкольниками:</w:t>
      </w:r>
      <w:r w:rsidR="009D6AF5" w:rsidRPr="000A65FE">
        <w:rPr>
          <w:rFonts w:eastAsia="Calibri"/>
          <w:sz w:val="28"/>
          <w:szCs w:val="28"/>
          <w:lang w:eastAsia="en-US"/>
        </w:rPr>
        <w:t xml:space="preserve"> </w:t>
      </w:r>
      <w:r w:rsidRPr="000A65FE">
        <w:rPr>
          <w:rFonts w:eastAsia="Calibri"/>
          <w:sz w:val="28"/>
          <w:szCs w:val="28"/>
          <w:lang w:eastAsia="en-US"/>
        </w:rPr>
        <w:t>нормативно – правовая база организации деятельности дошкольного образовательного учреждения;</w:t>
      </w:r>
    </w:p>
    <w:p w:rsidR="007D550E" w:rsidRPr="000A65FE" w:rsidRDefault="007D550E" w:rsidP="00380843">
      <w:pPr>
        <w:jc w:val="both"/>
        <w:rPr>
          <w:rFonts w:eastAsia="Calibri"/>
          <w:sz w:val="28"/>
          <w:szCs w:val="28"/>
          <w:lang w:eastAsia="en-US"/>
        </w:rPr>
      </w:pPr>
      <w:r w:rsidRPr="000A65FE">
        <w:rPr>
          <w:rFonts w:eastAsia="Calibri"/>
          <w:sz w:val="28"/>
          <w:szCs w:val="28"/>
          <w:lang w:eastAsia="en-US"/>
        </w:rPr>
        <w:t>современные программы и технологии дошкольного образования;</w:t>
      </w:r>
      <w:r w:rsidR="009D6AF5" w:rsidRPr="000A65FE">
        <w:rPr>
          <w:rFonts w:eastAsia="Calibri"/>
          <w:sz w:val="28"/>
          <w:szCs w:val="28"/>
          <w:lang w:eastAsia="en-US"/>
        </w:rPr>
        <w:t xml:space="preserve"> </w:t>
      </w:r>
      <w:r w:rsidRPr="000A65FE">
        <w:rPr>
          <w:rFonts w:eastAsia="Calibri"/>
          <w:sz w:val="28"/>
          <w:szCs w:val="28"/>
          <w:lang w:eastAsia="en-US"/>
        </w:rPr>
        <w:t>методические рекомендации по основным направлениям работы с дошкольниками;</w:t>
      </w:r>
      <w:r w:rsidR="009D6AF5" w:rsidRPr="000A65FE">
        <w:rPr>
          <w:rFonts w:eastAsia="Calibri"/>
          <w:sz w:val="28"/>
          <w:szCs w:val="28"/>
          <w:lang w:eastAsia="en-US"/>
        </w:rPr>
        <w:t xml:space="preserve"> </w:t>
      </w:r>
      <w:r w:rsidRPr="000A65FE">
        <w:rPr>
          <w:rFonts w:eastAsia="Calibri"/>
          <w:sz w:val="28"/>
          <w:szCs w:val="28"/>
          <w:lang w:eastAsia="en-US"/>
        </w:rPr>
        <w:t>обобщенный положительный опыт воспитателей;</w:t>
      </w:r>
      <w:r w:rsidR="009D6AF5" w:rsidRPr="000A65FE">
        <w:rPr>
          <w:rFonts w:eastAsia="Calibri"/>
          <w:sz w:val="28"/>
          <w:szCs w:val="28"/>
          <w:lang w:eastAsia="en-US"/>
        </w:rPr>
        <w:t xml:space="preserve"> </w:t>
      </w:r>
      <w:r w:rsidRPr="000A65FE">
        <w:rPr>
          <w:rFonts w:eastAsia="Calibri"/>
          <w:sz w:val="28"/>
          <w:szCs w:val="28"/>
          <w:lang w:eastAsia="en-US"/>
        </w:rPr>
        <w:t>библиотека методической и детской литературы;</w:t>
      </w:r>
      <w:r w:rsidR="009D6AF5" w:rsidRPr="000A65FE">
        <w:rPr>
          <w:rFonts w:eastAsia="Calibri"/>
          <w:sz w:val="28"/>
          <w:szCs w:val="28"/>
          <w:lang w:eastAsia="en-US"/>
        </w:rPr>
        <w:t xml:space="preserve"> </w:t>
      </w:r>
      <w:r w:rsidRPr="000A65FE">
        <w:rPr>
          <w:rFonts w:eastAsia="Calibri"/>
          <w:sz w:val="28"/>
          <w:szCs w:val="28"/>
          <w:lang w:eastAsia="en-US"/>
        </w:rPr>
        <w:t>демонстрационный, раздаточный, игровой материал для организации педагогической деятельности с дошкольниками.</w:t>
      </w:r>
    </w:p>
    <w:p w:rsidR="007D550E" w:rsidRPr="000A65FE" w:rsidRDefault="007D550E" w:rsidP="007D550E">
      <w:pPr>
        <w:spacing w:after="200" w:line="276" w:lineRule="auto"/>
        <w:jc w:val="center"/>
        <w:rPr>
          <w:rFonts w:eastAsia="Calibri"/>
          <w:b/>
          <w:sz w:val="28"/>
          <w:szCs w:val="28"/>
          <w:lang w:eastAsia="en-US"/>
        </w:rPr>
      </w:pPr>
      <w:r w:rsidRPr="000A65FE">
        <w:rPr>
          <w:rFonts w:eastAsia="Calibri"/>
          <w:b/>
          <w:sz w:val="28"/>
          <w:szCs w:val="28"/>
          <w:lang w:eastAsia="en-US"/>
        </w:rPr>
        <w:t xml:space="preserve">Создание условий для освоения детьми образовательных областей: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797"/>
      </w:tblGrid>
      <w:tr w:rsidR="007D550E" w:rsidRPr="000A65FE" w:rsidTr="00764E5B">
        <w:tc>
          <w:tcPr>
            <w:tcW w:w="2376" w:type="dxa"/>
            <w:shd w:val="clear" w:color="auto" w:fill="auto"/>
          </w:tcPr>
          <w:p w:rsidR="007D550E" w:rsidRPr="000A65FE" w:rsidRDefault="007D550E" w:rsidP="007D550E">
            <w:pPr>
              <w:jc w:val="center"/>
              <w:rPr>
                <w:rFonts w:eastAsia="Calibri"/>
                <w:b/>
                <w:sz w:val="28"/>
                <w:szCs w:val="28"/>
                <w:lang w:eastAsia="en-US"/>
              </w:rPr>
            </w:pPr>
            <w:r w:rsidRPr="000A65FE">
              <w:rPr>
                <w:rFonts w:eastAsia="Calibri"/>
                <w:b/>
                <w:sz w:val="28"/>
                <w:szCs w:val="28"/>
                <w:lang w:eastAsia="en-US"/>
              </w:rPr>
              <w:t>Образовательная область</w:t>
            </w:r>
          </w:p>
        </w:tc>
        <w:tc>
          <w:tcPr>
            <w:tcW w:w="7797" w:type="dxa"/>
            <w:shd w:val="clear" w:color="auto" w:fill="auto"/>
          </w:tcPr>
          <w:p w:rsidR="007D550E" w:rsidRPr="000A65FE" w:rsidRDefault="007D550E" w:rsidP="007D550E">
            <w:pPr>
              <w:jc w:val="center"/>
              <w:rPr>
                <w:rFonts w:eastAsia="Calibri"/>
                <w:b/>
                <w:sz w:val="28"/>
                <w:szCs w:val="28"/>
                <w:lang w:eastAsia="en-US"/>
              </w:rPr>
            </w:pPr>
            <w:r w:rsidRPr="000A65FE">
              <w:rPr>
                <w:rFonts w:eastAsia="Calibri"/>
                <w:b/>
                <w:sz w:val="28"/>
                <w:szCs w:val="28"/>
                <w:lang w:eastAsia="en-US"/>
              </w:rPr>
              <w:t>Условия</w:t>
            </w:r>
          </w:p>
        </w:tc>
      </w:tr>
      <w:tr w:rsidR="007D550E" w:rsidRPr="000A65FE" w:rsidTr="00764E5B">
        <w:trPr>
          <w:trHeight w:val="1180"/>
        </w:trPr>
        <w:tc>
          <w:tcPr>
            <w:tcW w:w="2376" w:type="dxa"/>
            <w:shd w:val="clear" w:color="auto" w:fill="auto"/>
          </w:tcPr>
          <w:p w:rsidR="007D550E" w:rsidRPr="000A65FE" w:rsidRDefault="007D550E" w:rsidP="007D550E">
            <w:pPr>
              <w:jc w:val="center"/>
              <w:rPr>
                <w:rFonts w:eastAsia="Calibri"/>
                <w:b/>
                <w:sz w:val="28"/>
                <w:szCs w:val="28"/>
                <w:lang w:eastAsia="en-US"/>
              </w:rPr>
            </w:pPr>
          </w:p>
          <w:p w:rsidR="007D550E" w:rsidRPr="000A65FE" w:rsidRDefault="007D550E" w:rsidP="007D550E">
            <w:pPr>
              <w:jc w:val="center"/>
              <w:rPr>
                <w:rFonts w:eastAsia="Calibri"/>
                <w:b/>
                <w:sz w:val="28"/>
                <w:szCs w:val="28"/>
                <w:lang w:val="en-US" w:eastAsia="en-US"/>
              </w:rPr>
            </w:pPr>
            <w:r w:rsidRPr="000A65FE">
              <w:rPr>
                <w:rFonts w:eastAsia="Calibri"/>
                <w:b/>
                <w:sz w:val="28"/>
                <w:szCs w:val="28"/>
                <w:lang w:eastAsia="en-US"/>
              </w:rPr>
              <w:t>Физическое развитие</w:t>
            </w:r>
          </w:p>
        </w:tc>
        <w:tc>
          <w:tcPr>
            <w:tcW w:w="7797" w:type="dxa"/>
            <w:shd w:val="clear" w:color="auto" w:fill="auto"/>
          </w:tcPr>
          <w:p w:rsidR="007D550E" w:rsidRPr="000A65FE" w:rsidRDefault="007D550E" w:rsidP="000844BA">
            <w:pPr>
              <w:jc w:val="both"/>
              <w:rPr>
                <w:rFonts w:eastAsia="Calibri"/>
                <w:sz w:val="28"/>
                <w:szCs w:val="28"/>
                <w:lang w:eastAsia="en-US"/>
              </w:rPr>
            </w:pPr>
            <w:r w:rsidRPr="000A65FE">
              <w:rPr>
                <w:rFonts w:eastAsia="Calibri"/>
                <w:sz w:val="28"/>
                <w:szCs w:val="28"/>
                <w:lang w:eastAsia="en-US"/>
              </w:rPr>
              <w:t>музыкальный зал</w:t>
            </w:r>
            <w:r w:rsidR="00283462" w:rsidRPr="000A65FE">
              <w:rPr>
                <w:rFonts w:eastAsia="Calibri"/>
                <w:sz w:val="28"/>
                <w:szCs w:val="28"/>
                <w:lang w:eastAsia="en-US"/>
              </w:rPr>
              <w:t xml:space="preserve">, </w:t>
            </w:r>
            <w:r w:rsidRPr="000A65FE">
              <w:rPr>
                <w:rFonts w:eastAsia="Calibri"/>
                <w:sz w:val="28"/>
                <w:szCs w:val="28"/>
                <w:lang w:eastAsia="en-US"/>
              </w:rPr>
              <w:t>спортивный зал (спортивные тренажеры, теннисные столы)</w:t>
            </w:r>
            <w:r w:rsidR="00283462" w:rsidRPr="000A65FE">
              <w:rPr>
                <w:rFonts w:eastAsia="Calibri"/>
                <w:sz w:val="28"/>
                <w:szCs w:val="28"/>
                <w:lang w:eastAsia="en-US"/>
              </w:rPr>
              <w:t xml:space="preserve">, </w:t>
            </w:r>
            <w:r w:rsidRPr="000A65FE">
              <w:rPr>
                <w:rFonts w:eastAsia="Calibri"/>
                <w:sz w:val="28"/>
                <w:szCs w:val="28"/>
                <w:lang w:eastAsia="en-US"/>
              </w:rPr>
              <w:t>бассейн</w:t>
            </w:r>
            <w:r w:rsidR="00283462" w:rsidRPr="000A65FE">
              <w:rPr>
                <w:rFonts w:eastAsia="Calibri"/>
                <w:sz w:val="28"/>
                <w:szCs w:val="28"/>
                <w:lang w:eastAsia="en-US"/>
              </w:rPr>
              <w:t xml:space="preserve">, </w:t>
            </w:r>
            <w:r w:rsidRPr="000A65FE">
              <w:rPr>
                <w:rFonts w:eastAsia="Calibri"/>
                <w:sz w:val="28"/>
                <w:szCs w:val="28"/>
                <w:lang w:eastAsia="en-US"/>
              </w:rPr>
              <w:t>спортивные центры в группах</w:t>
            </w:r>
            <w:r w:rsidR="00283462" w:rsidRPr="000A65FE">
              <w:rPr>
                <w:rFonts w:eastAsia="Calibri"/>
                <w:sz w:val="28"/>
                <w:szCs w:val="28"/>
                <w:lang w:eastAsia="en-US"/>
              </w:rPr>
              <w:t xml:space="preserve">, </w:t>
            </w:r>
            <w:r w:rsidRPr="000A65FE">
              <w:rPr>
                <w:rFonts w:eastAsia="Calibri"/>
                <w:sz w:val="28"/>
                <w:szCs w:val="28"/>
                <w:lang w:eastAsia="en-US"/>
              </w:rPr>
              <w:t>инвентарь и оборудование для организации двигательной активности детей в помещениях и на свежем воздухе</w:t>
            </w:r>
            <w:r w:rsidR="00283462" w:rsidRPr="000A65FE">
              <w:rPr>
                <w:rFonts w:eastAsia="Calibri"/>
                <w:sz w:val="28"/>
                <w:szCs w:val="28"/>
                <w:lang w:eastAsia="en-US"/>
              </w:rPr>
              <w:t xml:space="preserve">, </w:t>
            </w:r>
            <w:r w:rsidRPr="000A65FE">
              <w:rPr>
                <w:rFonts w:eastAsia="Calibri"/>
                <w:sz w:val="28"/>
                <w:szCs w:val="28"/>
                <w:lang w:eastAsia="en-US"/>
              </w:rPr>
              <w:t>спортивная площадка на открытой территории МКДОУ</w:t>
            </w:r>
            <w:r w:rsidR="00283462" w:rsidRPr="000A65FE">
              <w:rPr>
                <w:rFonts w:eastAsia="Calibri"/>
                <w:sz w:val="28"/>
                <w:szCs w:val="28"/>
                <w:lang w:eastAsia="en-US"/>
              </w:rPr>
              <w:t xml:space="preserve">, </w:t>
            </w:r>
            <w:r w:rsidRPr="000A65FE">
              <w:rPr>
                <w:rFonts w:eastAsia="Calibri"/>
                <w:sz w:val="28"/>
                <w:szCs w:val="28"/>
                <w:lang w:eastAsia="en-US"/>
              </w:rPr>
              <w:t>картотека подвижных игр, физкультминуток, гимнастик.</w:t>
            </w:r>
          </w:p>
        </w:tc>
      </w:tr>
      <w:tr w:rsidR="00950B1A" w:rsidRPr="000A65FE" w:rsidTr="00764E5B">
        <w:trPr>
          <w:trHeight w:val="841"/>
        </w:trPr>
        <w:tc>
          <w:tcPr>
            <w:tcW w:w="2376" w:type="dxa"/>
            <w:shd w:val="clear" w:color="auto" w:fill="auto"/>
          </w:tcPr>
          <w:p w:rsidR="00950B1A" w:rsidRPr="000A65FE" w:rsidRDefault="00950B1A" w:rsidP="00950B1A">
            <w:pPr>
              <w:jc w:val="center"/>
              <w:rPr>
                <w:rFonts w:eastAsia="Calibri"/>
                <w:b/>
                <w:sz w:val="28"/>
                <w:szCs w:val="28"/>
                <w:lang w:eastAsia="en-US"/>
              </w:rPr>
            </w:pPr>
            <w:r w:rsidRPr="000A65FE">
              <w:rPr>
                <w:rFonts w:eastAsia="Calibri"/>
                <w:b/>
                <w:sz w:val="28"/>
                <w:szCs w:val="28"/>
                <w:lang w:eastAsia="en-US"/>
              </w:rPr>
              <w:t>Познавательное развитие</w:t>
            </w:r>
          </w:p>
          <w:p w:rsidR="00950B1A" w:rsidRPr="000A65FE" w:rsidRDefault="00950B1A" w:rsidP="007D550E">
            <w:pPr>
              <w:jc w:val="center"/>
              <w:rPr>
                <w:rFonts w:eastAsia="Calibri"/>
                <w:b/>
                <w:sz w:val="28"/>
                <w:szCs w:val="28"/>
                <w:lang w:eastAsia="en-US"/>
              </w:rPr>
            </w:pPr>
          </w:p>
        </w:tc>
        <w:tc>
          <w:tcPr>
            <w:tcW w:w="7797" w:type="dxa"/>
            <w:shd w:val="clear" w:color="auto" w:fill="auto"/>
          </w:tcPr>
          <w:p w:rsidR="00950B1A" w:rsidRPr="000A65FE" w:rsidRDefault="00950B1A" w:rsidP="000844BA">
            <w:pPr>
              <w:jc w:val="both"/>
              <w:rPr>
                <w:rFonts w:eastAsia="Calibri"/>
                <w:sz w:val="28"/>
                <w:szCs w:val="28"/>
                <w:lang w:eastAsia="en-US"/>
              </w:rPr>
            </w:pPr>
            <w:r w:rsidRPr="000A65FE">
              <w:rPr>
                <w:rFonts w:eastAsia="Calibri"/>
                <w:sz w:val="28"/>
                <w:szCs w:val="28"/>
                <w:lang w:eastAsia="en-US"/>
              </w:rPr>
              <w:t xml:space="preserve">в группах раннего возраста оформлены центры игр с песком и водой с необходимым игровым оборудованием; в каждой группе есть природные уголки с комнатными растениями (по возрасту); в дошкольных группах оформлены центры экспериментирования с необходимым оборудованием (увеличительные стекла, весы, магниты, глобус, карты, различные сыпучие материалы, песочные часы, фонарики, различные емкости, бросовый </w:t>
            </w:r>
          </w:p>
          <w:p w:rsidR="00950B1A" w:rsidRPr="000A65FE" w:rsidRDefault="00950B1A" w:rsidP="000844BA">
            <w:pPr>
              <w:jc w:val="both"/>
              <w:rPr>
                <w:rFonts w:eastAsia="Calibri"/>
                <w:sz w:val="28"/>
                <w:szCs w:val="28"/>
                <w:lang w:eastAsia="en-US"/>
              </w:rPr>
            </w:pPr>
            <w:r w:rsidRPr="000A65FE">
              <w:rPr>
                <w:rFonts w:eastAsia="Calibri"/>
                <w:sz w:val="28"/>
                <w:szCs w:val="28"/>
                <w:lang w:eastAsia="en-US"/>
              </w:rPr>
              <w:t>и природный материал и т.п.); в методическом кабинете имеется подбор книг и открыток, игр и игрушек, знакомящих с историей, культурой, трудом, бытом разных народов, с техническими достижениями человечества, подобрана познавательная литература (энциклопедии, природоведческие журналы и т.д.); в группах есть в наличии мелкий(настольный) и крупный(напольный) строительный материал; разнообразные конструкторы (деревянные, металлические, пластмассовые с различными способами соединения деталей), конструкторы типа «Лего»; в группах оборудованы центры занимательной математики, в которых представлены различные развивающие игры; демонстрационный материал для обучения счету, развитию представлений о величине предметов и их форме; материал и оборудование для формирования у детей представлений о числе и количестве; материал для развития временных пространственных представлений. В детском саду организована кружковая деятельность «Блоки Дьенеша в детском саду»</w:t>
            </w:r>
          </w:p>
        </w:tc>
      </w:tr>
      <w:tr w:rsidR="00950B1A" w:rsidRPr="000A65FE" w:rsidTr="00764E5B">
        <w:trPr>
          <w:trHeight w:val="1973"/>
        </w:trPr>
        <w:tc>
          <w:tcPr>
            <w:tcW w:w="2376" w:type="dxa"/>
            <w:shd w:val="clear" w:color="auto" w:fill="auto"/>
          </w:tcPr>
          <w:p w:rsidR="00950B1A" w:rsidRPr="000A65FE" w:rsidRDefault="00950B1A" w:rsidP="007D550E">
            <w:pPr>
              <w:jc w:val="center"/>
              <w:rPr>
                <w:rFonts w:eastAsia="Calibri"/>
                <w:b/>
                <w:sz w:val="28"/>
                <w:szCs w:val="28"/>
                <w:lang w:eastAsia="en-US"/>
              </w:rPr>
            </w:pPr>
            <w:r w:rsidRPr="000A65FE">
              <w:rPr>
                <w:rFonts w:eastAsia="Calibri"/>
                <w:b/>
                <w:sz w:val="28"/>
                <w:szCs w:val="28"/>
                <w:lang w:eastAsia="en-US"/>
              </w:rPr>
              <w:lastRenderedPageBreak/>
              <w:t>Речевое развитие</w:t>
            </w:r>
          </w:p>
        </w:tc>
        <w:tc>
          <w:tcPr>
            <w:tcW w:w="7797" w:type="dxa"/>
            <w:shd w:val="clear" w:color="auto" w:fill="auto"/>
          </w:tcPr>
          <w:p w:rsidR="00950B1A" w:rsidRPr="000A65FE" w:rsidRDefault="00950B1A" w:rsidP="000844BA">
            <w:pPr>
              <w:jc w:val="both"/>
              <w:rPr>
                <w:rFonts w:eastAsia="Calibri"/>
                <w:sz w:val="28"/>
                <w:szCs w:val="28"/>
                <w:lang w:eastAsia="en-US"/>
              </w:rPr>
            </w:pPr>
            <w:r w:rsidRPr="000A65FE">
              <w:rPr>
                <w:rFonts w:eastAsia="Calibri"/>
                <w:sz w:val="28"/>
                <w:szCs w:val="28"/>
                <w:lang w:eastAsia="en-US"/>
              </w:rPr>
              <w:t>в группах созданы речевые центры, включающие в себя книжные уголки, оснащенные всем необходимым для речевого развития детей (художественные произведения русских и зарубежных писателей; иллюстрированный материал к знакомым произведениям; наборы сюжетных картинок по разным темам; схемы, модели, мнемотаблицы и коллажи для составления описательных и творческих рассказов, альбомы для словотворчества; картотеки загадок, потешек, скороговорок; настольно – печатные игры); в методическом кабинете представлен демонстрационный материал (картинки, иллюстрации  по основным по основным лексическим темам; мнемотаблицы, коллажи); методические рекомендации по речевому развитию дошкольников; библиотека детской литературы; портреты писателей и поэтов).</w:t>
            </w:r>
          </w:p>
        </w:tc>
      </w:tr>
      <w:tr w:rsidR="007D550E" w:rsidRPr="000A65FE" w:rsidTr="00764E5B">
        <w:trPr>
          <w:trHeight w:val="4243"/>
        </w:trPr>
        <w:tc>
          <w:tcPr>
            <w:tcW w:w="2376" w:type="dxa"/>
            <w:shd w:val="clear" w:color="auto" w:fill="auto"/>
          </w:tcPr>
          <w:p w:rsidR="007D550E" w:rsidRPr="000A65FE" w:rsidRDefault="007D550E" w:rsidP="007D550E">
            <w:pPr>
              <w:jc w:val="center"/>
              <w:rPr>
                <w:rFonts w:eastAsia="Calibri"/>
                <w:b/>
                <w:sz w:val="28"/>
                <w:szCs w:val="28"/>
                <w:lang w:eastAsia="en-US"/>
              </w:rPr>
            </w:pPr>
          </w:p>
          <w:p w:rsidR="007D550E" w:rsidRPr="000A65FE" w:rsidRDefault="007D550E" w:rsidP="007D550E">
            <w:pPr>
              <w:jc w:val="center"/>
              <w:rPr>
                <w:rFonts w:eastAsia="Calibri"/>
                <w:b/>
                <w:sz w:val="28"/>
                <w:szCs w:val="28"/>
                <w:lang w:eastAsia="en-US"/>
              </w:rPr>
            </w:pPr>
          </w:p>
          <w:p w:rsidR="007D550E" w:rsidRPr="000A65FE" w:rsidRDefault="007D550E" w:rsidP="007D550E">
            <w:pPr>
              <w:jc w:val="center"/>
              <w:rPr>
                <w:rFonts w:eastAsia="Calibri"/>
                <w:b/>
                <w:sz w:val="28"/>
                <w:szCs w:val="28"/>
                <w:lang w:eastAsia="en-US"/>
              </w:rPr>
            </w:pPr>
            <w:r w:rsidRPr="000A65FE">
              <w:rPr>
                <w:rFonts w:eastAsia="Calibri"/>
                <w:b/>
                <w:sz w:val="28"/>
                <w:szCs w:val="28"/>
                <w:lang w:eastAsia="en-US"/>
              </w:rPr>
              <w:t>Социально-коммуникативное развитие</w:t>
            </w:r>
          </w:p>
        </w:tc>
        <w:tc>
          <w:tcPr>
            <w:tcW w:w="7797" w:type="dxa"/>
            <w:shd w:val="clear" w:color="auto" w:fill="auto"/>
          </w:tcPr>
          <w:p w:rsidR="007D550E" w:rsidRPr="000A65FE" w:rsidRDefault="007D550E" w:rsidP="000844BA">
            <w:pPr>
              <w:jc w:val="both"/>
              <w:rPr>
                <w:rFonts w:eastAsia="Calibri"/>
                <w:sz w:val="28"/>
                <w:szCs w:val="28"/>
                <w:lang w:eastAsia="en-US"/>
              </w:rPr>
            </w:pPr>
            <w:r w:rsidRPr="000A65FE">
              <w:rPr>
                <w:rFonts w:eastAsia="Calibri"/>
                <w:sz w:val="28"/>
                <w:szCs w:val="28"/>
                <w:lang w:eastAsia="en-US"/>
              </w:rPr>
              <w:t>в группах старшего возраста оформлены центры безопасности с необходимым наглядным и игровым материалом по безопасности в различных жизненных ситуациях (иллюстрации, плакаты, альбомы, дидактические игры), детской литературой соответствующей тематики;</w:t>
            </w:r>
            <w:r w:rsidR="00283462" w:rsidRPr="000A65FE">
              <w:rPr>
                <w:rFonts w:eastAsia="Calibri"/>
                <w:sz w:val="28"/>
                <w:szCs w:val="28"/>
                <w:lang w:eastAsia="en-US"/>
              </w:rPr>
              <w:t xml:space="preserve"> </w:t>
            </w:r>
            <w:r w:rsidRPr="000A65FE">
              <w:rPr>
                <w:rFonts w:eastAsia="Calibri"/>
                <w:sz w:val="28"/>
                <w:szCs w:val="28"/>
                <w:lang w:eastAsia="en-US"/>
              </w:rPr>
              <w:t>в методическом кабинете материал по безопасности оформлен по блокам – «Ребенок и его здоровье», «Ребенок дома» (правила безопасности в быту, пожарная безопасность), «Ребенок и дорога» (правила безопасности на дороге), «Ребенок и другие люди» (личная безопасность ребенка), «Ребенок и природа» (правила безопасности на природе, «Азбука АУ»)</w:t>
            </w:r>
            <w:r w:rsidR="00283462" w:rsidRPr="000A65FE">
              <w:rPr>
                <w:rFonts w:eastAsia="Calibri"/>
                <w:sz w:val="28"/>
                <w:szCs w:val="28"/>
                <w:lang w:eastAsia="en-US"/>
              </w:rPr>
              <w:t xml:space="preserve">, </w:t>
            </w:r>
            <w:r w:rsidRPr="000A65FE">
              <w:rPr>
                <w:rFonts w:eastAsia="Calibri"/>
                <w:sz w:val="28"/>
                <w:szCs w:val="28"/>
                <w:lang w:eastAsia="en-US"/>
              </w:rPr>
              <w:t>в детском саду имеется кабинет педагога – психолога, оснащенный необходимым оборудованием;</w:t>
            </w:r>
            <w:r w:rsidR="00283462" w:rsidRPr="000A65FE">
              <w:rPr>
                <w:rFonts w:eastAsia="Calibri"/>
                <w:sz w:val="28"/>
                <w:szCs w:val="28"/>
                <w:lang w:eastAsia="en-US"/>
              </w:rPr>
              <w:t xml:space="preserve"> </w:t>
            </w:r>
            <w:r w:rsidRPr="000A65FE">
              <w:rPr>
                <w:rFonts w:eastAsia="Calibri"/>
                <w:sz w:val="28"/>
                <w:szCs w:val="28"/>
                <w:lang w:eastAsia="en-US"/>
              </w:rPr>
              <w:t>в группах выделено пространство для игры и имеется соответствующее игровое оборудование для различных видов игр: сюжетно – ролевых, подвижных, спортивных, дидактических, театрализованных, режиссерских и т.п.;</w:t>
            </w:r>
            <w:r w:rsidR="00283462" w:rsidRPr="000A65FE">
              <w:rPr>
                <w:rFonts w:eastAsia="Calibri"/>
                <w:sz w:val="28"/>
                <w:szCs w:val="28"/>
                <w:lang w:eastAsia="en-US"/>
              </w:rPr>
              <w:t xml:space="preserve">  </w:t>
            </w:r>
            <w:r w:rsidRPr="000A65FE">
              <w:rPr>
                <w:rFonts w:eastAsia="Calibri"/>
                <w:sz w:val="28"/>
                <w:szCs w:val="28"/>
                <w:lang w:eastAsia="en-US"/>
              </w:rPr>
              <w:t>оформлены центры психологической разгрузки;</w:t>
            </w:r>
            <w:r w:rsidR="00283462" w:rsidRPr="000A65FE">
              <w:rPr>
                <w:rFonts w:eastAsia="Calibri"/>
                <w:sz w:val="28"/>
                <w:szCs w:val="28"/>
                <w:lang w:eastAsia="en-US"/>
              </w:rPr>
              <w:t xml:space="preserve"> </w:t>
            </w:r>
            <w:r w:rsidRPr="000A65FE">
              <w:rPr>
                <w:rFonts w:eastAsia="Calibri"/>
                <w:sz w:val="28"/>
                <w:szCs w:val="28"/>
                <w:lang w:eastAsia="en-US"/>
              </w:rPr>
              <w:t>в группах среднего и старшего возрастов оформлены центры по патриотическому воспитанию, в том числе по краеведению;</w:t>
            </w:r>
            <w:r w:rsidR="00283462" w:rsidRPr="000A65FE">
              <w:rPr>
                <w:rFonts w:eastAsia="Calibri"/>
                <w:sz w:val="28"/>
                <w:szCs w:val="28"/>
                <w:lang w:eastAsia="en-US"/>
              </w:rPr>
              <w:t xml:space="preserve"> </w:t>
            </w:r>
            <w:r w:rsidRPr="000A65FE">
              <w:rPr>
                <w:rFonts w:eastAsia="Calibri"/>
                <w:sz w:val="28"/>
                <w:szCs w:val="28"/>
                <w:lang w:eastAsia="en-US"/>
              </w:rPr>
              <w:t>в методическом кабинете представлен разнообразный материал по патриотическому воспитанию, краеведению, формированию основ нравственности (методические рекомендации, иллюстративный материал, тематические альбомы и прочее);</w:t>
            </w:r>
            <w:r w:rsidR="00283462" w:rsidRPr="000A65FE">
              <w:rPr>
                <w:rFonts w:eastAsia="Calibri"/>
                <w:sz w:val="28"/>
                <w:szCs w:val="28"/>
                <w:lang w:eastAsia="en-US"/>
              </w:rPr>
              <w:t xml:space="preserve"> </w:t>
            </w:r>
            <w:r w:rsidRPr="000A65FE">
              <w:rPr>
                <w:rFonts w:eastAsia="Calibri"/>
                <w:sz w:val="28"/>
                <w:szCs w:val="28"/>
                <w:lang w:eastAsia="en-US"/>
              </w:rPr>
              <w:t>в старшей и подготовительной группах оформлены уголки дежурства, «доски выбора»;</w:t>
            </w:r>
            <w:r w:rsidR="00283462" w:rsidRPr="000A65FE">
              <w:rPr>
                <w:rFonts w:eastAsia="Calibri"/>
                <w:sz w:val="28"/>
                <w:szCs w:val="28"/>
                <w:lang w:eastAsia="en-US"/>
              </w:rPr>
              <w:t xml:space="preserve"> </w:t>
            </w:r>
            <w:r w:rsidRPr="000A65FE">
              <w:rPr>
                <w:rFonts w:eastAsia="Calibri"/>
                <w:sz w:val="28"/>
                <w:szCs w:val="28"/>
                <w:lang w:eastAsia="en-US"/>
              </w:rPr>
              <w:t>имеется в наличии оборудование для организации труда в природном уголке, на огороде, хозяйственно – бытового труда, организации дежурства по столовой</w:t>
            </w:r>
            <w:r w:rsidR="00283462" w:rsidRPr="000A65FE">
              <w:rPr>
                <w:rFonts w:eastAsia="Calibri"/>
                <w:sz w:val="28"/>
                <w:szCs w:val="28"/>
                <w:lang w:eastAsia="en-US"/>
              </w:rPr>
              <w:t xml:space="preserve">, </w:t>
            </w:r>
            <w:r w:rsidRPr="000A65FE">
              <w:rPr>
                <w:rFonts w:eastAsia="Calibri"/>
                <w:sz w:val="28"/>
                <w:szCs w:val="28"/>
                <w:lang w:eastAsia="en-US"/>
              </w:rPr>
              <w:t>в методическом кабинете подобраны иллюстрации, альбомы с фотографиями о труде взрослых</w:t>
            </w:r>
          </w:p>
        </w:tc>
      </w:tr>
      <w:tr w:rsidR="007D550E" w:rsidRPr="000A65FE" w:rsidTr="00764E5B">
        <w:tc>
          <w:tcPr>
            <w:tcW w:w="2376" w:type="dxa"/>
            <w:shd w:val="clear" w:color="auto" w:fill="auto"/>
          </w:tcPr>
          <w:p w:rsidR="007D550E" w:rsidRPr="000A65FE" w:rsidRDefault="007D550E" w:rsidP="007D550E">
            <w:pPr>
              <w:jc w:val="center"/>
              <w:rPr>
                <w:rFonts w:eastAsia="Calibri"/>
                <w:b/>
                <w:sz w:val="28"/>
                <w:szCs w:val="28"/>
                <w:lang w:eastAsia="en-US"/>
              </w:rPr>
            </w:pPr>
          </w:p>
          <w:p w:rsidR="007D550E" w:rsidRPr="000A65FE" w:rsidRDefault="007D550E" w:rsidP="007D550E">
            <w:pPr>
              <w:jc w:val="center"/>
              <w:rPr>
                <w:rFonts w:eastAsia="Calibri"/>
                <w:b/>
                <w:sz w:val="28"/>
                <w:szCs w:val="28"/>
                <w:lang w:eastAsia="en-US"/>
              </w:rPr>
            </w:pPr>
          </w:p>
          <w:p w:rsidR="007D550E" w:rsidRPr="000A65FE" w:rsidRDefault="007D550E" w:rsidP="007D550E">
            <w:pPr>
              <w:jc w:val="center"/>
              <w:rPr>
                <w:rFonts w:eastAsia="Calibri"/>
                <w:b/>
                <w:sz w:val="28"/>
                <w:szCs w:val="28"/>
                <w:lang w:eastAsia="en-US"/>
              </w:rPr>
            </w:pPr>
          </w:p>
          <w:p w:rsidR="007D550E" w:rsidRPr="000A65FE" w:rsidRDefault="007D550E" w:rsidP="007D550E">
            <w:pPr>
              <w:jc w:val="center"/>
              <w:rPr>
                <w:rFonts w:eastAsia="Calibri"/>
                <w:b/>
                <w:sz w:val="28"/>
                <w:szCs w:val="28"/>
                <w:lang w:eastAsia="en-US"/>
              </w:rPr>
            </w:pPr>
            <w:r w:rsidRPr="000A65FE">
              <w:rPr>
                <w:rFonts w:eastAsia="Calibri"/>
                <w:b/>
                <w:sz w:val="28"/>
                <w:szCs w:val="28"/>
                <w:lang w:eastAsia="en-US"/>
              </w:rPr>
              <w:t>Художественно-эстетическое развитие</w:t>
            </w:r>
          </w:p>
        </w:tc>
        <w:tc>
          <w:tcPr>
            <w:tcW w:w="7797" w:type="dxa"/>
            <w:shd w:val="clear" w:color="auto" w:fill="auto"/>
          </w:tcPr>
          <w:p w:rsidR="007D550E" w:rsidRPr="000A65FE" w:rsidRDefault="00283462" w:rsidP="000844BA">
            <w:pPr>
              <w:jc w:val="both"/>
              <w:rPr>
                <w:rFonts w:eastAsia="Calibri"/>
                <w:sz w:val="28"/>
                <w:szCs w:val="28"/>
                <w:lang w:eastAsia="en-US"/>
              </w:rPr>
            </w:pPr>
            <w:r w:rsidRPr="000A65FE">
              <w:rPr>
                <w:rFonts w:eastAsia="Calibri"/>
                <w:sz w:val="28"/>
                <w:szCs w:val="28"/>
                <w:lang w:eastAsia="en-US"/>
              </w:rPr>
              <w:lastRenderedPageBreak/>
              <w:t xml:space="preserve">В детском саду организована кружковая деятельность  - изостудия «Родничок»,  </w:t>
            </w:r>
            <w:r w:rsidR="007D550E" w:rsidRPr="000A65FE">
              <w:rPr>
                <w:rFonts w:eastAsia="Calibri"/>
                <w:sz w:val="28"/>
                <w:szCs w:val="28"/>
                <w:lang w:eastAsia="en-US"/>
              </w:rPr>
              <w:t xml:space="preserve">в группах оформлены центры </w:t>
            </w:r>
            <w:r w:rsidR="007D550E" w:rsidRPr="000A65FE">
              <w:rPr>
                <w:rFonts w:eastAsia="Calibri"/>
                <w:sz w:val="28"/>
                <w:szCs w:val="28"/>
                <w:lang w:eastAsia="en-US"/>
              </w:rPr>
              <w:lastRenderedPageBreak/>
              <w:t>искусства оснащенные необходимыми материалами для организации самостоятельной и совместной деятельности по данному направлению (бумага разной фактуры и размеров, разноцветная бумага, пластилин, карандаши, краски, кисти, цветные мелки, природный и бросовый материал и др.);</w:t>
            </w:r>
            <w:r w:rsidRPr="000A65FE">
              <w:rPr>
                <w:rFonts w:eastAsia="Calibri"/>
                <w:sz w:val="28"/>
                <w:szCs w:val="28"/>
                <w:lang w:eastAsia="en-US"/>
              </w:rPr>
              <w:t xml:space="preserve"> </w:t>
            </w:r>
            <w:r w:rsidR="007D550E" w:rsidRPr="000A65FE">
              <w:rPr>
                <w:rFonts w:eastAsia="Calibri"/>
                <w:sz w:val="28"/>
                <w:szCs w:val="28"/>
                <w:lang w:eastAsia="en-US"/>
              </w:rPr>
              <w:t>в методическом кабинете подобраны репродукции картин разных жанров; предметы и пособия народно – прикладного искусства; методические рекомендации по организации продуктивной деятельности с дошкольниками</w:t>
            </w:r>
            <w:r w:rsidRPr="000A65FE">
              <w:rPr>
                <w:rFonts w:eastAsia="Calibri"/>
                <w:sz w:val="28"/>
                <w:szCs w:val="28"/>
                <w:lang w:eastAsia="en-US"/>
              </w:rPr>
              <w:t xml:space="preserve">, </w:t>
            </w:r>
            <w:r w:rsidR="007D550E" w:rsidRPr="000A65FE">
              <w:rPr>
                <w:rFonts w:eastAsia="Calibri"/>
                <w:sz w:val="28"/>
                <w:szCs w:val="28"/>
                <w:lang w:eastAsia="en-US"/>
              </w:rPr>
              <w:t>музыкальный зал;</w:t>
            </w:r>
            <w:r w:rsidRPr="000A65FE">
              <w:rPr>
                <w:rFonts w:eastAsia="Calibri"/>
                <w:sz w:val="28"/>
                <w:szCs w:val="28"/>
                <w:lang w:eastAsia="en-US"/>
              </w:rPr>
              <w:t xml:space="preserve"> </w:t>
            </w:r>
            <w:r w:rsidR="007D550E" w:rsidRPr="000A65FE">
              <w:rPr>
                <w:rFonts w:eastAsia="Calibri"/>
                <w:sz w:val="28"/>
                <w:szCs w:val="28"/>
                <w:lang w:eastAsia="en-US"/>
              </w:rPr>
              <w:t>музыкальные инструменты  - пианино (музыкальный и физкультурный зал);</w:t>
            </w:r>
            <w:r w:rsidRPr="000A65FE">
              <w:rPr>
                <w:rFonts w:eastAsia="Calibri"/>
                <w:sz w:val="28"/>
                <w:szCs w:val="28"/>
                <w:lang w:eastAsia="en-US"/>
              </w:rPr>
              <w:t xml:space="preserve"> </w:t>
            </w:r>
            <w:r w:rsidR="007D550E" w:rsidRPr="000A65FE">
              <w:rPr>
                <w:rFonts w:eastAsia="Calibri"/>
                <w:sz w:val="28"/>
                <w:szCs w:val="28"/>
                <w:lang w:eastAsia="en-US"/>
              </w:rPr>
              <w:t>музыкальный центр, баян</w:t>
            </w:r>
            <w:r w:rsidRPr="000A65FE">
              <w:rPr>
                <w:rFonts w:eastAsia="Calibri"/>
                <w:sz w:val="28"/>
                <w:szCs w:val="28"/>
                <w:lang w:eastAsia="en-US"/>
              </w:rPr>
              <w:t xml:space="preserve">, </w:t>
            </w:r>
            <w:r w:rsidR="007D550E" w:rsidRPr="000A65FE">
              <w:rPr>
                <w:rFonts w:eastAsia="Calibri"/>
                <w:sz w:val="28"/>
                <w:szCs w:val="28"/>
                <w:lang w:eastAsia="en-US"/>
              </w:rPr>
              <w:t>детские музыкальные инструменты (бубны, погремушки, металлофоны, маракасы, барабаны, ложки и т.д.);</w:t>
            </w:r>
            <w:r w:rsidRPr="000A65FE">
              <w:rPr>
                <w:rFonts w:eastAsia="Calibri"/>
                <w:sz w:val="28"/>
                <w:szCs w:val="28"/>
                <w:lang w:eastAsia="en-US"/>
              </w:rPr>
              <w:t xml:space="preserve"> </w:t>
            </w:r>
            <w:r w:rsidR="007D550E" w:rsidRPr="000A65FE">
              <w:rPr>
                <w:rFonts w:eastAsia="Calibri"/>
                <w:sz w:val="28"/>
                <w:szCs w:val="28"/>
                <w:lang w:eastAsia="en-US"/>
              </w:rPr>
              <w:t>музыкально – дидактические игры и пособия;</w:t>
            </w:r>
            <w:r w:rsidRPr="000A65FE">
              <w:rPr>
                <w:rFonts w:eastAsia="Calibri"/>
                <w:sz w:val="28"/>
                <w:szCs w:val="28"/>
                <w:lang w:eastAsia="en-US"/>
              </w:rPr>
              <w:t xml:space="preserve"> </w:t>
            </w:r>
            <w:r w:rsidR="007D550E" w:rsidRPr="000A65FE">
              <w:rPr>
                <w:rFonts w:eastAsia="Calibri"/>
                <w:sz w:val="28"/>
                <w:szCs w:val="28"/>
                <w:lang w:eastAsia="en-US"/>
              </w:rPr>
              <w:t>фонотека с лучшими образцами классической и современной музыки для детей</w:t>
            </w:r>
          </w:p>
        </w:tc>
      </w:tr>
    </w:tbl>
    <w:p w:rsidR="00FA5E41" w:rsidRDefault="00FA5E41" w:rsidP="00380843">
      <w:pPr>
        <w:pStyle w:val="ac"/>
        <w:ind w:left="0" w:firstLine="708"/>
        <w:jc w:val="both"/>
      </w:pPr>
    </w:p>
    <w:p w:rsidR="00200F95" w:rsidRPr="000A65FE" w:rsidRDefault="003918E8" w:rsidP="00380843">
      <w:pPr>
        <w:pStyle w:val="ac"/>
        <w:ind w:left="0" w:firstLine="708"/>
        <w:jc w:val="both"/>
      </w:pPr>
      <w:r w:rsidRPr="000A65FE">
        <w:t xml:space="preserve">В детском саду работает ПМПк (психолого-медико-педагогический консилиум), который в своей деятельности руководствуется Уставом детского сада, договором об образовании  по образовательным программам  дошкольного образования, договором между детским садом и ГПМПК (городская комиссия), а также положением «О психолого-медико-педагогическом консилиуме МБДОУ». </w:t>
      </w:r>
      <w:r w:rsidR="00283462" w:rsidRPr="000A65FE">
        <w:t>Специалисты сопровождения составляют представление на ребёнка и разрабатывают индивидуальный образовательный маршрут развития ребенка. Ведущие специалисты назначаются на основе анализа причин, приведших к отклонениям в развитии ребёнка, они организуют и координируют деятельность группы сопровождения, отчитываются на консилиуме о реализации индивидуального образовательного маршрута, несут ответственность за эффективность сопровождения.</w:t>
      </w:r>
      <w:r w:rsidR="004F2862" w:rsidRPr="000A65FE">
        <w:t xml:space="preserve"> </w:t>
      </w:r>
      <w:r w:rsidRPr="000A65FE">
        <w:t>Взаимодействие дошкольного образовательного учреждения и родителей детей, посещающих образовательное учреждение, направлено на организацию единого пространства развития ребенка и основывается на вовлечение семей в образовательный процесс дошкольного образовательного учреждения.</w:t>
      </w:r>
      <w:r w:rsidR="002C4A88" w:rsidRPr="000A65FE">
        <w:t xml:space="preserve"> </w:t>
      </w:r>
      <w:r w:rsidR="00196CD4" w:rsidRPr="000A65FE">
        <w:t>Учебный план муниципального  бюджетного дошкольного образовательного учреждения разработан на основе СанПиН 2.4.1.3049-13</w:t>
      </w:r>
      <w:r w:rsidR="00E624E4" w:rsidRPr="000A65FE">
        <w:t>.</w:t>
      </w:r>
      <w:r w:rsidR="004F2862" w:rsidRPr="000A65FE">
        <w:t xml:space="preserve"> </w:t>
      </w:r>
      <w:r w:rsidR="00E624E4" w:rsidRPr="000A65FE">
        <w:t xml:space="preserve">В образовательной деятельности применяются </w:t>
      </w:r>
      <w:r w:rsidR="00283462" w:rsidRPr="000A65FE">
        <w:t xml:space="preserve"> </w:t>
      </w:r>
      <w:r w:rsidR="00E624E4" w:rsidRPr="000A65FE">
        <w:t>современны</w:t>
      </w:r>
      <w:r w:rsidR="004F2862" w:rsidRPr="000A65FE">
        <w:t>е</w:t>
      </w:r>
      <w:r w:rsidR="00E624E4" w:rsidRPr="000A65FE">
        <w:t xml:space="preserve">  личностно – ориентированные технологии воспитания и обучения детей дошкольного возраста: проектная и опытно-исследовательская деятельность, информационные технологии, мероприятия с элементами тренинга.</w:t>
      </w:r>
      <w:bookmarkEnd w:id="1"/>
      <w:bookmarkEnd w:id="2"/>
      <w:bookmarkEnd w:id="3"/>
    </w:p>
    <w:p w:rsidR="00950B1A" w:rsidRPr="000A65FE" w:rsidRDefault="00950B1A" w:rsidP="00950B1A">
      <w:pPr>
        <w:rPr>
          <w:b/>
          <w:sz w:val="28"/>
          <w:szCs w:val="28"/>
        </w:rPr>
      </w:pPr>
      <w:r w:rsidRPr="000A65FE">
        <w:rPr>
          <w:b/>
          <w:sz w:val="28"/>
          <w:szCs w:val="28"/>
        </w:rPr>
        <w:t>2. Содержательный раздел Программы.</w:t>
      </w:r>
    </w:p>
    <w:p w:rsidR="00950B1A" w:rsidRPr="000A65FE" w:rsidRDefault="00B83DA0" w:rsidP="00C12F1E">
      <w:pPr>
        <w:pStyle w:val="ac"/>
        <w:numPr>
          <w:ilvl w:val="1"/>
          <w:numId w:val="3"/>
        </w:numPr>
        <w:ind w:left="0" w:firstLine="0"/>
      </w:pPr>
      <w:r w:rsidRPr="000A65FE">
        <w:rPr>
          <w:b/>
        </w:rPr>
        <w:t xml:space="preserve">Описание образовательной деятельности в соответствии с направлениями развития ребенка, представленными </w:t>
      </w:r>
      <w:r w:rsidR="00DE52BB" w:rsidRPr="000A65FE">
        <w:rPr>
          <w:b/>
        </w:rPr>
        <w:t>в пяти образовательных областях.</w:t>
      </w:r>
      <w:r w:rsidRPr="000A65FE">
        <w:rPr>
          <w:b/>
        </w:rPr>
        <w:t xml:space="preserve"> </w:t>
      </w:r>
      <w:r w:rsidR="00356CCB" w:rsidRPr="000A65FE">
        <w:rPr>
          <w:b/>
        </w:rPr>
        <w:t xml:space="preserve"> </w:t>
      </w:r>
    </w:p>
    <w:p w:rsidR="00950B1A" w:rsidRDefault="00950B1A" w:rsidP="000A65FE">
      <w:pPr>
        <w:pStyle w:val="ac"/>
        <w:ind w:left="0"/>
        <w:jc w:val="both"/>
      </w:pPr>
      <w:r w:rsidRPr="000A65FE">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0C7401" w:rsidRPr="000A65FE" w:rsidRDefault="000C7401" w:rsidP="000A65FE">
      <w:pPr>
        <w:pStyle w:val="ac"/>
        <w:ind w:left="0"/>
        <w:jc w:val="both"/>
      </w:pPr>
    </w:p>
    <w:p w:rsidR="00CC0787" w:rsidRPr="000A65FE" w:rsidRDefault="00CC0787" w:rsidP="000844BA">
      <w:pPr>
        <w:pStyle w:val="ac"/>
        <w:numPr>
          <w:ilvl w:val="2"/>
          <w:numId w:val="3"/>
        </w:numPr>
        <w:ind w:left="0" w:firstLine="0"/>
        <w:jc w:val="both"/>
        <w:rPr>
          <w:b/>
        </w:rPr>
      </w:pPr>
      <w:r w:rsidRPr="000A65FE">
        <w:rPr>
          <w:b/>
        </w:rPr>
        <w:lastRenderedPageBreak/>
        <w:t xml:space="preserve">Образовательная область «Познавательное развитие» </w:t>
      </w:r>
      <w:r w:rsidRPr="000A65FE">
        <w:t xml:space="preserve">(см. </w:t>
      </w:r>
      <w:r w:rsidR="000844BA">
        <w:t>ООП</w:t>
      </w:r>
      <w:r w:rsidRPr="000A65FE">
        <w:t xml:space="preserve"> «</w:t>
      </w:r>
      <w:r w:rsidR="000844BA">
        <w:t>От рождения до школы</w:t>
      </w:r>
      <w:r w:rsidRPr="000A65FE">
        <w:t>»,</w:t>
      </w:r>
      <w:r w:rsidR="00193E2E" w:rsidRPr="000A65FE">
        <w:rPr>
          <w:i/>
        </w:rPr>
        <w:t xml:space="preserve"> парциальная программа «Математические ступеньки» Е.В. Колесниковой</w:t>
      </w:r>
      <w:r w:rsidRPr="000A65FE">
        <w:t>)</w:t>
      </w:r>
    </w:p>
    <w:p w:rsidR="000A65FE" w:rsidRDefault="000A65FE" w:rsidP="000A65FE">
      <w:pPr>
        <w:pStyle w:val="ac"/>
        <w:ind w:left="0" w:firstLine="708"/>
        <w:jc w:val="both"/>
      </w:pPr>
      <w:r w:rsidRPr="000A65FE">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p>
    <w:p w:rsidR="000A65FE" w:rsidRDefault="000A65FE" w:rsidP="000A65FE">
      <w:pPr>
        <w:pStyle w:val="ac"/>
        <w:ind w:left="0" w:firstLine="708"/>
        <w:jc w:val="both"/>
      </w:pPr>
      <w:r w:rsidRPr="000A65FE">
        <w:t xml:space="preserve">Часть, формируемая участниками образовательных отношений: </w:t>
      </w:r>
    </w:p>
    <w:p w:rsidR="000A65FE" w:rsidRPr="000A65FE" w:rsidRDefault="000A65FE" w:rsidP="006B020D">
      <w:pPr>
        <w:pStyle w:val="ac"/>
        <w:numPr>
          <w:ilvl w:val="0"/>
          <w:numId w:val="11"/>
        </w:numPr>
        <w:ind w:left="10" w:hanging="10"/>
        <w:jc w:val="both"/>
        <w:rPr>
          <w:i/>
        </w:rPr>
      </w:pPr>
      <w:r w:rsidRPr="000A65FE">
        <w:rPr>
          <w:i/>
        </w:rPr>
        <w:t xml:space="preserve">Развитие базовых компетенций и личностных качеств детей, способствующих формированию продуктивного, креативного мышления и творческих способностей. </w:t>
      </w:r>
    </w:p>
    <w:p w:rsidR="000A65FE" w:rsidRDefault="000A65FE" w:rsidP="000A65FE">
      <w:pPr>
        <w:pStyle w:val="ac"/>
        <w:ind w:left="0" w:firstLine="708"/>
        <w:jc w:val="both"/>
      </w:pPr>
      <w:r w:rsidRPr="000A65FE">
        <w:t>Важнейшей составляющей частью в системе работы по познавательному развитию детей является использование интерактивных технологий, позволяющих перейти к деятельностному способу обучения, при котором ребенок становится активным субъектом педагогического воздействия. Это способствует осознанному усвоению знаний дошкольниками. В познавательно-исследовательской и конструктивной деятельности следует использовать современные методы и приёмы организации познавательной деятельности: проблемные ситуации, экспериментирование, проектирование, моделирование, макетирование. В ситуации свободного выбора, сотворчества активизируются способы мышления, создается дополнительная мотивация к проявлению творческих инициатив.</w:t>
      </w:r>
    </w:p>
    <w:p w:rsidR="000A65FE" w:rsidRPr="000A65FE" w:rsidRDefault="000A65FE" w:rsidP="000A65FE">
      <w:pPr>
        <w:pStyle w:val="ac"/>
        <w:ind w:left="0" w:firstLine="708"/>
        <w:jc w:val="both"/>
      </w:pPr>
      <w:r w:rsidRPr="000A65FE">
        <w:t>Формирование элементарных математических представлений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Необходимо вводить в образовательный процесс приемы на нахождение детьми технически рациональных и художественно ценных решений проектируемого пространства, развивать личностно – активные возможности ребенка, проявляемые как в оценке задач, так и в способах их решения. Использование ИКТ и технологии детско-родительской проектной деятельности является дополнительным фактором обогащения интеллектуального и личностного развития ребенка.</w:t>
      </w:r>
    </w:p>
    <w:p w:rsidR="000A65FE" w:rsidRDefault="000A65FE" w:rsidP="000A65FE">
      <w:pPr>
        <w:pStyle w:val="ac"/>
        <w:ind w:left="0" w:firstLine="708"/>
        <w:jc w:val="both"/>
        <w:rPr>
          <w:sz w:val="24"/>
          <w:szCs w:val="24"/>
        </w:rPr>
      </w:pPr>
      <w:r w:rsidRPr="00283497">
        <w:rPr>
          <w:b/>
        </w:rPr>
        <w:t>Программно-методическое обеспечение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tblGrid>
      <w:tr w:rsidR="000A65FE" w:rsidRPr="000D32D8" w:rsidTr="000844BA">
        <w:tc>
          <w:tcPr>
            <w:tcW w:w="10598" w:type="dxa"/>
            <w:tcBorders>
              <w:bottom w:val="single" w:sz="4" w:space="0" w:color="FFFFFF"/>
            </w:tcBorders>
          </w:tcPr>
          <w:p w:rsidR="0012660B" w:rsidRPr="005E3973" w:rsidRDefault="0012660B" w:rsidP="000844BA">
            <w:pPr>
              <w:jc w:val="both"/>
              <w:rPr>
                <w:sz w:val="28"/>
                <w:szCs w:val="28"/>
              </w:rPr>
            </w:pPr>
            <w:r w:rsidRPr="005E3973">
              <w:rPr>
                <w:sz w:val="28"/>
                <w:szCs w:val="28"/>
              </w:rPr>
              <w:t xml:space="preserve">Теплюк С.Н. Занятия на прогулке с малышами, «Мозаика-Синтез», 2005-2010г. </w:t>
            </w:r>
          </w:p>
          <w:p w:rsidR="000A65FE" w:rsidRDefault="0012660B" w:rsidP="000844BA">
            <w:pPr>
              <w:jc w:val="both"/>
              <w:rPr>
                <w:sz w:val="28"/>
                <w:szCs w:val="28"/>
              </w:rPr>
            </w:pPr>
            <w:r w:rsidRPr="005E3973">
              <w:rPr>
                <w:sz w:val="28"/>
                <w:szCs w:val="28"/>
              </w:rPr>
              <w:t xml:space="preserve">Теплюк С.Н., Лямина Г.М., Зацепина М.Б. Дети </w:t>
            </w:r>
            <w:r w:rsidR="002351E7">
              <w:rPr>
                <w:sz w:val="28"/>
                <w:szCs w:val="28"/>
              </w:rPr>
              <w:t>раннего возраста в детском саду</w:t>
            </w:r>
            <w:r w:rsidRPr="005E3973">
              <w:rPr>
                <w:sz w:val="28"/>
                <w:szCs w:val="28"/>
              </w:rPr>
              <w:t>, «Мозаика-Синтез», 2005-2010г.</w:t>
            </w:r>
          </w:p>
          <w:p w:rsidR="0012660B" w:rsidRPr="005E3973" w:rsidRDefault="0012660B" w:rsidP="000844BA">
            <w:pPr>
              <w:jc w:val="both"/>
              <w:rPr>
                <w:sz w:val="28"/>
                <w:szCs w:val="28"/>
              </w:rPr>
            </w:pPr>
            <w:r w:rsidRPr="005E3973">
              <w:rPr>
                <w:sz w:val="28"/>
                <w:szCs w:val="28"/>
              </w:rPr>
              <w:t xml:space="preserve">«Занятия на прогулке с малышами», «Мозаика-Синтез», 2005-2010г. </w:t>
            </w:r>
          </w:p>
          <w:p w:rsidR="0012660B" w:rsidRDefault="0012660B" w:rsidP="000844BA">
            <w:pPr>
              <w:jc w:val="both"/>
              <w:rPr>
                <w:sz w:val="28"/>
                <w:szCs w:val="28"/>
              </w:rPr>
            </w:pPr>
            <w:r w:rsidRPr="005E3973">
              <w:rPr>
                <w:sz w:val="28"/>
                <w:szCs w:val="28"/>
              </w:rPr>
              <w:t>Дыбина О.В</w:t>
            </w:r>
            <w:r w:rsidR="00A86EB3">
              <w:rPr>
                <w:sz w:val="28"/>
                <w:szCs w:val="28"/>
              </w:rPr>
              <w:t>.</w:t>
            </w:r>
            <w:r w:rsidR="002351E7">
              <w:rPr>
                <w:sz w:val="28"/>
                <w:szCs w:val="28"/>
              </w:rPr>
              <w:t xml:space="preserve"> П</w:t>
            </w:r>
            <w:r w:rsidRPr="005E3973">
              <w:rPr>
                <w:sz w:val="28"/>
                <w:szCs w:val="28"/>
              </w:rPr>
              <w:t>ознавательное развитие детей в дошколь</w:t>
            </w:r>
            <w:r w:rsidR="002351E7">
              <w:rPr>
                <w:sz w:val="28"/>
                <w:szCs w:val="28"/>
              </w:rPr>
              <w:t>ной образовательной организации</w:t>
            </w:r>
            <w:r w:rsidRPr="005E3973">
              <w:rPr>
                <w:sz w:val="28"/>
                <w:szCs w:val="28"/>
              </w:rPr>
              <w:t>, Москва, НКЦ, 2015г.</w:t>
            </w:r>
          </w:p>
          <w:p w:rsidR="00A86EB3" w:rsidRDefault="00A86EB3" w:rsidP="00A86EB3">
            <w:pPr>
              <w:jc w:val="both"/>
              <w:rPr>
                <w:sz w:val="28"/>
                <w:szCs w:val="28"/>
              </w:rPr>
            </w:pPr>
            <w:r>
              <w:rPr>
                <w:sz w:val="28"/>
                <w:szCs w:val="28"/>
              </w:rPr>
              <w:t>Дыбина О.В. Ознакомление с пре</w:t>
            </w:r>
            <w:r w:rsidR="002351E7">
              <w:rPr>
                <w:sz w:val="28"/>
                <w:szCs w:val="28"/>
              </w:rPr>
              <w:t>дметным и социальным окружением: в</w:t>
            </w:r>
            <w:r>
              <w:rPr>
                <w:sz w:val="28"/>
                <w:szCs w:val="28"/>
              </w:rPr>
              <w:t>торая группа раннего возраста группа</w:t>
            </w:r>
            <w:r w:rsidRPr="00A86EB3">
              <w:rPr>
                <w:sz w:val="28"/>
                <w:szCs w:val="28"/>
              </w:rPr>
              <w:t>, Москва, «Мозаика-Синтез», 201</w:t>
            </w:r>
            <w:r>
              <w:rPr>
                <w:sz w:val="28"/>
                <w:szCs w:val="28"/>
              </w:rPr>
              <w:t xml:space="preserve">6 </w:t>
            </w:r>
            <w:r w:rsidRPr="00A86EB3">
              <w:rPr>
                <w:sz w:val="28"/>
                <w:szCs w:val="28"/>
              </w:rPr>
              <w:t>г.</w:t>
            </w:r>
          </w:p>
          <w:p w:rsidR="00A86EB3" w:rsidRDefault="00A86EB3" w:rsidP="00A86EB3">
            <w:pPr>
              <w:jc w:val="both"/>
              <w:rPr>
                <w:sz w:val="28"/>
                <w:szCs w:val="28"/>
              </w:rPr>
            </w:pPr>
            <w:r>
              <w:rPr>
                <w:sz w:val="28"/>
                <w:szCs w:val="28"/>
              </w:rPr>
              <w:t>Дыбина О.В. Ознакомление с пре</w:t>
            </w:r>
            <w:r w:rsidR="002351E7">
              <w:rPr>
                <w:sz w:val="28"/>
                <w:szCs w:val="28"/>
              </w:rPr>
              <w:t>дметным и социальным окружением: м</w:t>
            </w:r>
            <w:r>
              <w:rPr>
                <w:sz w:val="28"/>
                <w:szCs w:val="28"/>
              </w:rPr>
              <w:t>ладшая</w:t>
            </w:r>
            <w:r w:rsidRPr="00A86EB3">
              <w:rPr>
                <w:sz w:val="28"/>
                <w:szCs w:val="28"/>
              </w:rPr>
              <w:t xml:space="preserve"> группа», Москва, «Мозаика-Синтез», 201</w:t>
            </w:r>
            <w:r>
              <w:rPr>
                <w:sz w:val="28"/>
                <w:szCs w:val="28"/>
              </w:rPr>
              <w:t xml:space="preserve">6 </w:t>
            </w:r>
            <w:r w:rsidRPr="00A86EB3">
              <w:rPr>
                <w:sz w:val="28"/>
                <w:szCs w:val="28"/>
              </w:rPr>
              <w:t>г.</w:t>
            </w:r>
          </w:p>
          <w:p w:rsidR="00A86EB3" w:rsidRDefault="00A86EB3" w:rsidP="00A86EB3">
            <w:pPr>
              <w:jc w:val="both"/>
              <w:rPr>
                <w:sz w:val="28"/>
                <w:szCs w:val="28"/>
              </w:rPr>
            </w:pPr>
            <w:r>
              <w:rPr>
                <w:sz w:val="28"/>
                <w:szCs w:val="28"/>
              </w:rPr>
              <w:t>Дыбина О.В. Ознакомление с предметным и социальным окружением</w:t>
            </w:r>
            <w:r w:rsidR="002351E7">
              <w:rPr>
                <w:sz w:val="28"/>
                <w:szCs w:val="28"/>
              </w:rPr>
              <w:t>: с</w:t>
            </w:r>
            <w:r>
              <w:rPr>
                <w:sz w:val="28"/>
                <w:szCs w:val="28"/>
              </w:rPr>
              <w:t xml:space="preserve">редняя </w:t>
            </w:r>
            <w:r>
              <w:rPr>
                <w:sz w:val="28"/>
                <w:szCs w:val="28"/>
              </w:rPr>
              <w:lastRenderedPageBreak/>
              <w:t>группа</w:t>
            </w:r>
            <w:r w:rsidRPr="00A86EB3">
              <w:rPr>
                <w:sz w:val="28"/>
                <w:szCs w:val="28"/>
              </w:rPr>
              <w:t>, Москва, «Мозаика-Синтез», 201</w:t>
            </w:r>
            <w:r>
              <w:rPr>
                <w:sz w:val="28"/>
                <w:szCs w:val="28"/>
              </w:rPr>
              <w:t xml:space="preserve">6 </w:t>
            </w:r>
            <w:r w:rsidRPr="00A86EB3">
              <w:rPr>
                <w:sz w:val="28"/>
                <w:szCs w:val="28"/>
              </w:rPr>
              <w:t>г.</w:t>
            </w:r>
          </w:p>
          <w:p w:rsidR="00A86EB3" w:rsidRDefault="00A86EB3" w:rsidP="00A86EB3">
            <w:pPr>
              <w:jc w:val="both"/>
              <w:rPr>
                <w:sz w:val="28"/>
                <w:szCs w:val="28"/>
              </w:rPr>
            </w:pPr>
            <w:r>
              <w:rPr>
                <w:sz w:val="28"/>
                <w:szCs w:val="28"/>
              </w:rPr>
              <w:t>Дыбина О.В. Ознакомление с предметным и социальным окружением</w:t>
            </w:r>
            <w:r w:rsidR="002351E7">
              <w:rPr>
                <w:sz w:val="28"/>
                <w:szCs w:val="28"/>
              </w:rPr>
              <w:t xml:space="preserve">: старшая </w:t>
            </w:r>
            <w:r w:rsidRPr="00A86EB3">
              <w:rPr>
                <w:sz w:val="28"/>
                <w:szCs w:val="28"/>
              </w:rPr>
              <w:t xml:space="preserve"> группа», Москва, «Мозаика-Синтез», 201</w:t>
            </w:r>
            <w:r>
              <w:rPr>
                <w:sz w:val="28"/>
                <w:szCs w:val="28"/>
              </w:rPr>
              <w:t xml:space="preserve">6 </w:t>
            </w:r>
            <w:r w:rsidRPr="00A86EB3">
              <w:rPr>
                <w:sz w:val="28"/>
                <w:szCs w:val="28"/>
              </w:rPr>
              <w:t>г.</w:t>
            </w:r>
          </w:p>
          <w:p w:rsidR="002351E7" w:rsidRDefault="002351E7" w:rsidP="002351E7">
            <w:pPr>
              <w:jc w:val="both"/>
              <w:rPr>
                <w:sz w:val="28"/>
                <w:szCs w:val="28"/>
              </w:rPr>
            </w:pPr>
            <w:r>
              <w:rPr>
                <w:sz w:val="28"/>
                <w:szCs w:val="28"/>
              </w:rPr>
              <w:t xml:space="preserve">Дыбина О.В. Ознакомление с предметным и социальным окружением: подготовительная к школе </w:t>
            </w:r>
            <w:r w:rsidRPr="00A86EB3">
              <w:rPr>
                <w:sz w:val="28"/>
                <w:szCs w:val="28"/>
              </w:rPr>
              <w:t>группа, Москва, «Мозаика-Синтез», 201</w:t>
            </w:r>
            <w:r>
              <w:rPr>
                <w:sz w:val="28"/>
                <w:szCs w:val="28"/>
              </w:rPr>
              <w:t xml:space="preserve">6 </w:t>
            </w:r>
            <w:r w:rsidRPr="00A86EB3">
              <w:rPr>
                <w:sz w:val="28"/>
                <w:szCs w:val="28"/>
              </w:rPr>
              <w:t>г.</w:t>
            </w:r>
          </w:p>
          <w:p w:rsidR="0012660B" w:rsidRPr="005E3973" w:rsidRDefault="0012660B" w:rsidP="000844BA">
            <w:pPr>
              <w:jc w:val="both"/>
              <w:rPr>
                <w:sz w:val="28"/>
                <w:szCs w:val="28"/>
              </w:rPr>
            </w:pPr>
            <w:r w:rsidRPr="005E3973">
              <w:rPr>
                <w:sz w:val="28"/>
                <w:szCs w:val="28"/>
              </w:rPr>
              <w:t>Познавательно-исследовательская деятельность дошкольника. 4-7 лет. (ФГОС) /Веракса. Мозаика-Синтез 2014г.</w:t>
            </w:r>
          </w:p>
          <w:p w:rsidR="0012660B" w:rsidRPr="0012660B" w:rsidRDefault="0012660B" w:rsidP="000844BA">
            <w:pPr>
              <w:jc w:val="both"/>
              <w:rPr>
                <w:sz w:val="28"/>
                <w:szCs w:val="28"/>
              </w:rPr>
            </w:pPr>
            <w:r w:rsidRPr="005E3973">
              <w:rPr>
                <w:sz w:val="28"/>
                <w:szCs w:val="28"/>
              </w:rPr>
              <w:t>Скоролупова О.А. Занятия с детьми старшего дошкольного возраста по темам «Домашние животные» и «Дикие животные средней полосы Р</w:t>
            </w:r>
            <w:r>
              <w:rPr>
                <w:sz w:val="28"/>
                <w:szCs w:val="28"/>
              </w:rPr>
              <w:t xml:space="preserve">оссии - М.: Скрипторий, 2006г. </w:t>
            </w:r>
          </w:p>
        </w:tc>
      </w:tr>
      <w:tr w:rsidR="000A65FE" w:rsidRPr="000D32D8" w:rsidTr="000C7401">
        <w:trPr>
          <w:trHeight w:val="699"/>
        </w:trPr>
        <w:tc>
          <w:tcPr>
            <w:tcW w:w="10598" w:type="dxa"/>
            <w:tcBorders>
              <w:top w:val="single" w:sz="4" w:space="0" w:color="FFFFFF"/>
            </w:tcBorders>
          </w:tcPr>
          <w:p w:rsidR="00A86EB3" w:rsidRDefault="005E3973" w:rsidP="000844BA">
            <w:pPr>
              <w:jc w:val="both"/>
              <w:rPr>
                <w:sz w:val="28"/>
                <w:szCs w:val="28"/>
              </w:rPr>
            </w:pPr>
            <w:r w:rsidRPr="005E3973">
              <w:rPr>
                <w:sz w:val="28"/>
                <w:szCs w:val="28"/>
              </w:rPr>
              <w:lastRenderedPageBreak/>
              <w:t xml:space="preserve">Скоролупова О.А. Занятия с детьми старшего дошкольного возраста. Весна. Насекомые. Перелетные птицы. - М.: Скрипторий, 2004г. </w:t>
            </w:r>
          </w:p>
          <w:p w:rsidR="00A86EB3" w:rsidRDefault="005E3973" w:rsidP="000844BA">
            <w:pPr>
              <w:jc w:val="both"/>
              <w:rPr>
                <w:sz w:val="28"/>
                <w:szCs w:val="28"/>
              </w:rPr>
            </w:pPr>
            <w:r w:rsidRPr="005E3973">
              <w:rPr>
                <w:sz w:val="28"/>
                <w:szCs w:val="28"/>
              </w:rPr>
              <w:t>Скоролупова О.А. Транспорт. Наземный. Водный. Воздушный. Занятия с детьми старшего дошкольного возраста. - М.: Скрипторий, 2009г.</w:t>
            </w:r>
          </w:p>
          <w:p w:rsidR="00A86EB3" w:rsidRPr="005E3973" w:rsidRDefault="00A86EB3" w:rsidP="00A86EB3">
            <w:pPr>
              <w:jc w:val="both"/>
              <w:rPr>
                <w:sz w:val="28"/>
                <w:szCs w:val="28"/>
              </w:rPr>
            </w:pPr>
            <w:r w:rsidRPr="005E3973">
              <w:rPr>
                <w:sz w:val="28"/>
                <w:szCs w:val="28"/>
              </w:rPr>
              <w:t xml:space="preserve">Соломенникова О.А Ознакомление с природой в детском саду. </w:t>
            </w:r>
            <w:r>
              <w:rPr>
                <w:sz w:val="28"/>
                <w:szCs w:val="28"/>
              </w:rPr>
              <w:t xml:space="preserve">Младшая группа (4-5лет) </w:t>
            </w:r>
            <w:r w:rsidRPr="005E3973">
              <w:rPr>
                <w:sz w:val="28"/>
                <w:szCs w:val="28"/>
              </w:rPr>
              <w:t xml:space="preserve"> -  М.: Мозаика-Синтез, 201</w:t>
            </w:r>
            <w:r>
              <w:rPr>
                <w:sz w:val="28"/>
                <w:szCs w:val="28"/>
              </w:rPr>
              <w:t>7</w:t>
            </w:r>
            <w:r w:rsidRPr="005E3973">
              <w:rPr>
                <w:sz w:val="28"/>
                <w:szCs w:val="28"/>
              </w:rPr>
              <w:t>.</w:t>
            </w:r>
          </w:p>
          <w:p w:rsidR="00A86EB3" w:rsidRDefault="00A86EB3" w:rsidP="000844BA">
            <w:pPr>
              <w:jc w:val="both"/>
              <w:rPr>
                <w:sz w:val="28"/>
                <w:szCs w:val="28"/>
              </w:rPr>
            </w:pPr>
            <w:r w:rsidRPr="00A86EB3">
              <w:rPr>
                <w:sz w:val="28"/>
                <w:szCs w:val="28"/>
              </w:rPr>
              <w:t>Соломенникова О.А Ознакомление с природой в детском</w:t>
            </w:r>
            <w:r>
              <w:rPr>
                <w:sz w:val="28"/>
                <w:szCs w:val="28"/>
              </w:rPr>
              <w:t xml:space="preserve"> саду. Средняя группа (4-5лет)</w:t>
            </w:r>
            <w:r w:rsidRPr="00A86EB3">
              <w:rPr>
                <w:sz w:val="28"/>
                <w:szCs w:val="28"/>
              </w:rPr>
              <w:t xml:space="preserve"> -  М.: Мозаика-Синтез, 2017.</w:t>
            </w:r>
          </w:p>
          <w:p w:rsidR="000A65FE" w:rsidRPr="005E3973" w:rsidRDefault="005E3973" w:rsidP="000844BA">
            <w:pPr>
              <w:jc w:val="both"/>
              <w:rPr>
                <w:sz w:val="28"/>
                <w:szCs w:val="28"/>
              </w:rPr>
            </w:pPr>
            <w:r w:rsidRPr="005E3973">
              <w:rPr>
                <w:sz w:val="28"/>
                <w:szCs w:val="28"/>
              </w:rPr>
              <w:t xml:space="preserve">Соломенникова О.А. </w:t>
            </w:r>
            <w:r w:rsidR="000A65FE" w:rsidRPr="005E3973">
              <w:rPr>
                <w:sz w:val="28"/>
                <w:szCs w:val="28"/>
              </w:rPr>
              <w:t>Ознакомление с природой в детском саду. Старший по</w:t>
            </w:r>
            <w:r w:rsidR="00A86EB3">
              <w:rPr>
                <w:sz w:val="28"/>
                <w:szCs w:val="28"/>
              </w:rPr>
              <w:t xml:space="preserve">дготовительный возраст (5-7лет) </w:t>
            </w:r>
            <w:r w:rsidR="000A65FE" w:rsidRPr="005E3973">
              <w:rPr>
                <w:sz w:val="28"/>
                <w:szCs w:val="28"/>
              </w:rPr>
              <w:t>– М.: Мозаика-Синтез, 201</w:t>
            </w:r>
            <w:r w:rsidR="00A86EB3">
              <w:rPr>
                <w:sz w:val="28"/>
                <w:szCs w:val="28"/>
              </w:rPr>
              <w:t>7</w:t>
            </w:r>
            <w:r w:rsidR="000A65FE" w:rsidRPr="005E3973">
              <w:rPr>
                <w:sz w:val="28"/>
                <w:szCs w:val="28"/>
              </w:rPr>
              <w:t>.</w:t>
            </w:r>
          </w:p>
          <w:p w:rsidR="000A65FE" w:rsidRPr="005E3973" w:rsidRDefault="000A65FE" w:rsidP="000844BA">
            <w:pPr>
              <w:jc w:val="both"/>
              <w:rPr>
                <w:sz w:val="28"/>
                <w:szCs w:val="28"/>
              </w:rPr>
            </w:pPr>
            <w:r w:rsidRPr="005E3973">
              <w:rPr>
                <w:sz w:val="28"/>
                <w:szCs w:val="28"/>
              </w:rPr>
              <w:t>Развитие познавательных способностей дошкольников.  Для  занятий с детьми 4-7 лет. (ФГОС)/Крашенинников. – М.: Мозаика-Синтез, 2014.</w:t>
            </w:r>
          </w:p>
          <w:p w:rsidR="000A65FE" w:rsidRPr="005E3973" w:rsidRDefault="000A65FE" w:rsidP="000844BA">
            <w:pPr>
              <w:jc w:val="both"/>
              <w:rPr>
                <w:sz w:val="28"/>
                <w:szCs w:val="28"/>
              </w:rPr>
            </w:pPr>
            <w:r w:rsidRPr="005E3973">
              <w:rPr>
                <w:sz w:val="28"/>
                <w:szCs w:val="28"/>
              </w:rPr>
              <w:t>Ю.М. Хохрякова. Сенсорное воспитание детей раннего возраста. – М.:ТЦ Сфера, 2014.</w:t>
            </w:r>
          </w:p>
          <w:p w:rsidR="000A65FE" w:rsidRPr="005E3973" w:rsidRDefault="000A65FE" w:rsidP="000844BA">
            <w:pPr>
              <w:jc w:val="both"/>
              <w:rPr>
                <w:sz w:val="28"/>
                <w:szCs w:val="28"/>
              </w:rPr>
            </w:pPr>
            <w:r w:rsidRPr="005E3973">
              <w:rPr>
                <w:sz w:val="28"/>
                <w:szCs w:val="28"/>
              </w:rPr>
              <w:t>Д.Н. Колдина. Игровые занятия с детьми 1 – 2 лет. – М.: ТЦ Сфера, 2012.</w:t>
            </w:r>
          </w:p>
          <w:p w:rsidR="00A86EB3" w:rsidRPr="00A86EB3" w:rsidRDefault="00A86EB3" w:rsidP="00A86EB3">
            <w:pPr>
              <w:jc w:val="both"/>
              <w:rPr>
                <w:sz w:val="28"/>
                <w:szCs w:val="28"/>
              </w:rPr>
            </w:pPr>
            <w:r>
              <w:rPr>
                <w:sz w:val="28"/>
                <w:szCs w:val="28"/>
              </w:rPr>
              <w:t>Помораева И.А., Позина В.А.</w:t>
            </w:r>
            <w:r w:rsidR="002351E7">
              <w:rPr>
                <w:sz w:val="28"/>
                <w:szCs w:val="28"/>
              </w:rPr>
              <w:t xml:space="preserve"> </w:t>
            </w:r>
            <w:r w:rsidRPr="00A86EB3">
              <w:rPr>
                <w:sz w:val="28"/>
                <w:szCs w:val="28"/>
              </w:rPr>
              <w:t>Формирование элементарных математических представлений</w:t>
            </w:r>
            <w:r w:rsidR="002351E7">
              <w:rPr>
                <w:sz w:val="28"/>
                <w:szCs w:val="28"/>
              </w:rPr>
              <w:t>: в</w:t>
            </w:r>
            <w:r>
              <w:rPr>
                <w:sz w:val="28"/>
                <w:szCs w:val="28"/>
              </w:rPr>
              <w:t>торая группа раннего возраста</w:t>
            </w:r>
            <w:r w:rsidRPr="00A86EB3">
              <w:rPr>
                <w:sz w:val="28"/>
                <w:szCs w:val="28"/>
              </w:rPr>
              <w:t xml:space="preserve"> группа, Москва, «Мозаика-Синтез», 201</w:t>
            </w:r>
            <w:r>
              <w:rPr>
                <w:sz w:val="28"/>
                <w:szCs w:val="28"/>
              </w:rPr>
              <w:t>7</w:t>
            </w:r>
            <w:r w:rsidRPr="00A86EB3">
              <w:rPr>
                <w:sz w:val="28"/>
                <w:szCs w:val="28"/>
              </w:rPr>
              <w:t>г.</w:t>
            </w:r>
          </w:p>
          <w:p w:rsidR="00A86EB3" w:rsidRPr="00A86EB3" w:rsidRDefault="00A86EB3" w:rsidP="00A86EB3">
            <w:pPr>
              <w:jc w:val="both"/>
              <w:rPr>
                <w:sz w:val="28"/>
                <w:szCs w:val="28"/>
              </w:rPr>
            </w:pPr>
            <w:r>
              <w:rPr>
                <w:sz w:val="28"/>
                <w:szCs w:val="28"/>
              </w:rPr>
              <w:t>Помораева И.А., Позина В.А.</w:t>
            </w:r>
            <w:r w:rsidR="002351E7">
              <w:rPr>
                <w:sz w:val="28"/>
                <w:szCs w:val="28"/>
              </w:rPr>
              <w:t xml:space="preserve"> </w:t>
            </w:r>
            <w:r w:rsidRPr="00A86EB3">
              <w:rPr>
                <w:sz w:val="28"/>
                <w:szCs w:val="28"/>
              </w:rPr>
              <w:t>Формирование элементарн</w:t>
            </w:r>
            <w:r w:rsidR="002351E7">
              <w:rPr>
                <w:sz w:val="28"/>
                <w:szCs w:val="28"/>
              </w:rPr>
              <w:t>ых математических представлений: м</w:t>
            </w:r>
            <w:r>
              <w:rPr>
                <w:sz w:val="28"/>
                <w:szCs w:val="28"/>
              </w:rPr>
              <w:t xml:space="preserve">ладшая </w:t>
            </w:r>
            <w:r w:rsidRPr="00A86EB3">
              <w:rPr>
                <w:sz w:val="28"/>
                <w:szCs w:val="28"/>
              </w:rPr>
              <w:t>группа, Москва, «Мозаика-Синтез», 201</w:t>
            </w:r>
            <w:r>
              <w:rPr>
                <w:sz w:val="28"/>
                <w:szCs w:val="28"/>
              </w:rPr>
              <w:t>7</w:t>
            </w:r>
            <w:r w:rsidRPr="00A86EB3">
              <w:rPr>
                <w:sz w:val="28"/>
                <w:szCs w:val="28"/>
              </w:rPr>
              <w:t>г.</w:t>
            </w:r>
          </w:p>
          <w:p w:rsidR="00A86EB3" w:rsidRPr="00A86EB3" w:rsidRDefault="00A86EB3" w:rsidP="00A86EB3">
            <w:pPr>
              <w:jc w:val="both"/>
              <w:rPr>
                <w:sz w:val="28"/>
                <w:szCs w:val="28"/>
              </w:rPr>
            </w:pPr>
            <w:r>
              <w:rPr>
                <w:sz w:val="28"/>
                <w:szCs w:val="28"/>
              </w:rPr>
              <w:t>Помораева И.А., Позина В.А.</w:t>
            </w:r>
            <w:r w:rsidR="002351E7">
              <w:rPr>
                <w:sz w:val="28"/>
                <w:szCs w:val="28"/>
              </w:rPr>
              <w:t xml:space="preserve"> </w:t>
            </w:r>
            <w:r w:rsidRPr="00A86EB3">
              <w:rPr>
                <w:sz w:val="28"/>
                <w:szCs w:val="28"/>
              </w:rPr>
              <w:t>Формирование элементарных математических представлений</w:t>
            </w:r>
            <w:r w:rsidR="002351E7">
              <w:rPr>
                <w:sz w:val="28"/>
                <w:szCs w:val="28"/>
              </w:rPr>
              <w:t>: с</w:t>
            </w:r>
            <w:r w:rsidRPr="00A86EB3">
              <w:rPr>
                <w:sz w:val="28"/>
                <w:szCs w:val="28"/>
              </w:rPr>
              <w:t>редняя группа, Москва, «Мозаика-Синтез», 201</w:t>
            </w:r>
            <w:r>
              <w:rPr>
                <w:sz w:val="28"/>
                <w:szCs w:val="28"/>
              </w:rPr>
              <w:t>7</w:t>
            </w:r>
            <w:r w:rsidRPr="00A86EB3">
              <w:rPr>
                <w:sz w:val="28"/>
                <w:szCs w:val="28"/>
              </w:rPr>
              <w:t>г.</w:t>
            </w:r>
          </w:p>
          <w:p w:rsidR="00A86EB3" w:rsidRDefault="00A86EB3" w:rsidP="00A86EB3">
            <w:pPr>
              <w:jc w:val="both"/>
              <w:rPr>
                <w:sz w:val="28"/>
                <w:szCs w:val="28"/>
              </w:rPr>
            </w:pPr>
            <w:r>
              <w:rPr>
                <w:sz w:val="28"/>
                <w:szCs w:val="28"/>
              </w:rPr>
              <w:t xml:space="preserve">Помораева И.А., Позина В.А. </w:t>
            </w:r>
            <w:r w:rsidRPr="00A86EB3">
              <w:rPr>
                <w:sz w:val="28"/>
                <w:szCs w:val="28"/>
              </w:rPr>
              <w:t>Формирование элементарн</w:t>
            </w:r>
            <w:r w:rsidR="002351E7">
              <w:rPr>
                <w:sz w:val="28"/>
                <w:szCs w:val="28"/>
              </w:rPr>
              <w:t>ых математических представлений: с</w:t>
            </w:r>
            <w:r>
              <w:rPr>
                <w:sz w:val="28"/>
                <w:szCs w:val="28"/>
              </w:rPr>
              <w:t>таршая</w:t>
            </w:r>
            <w:r w:rsidRPr="00A86EB3">
              <w:rPr>
                <w:sz w:val="28"/>
                <w:szCs w:val="28"/>
              </w:rPr>
              <w:t xml:space="preserve"> группа, Москва, «Мозаика-Синтез», 201</w:t>
            </w:r>
            <w:r>
              <w:rPr>
                <w:sz w:val="28"/>
                <w:szCs w:val="28"/>
              </w:rPr>
              <w:t>7</w:t>
            </w:r>
            <w:r w:rsidRPr="00A86EB3">
              <w:rPr>
                <w:sz w:val="28"/>
                <w:szCs w:val="28"/>
              </w:rPr>
              <w:t>г.</w:t>
            </w:r>
          </w:p>
          <w:p w:rsidR="00A86EB3" w:rsidRPr="00A86EB3" w:rsidRDefault="00A86EB3" w:rsidP="00A86EB3">
            <w:pPr>
              <w:jc w:val="both"/>
              <w:rPr>
                <w:sz w:val="28"/>
                <w:szCs w:val="28"/>
              </w:rPr>
            </w:pPr>
            <w:r>
              <w:rPr>
                <w:sz w:val="28"/>
                <w:szCs w:val="28"/>
              </w:rPr>
              <w:t xml:space="preserve">Помораева И.А., Позина В.А. </w:t>
            </w:r>
            <w:r w:rsidRPr="00A86EB3">
              <w:rPr>
                <w:sz w:val="28"/>
                <w:szCs w:val="28"/>
              </w:rPr>
              <w:t>«Формирование элементарных математических представлений</w:t>
            </w:r>
            <w:r w:rsidR="002351E7">
              <w:rPr>
                <w:sz w:val="28"/>
                <w:szCs w:val="28"/>
              </w:rPr>
              <w:t>: п</w:t>
            </w:r>
            <w:r>
              <w:rPr>
                <w:sz w:val="28"/>
                <w:szCs w:val="28"/>
              </w:rPr>
              <w:t xml:space="preserve">одготовительная к школе </w:t>
            </w:r>
            <w:r w:rsidRPr="00A86EB3">
              <w:rPr>
                <w:sz w:val="28"/>
                <w:szCs w:val="28"/>
              </w:rPr>
              <w:t xml:space="preserve">группа, </w:t>
            </w:r>
            <w:r w:rsidR="002351E7">
              <w:rPr>
                <w:sz w:val="28"/>
                <w:szCs w:val="28"/>
              </w:rPr>
              <w:t xml:space="preserve"> </w:t>
            </w:r>
            <w:r w:rsidRPr="00A86EB3">
              <w:rPr>
                <w:sz w:val="28"/>
                <w:szCs w:val="28"/>
              </w:rPr>
              <w:t>Москва, «Мозаика-Синтез», 201</w:t>
            </w:r>
            <w:r>
              <w:rPr>
                <w:sz w:val="28"/>
                <w:szCs w:val="28"/>
              </w:rPr>
              <w:t>7г.</w:t>
            </w:r>
          </w:p>
          <w:p w:rsidR="0030780C" w:rsidRPr="0030780C" w:rsidRDefault="0030780C" w:rsidP="000844BA">
            <w:pPr>
              <w:jc w:val="both"/>
              <w:rPr>
                <w:i/>
                <w:sz w:val="28"/>
                <w:szCs w:val="28"/>
              </w:rPr>
            </w:pPr>
            <w:r>
              <w:rPr>
                <w:i/>
                <w:sz w:val="28"/>
                <w:szCs w:val="28"/>
              </w:rPr>
              <w:t>Авторская программа В.П. Новикова «Математика в детском саду», сценарии занятий 4-5 лет, «Мозаика – синтез», 2017</w:t>
            </w:r>
          </w:p>
          <w:p w:rsidR="0030780C" w:rsidRDefault="0030780C" w:rsidP="0030780C">
            <w:pPr>
              <w:jc w:val="both"/>
              <w:rPr>
                <w:i/>
                <w:sz w:val="28"/>
                <w:szCs w:val="28"/>
              </w:rPr>
            </w:pPr>
            <w:r>
              <w:rPr>
                <w:i/>
                <w:sz w:val="28"/>
                <w:szCs w:val="28"/>
              </w:rPr>
              <w:t>Авторская программа В.П. Новикова «Математика в детском саду», сценарии занятий 5 – 6  лет, «Мозаика – синтез», 2017</w:t>
            </w:r>
          </w:p>
          <w:p w:rsidR="0030780C" w:rsidRPr="0030780C" w:rsidRDefault="0030780C" w:rsidP="0030780C">
            <w:pPr>
              <w:jc w:val="both"/>
              <w:rPr>
                <w:i/>
                <w:sz w:val="28"/>
                <w:szCs w:val="28"/>
              </w:rPr>
            </w:pPr>
            <w:r>
              <w:rPr>
                <w:i/>
                <w:sz w:val="28"/>
                <w:szCs w:val="28"/>
              </w:rPr>
              <w:t>Авторская программа В.П. Новикова «Математика в детском саду», сценарии занятий 6 – 7  лет, «Мозаика – синтез», 2017</w:t>
            </w:r>
          </w:p>
          <w:p w:rsidR="000A65FE" w:rsidRPr="005E3973" w:rsidRDefault="000A65FE" w:rsidP="000844BA">
            <w:pPr>
              <w:jc w:val="both"/>
              <w:rPr>
                <w:sz w:val="28"/>
                <w:szCs w:val="28"/>
              </w:rPr>
            </w:pPr>
            <w:r w:rsidRPr="005E3973">
              <w:rPr>
                <w:i/>
                <w:sz w:val="28"/>
                <w:szCs w:val="28"/>
              </w:rPr>
              <w:t xml:space="preserve">Колесникова </w:t>
            </w:r>
            <w:r w:rsidR="00FF40E1" w:rsidRPr="005E3973">
              <w:rPr>
                <w:i/>
                <w:sz w:val="28"/>
                <w:szCs w:val="28"/>
              </w:rPr>
              <w:t xml:space="preserve">Е.В. </w:t>
            </w:r>
            <w:r w:rsidRPr="005E3973">
              <w:rPr>
                <w:i/>
                <w:sz w:val="28"/>
                <w:szCs w:val="28"/>
              </w:rPr>
              <w:t>«Математические ступеньки» программа развития математических представлений у дошкольников,  изд. «ТЦ Сфера», 2015г</w:t>
            </w:r>
          </w:p>
          <w:p w:rsidR="000A65FE" w:rsidRPr="005E3973" w:rsidRDefault="000A65FE" w:rsidP="000844BA">
            <w:pPr>
              <w:jc w:val="both"/>
              <w:rPr>
                <w:rFonts w:eastAsia="Calibri"/>
                <w:i/>
                <w:sz w:val="28"/>
                <w:szCs w:val="28"/>
                <w:lang w:eastAsia="en-US"/>
              </w:rPr>
            </w:pPr>
            <w:r w:rsidRPr="005E3973">
              <w:rPr>
                <w:i/>
                <w:sz w:val="28"/>
                <w:szCs w:val="28"/>
              </w:rPr>
              <w:t xml:space="preserve">Колесникова  </w:t>
            </w:r>
            <w:r w:rsidR="00FF40E1" w:rsidRPr="005E3973">
              <w:rPr>
                <w:i/>
                <w:sz w:val="28"/>
                <w:szCs w:val="28"/>
              </w:rPr>
              <w:t xml:space="preserve">Е.В. </w:t>
            </w:r>
            <w:r w:rsidRPr="005E3973">
              <w:rPr>
                <w:i/>
                <w:sz w:val="28"/>
                <w:szCs w:val="28"/>
              </w:rPr>
              <w:t>«Математика для детей 3 – 4 лет» методическое пособие,</w:t>
            </w:r>
            <w:r w:rsidRPr="005E3973">
              <w:rPr>
                <w:sz w:val="28"/>
                <w:szCs w:val="28"/>
              </w:rPr>
              <w:t xml:space="preserve"> </w:t>
            </w:r>
            <w:r w:rsidRPr="005E3973">
              <w:rPr>
                <w:rFonts w:eastAsia="Calibri"/>
                <w:i/>
                <w:sz w:val="28"/>
                <w:szCs w:val="28"/>
                <w:lang w:eastAsia="en-US"/>
              </w:rPr>
              <w:t>изд. «ТЦ Сфера», 2015г</w:t>
            </w:r>
          </w:p>
          <w:p w:rsidR="000A65FE" w:rsidRPr="005E3973" w:rsidRDefault="000A65FE" w:rsidP="000844BA">
            <w:pPr>
              <w:jc w:val="both"/>
              <w:rPr>
                <w:rFonts w:eastAsia="Calibri"/>
                <w:i/>
                <w:sz w:val="28"/>
                <w:szCs w:val="28"/>
                <w:lang w:eastAsia="en-US"/>
              </w:rPr>
            </w:pPr>
            <w:r w:rsidRPr="005E3973">
              <w:rPr>
                <w:rFonts w:eastAsia="Calibri"/>
                <w:i/>
                <w:sz w:val="28"/>
                <w:szCs w:val="28"/>
                <w:lang w:eastAsia="en-US"/>
              </w:rPr>
              <w:t xml:space="preserve">Колесникова  </w:t>
            </w:r>
            <w:r w:rsidR="00FF40E1" w:rsidRPr="005E3973">
              <w:rPr>
                <w:rFonts w:eastAsia="Calibri"/>
                <w:i/>
                <w:sz w:val="28"/>
                <w:szCs w:val="28"/>
                <w:lang w:eastAsia="en-US"/>
              </w:rPr>
              <w:t xml:space="preserve">Е.В. </w:t>
            </w:r>
            <w:r w:rsidRPr="005E3973">
              <w:rPr>
                <w:rFonts w:eastAsia="Calibri"/>
                <w:i/>
                <w:sz w:val="28"/>
                <w:szCs w:val="28"/>
                <w:lang w:eastAsia="en-US"/>
              </w:rPr>
              <w:t>«Математика для детей 4 – 5 лет» методическое пособие, изд. «ТЦ Сфера», 2015г</w:t>
            </w:r>
          </w:p>
          <w:p w:rsidR="000A65FE" w:rsidRPr="005E3973" w:rsidRDefault="000A65FE" w:rsidP="000844BA">
            <w:pPr>
              <w:jc w:val="both"/>
              <w:rPr>
                <w:rFonts w:eastAsia="Calibri"/>
                <w:i/>
                <w:sz w:val="28"/>
                <w:szCs w:val="28"/>
                <w:lang w:eastAsia="en-US"/>
              </w:rPr>
            </w:pPr>
            <w:r w:rsidRPr="005E3973">
              <w:rPr>
                <w:i/>
                <w:sz w:val="28"/>
                <w:szCs w:val="28"/>
              </w:rPr>
              <w:lastRenderedPageBreak/>
              <w:t xml:space="preserve">. Колесникова  </w:t>
            </w:r>
            <w:r w:rsidR="00FF40E1" w:rsidRPr="005E3973">
              <w:rPr>
                <w:i/>
                <w:sz w:val="28"/>
                <w:szCs w:val="28"/>
              </w:rPr>
              <w:t xml:space="preserve">Е.В </w:t>
            </w:r>
            <w:r w:rsidRPr="005E3973">
              <w:rPr>
                <w:i/>
                <w:sz w:val="28"/>
                <w:szCs w:val="28"/>
              </w:rPr>
              <w:t>«Математика для детей 5 – 6 лет» методическое пособие,</w:t>
            </w:r>
            <w:r w:rsidRPr="005E3973">
              <w:rPr>
                <w:sz w:val="28"/>
                <w:szCs w:val="28"/>
              </w:rPr>
              <w:t xml:space="preserve"> </w:t>
            </w:r>
            <w:r w:rsidRPr="005E3973">
              <w:rPr>
                <w:rFonts w:eastAsia="Calibri"/>
                <w:i/>
                <w:sz w:val="28"/>
                <w:szCs w:val="28"/>
                <w:lang w:eastAsia="en-US"/>
              </w:rPr>
              <w:t>изд. «ТЦ Сфера», 2015г</w:t>
            </w:r>
          </w:p>
          <w:p w:rsidR="000A65FE" w:rsidRPr="005E3973" w:rsidRDefault="000A65FE" w:rsidP="000844BA">
            <w:pPr>
              <w:jc w:val="both"/>
              <w:rPr>
                <w:rFonts w:eastAsia="Calibri"/>
                <w:i/>
                <w:sz w:val="28"/>
                <w:szCs w:val="28"/>
                <w:lang w:eastAsia="en-US"/>
              </w:rPr>
            </w:pPr>
            <w:r w:rsidRPr="005E3973">
              <w:rPr>
                <w:i/>
                <w:sz w:val="28"/>
                <w:szCs w:val="28"/>
              </w:rPr>
              <w:t xml:space="preserve">Колесникова </w:t>
            </w:r>
            <w:r w:rsidR="00FF40E1" w:rsidRPr="005E3973">
              <w:rPr>
                <w:i/>
                <w:sz w:val="28"/>
                <w:szCs w:val="28"/>
              </w:rPr>
              <w:t xml:space="preserve">Е.В. </w:t>
            </w:r>
            <w:r w:rsidRPr="005E3973">
              <w:rPr>
                <w:i/>
                <w:sz w:val="28"/>
                <w:szCs w:val="28"/>
              </w:rPr>
              <w:t xml:space="preserve"> «Математика для детей 6 – 7 лет» методическое пособие,</w:t>
            </w:r>
            <w:r w:rsidRPr="005E3973">
              <w:rPr>
                <w:sz w:val="28"/>
                <w:szCs w:val="28"/>
              </w:rPr>
              <w:t xml:space="preserve"> </w:t>
            </w:r>
            <w:r w:rsidRPr="005E3973">
              <w:rPr>
                <w:rFonts w:eastAsia="Calibri"/>
                <w:i/>
                <w:sz w:val="28"/>
                <w:szCs w:val="28"/>
                <w:lang w:eastAsia="en-US"/>
              </w:rPr>
              <w:t>изд. «ТЦ Сфера», 2015г</w:t>
            </w:r>
          </w:p>
          <w:p w:rsidR="000A65FE" w:rsidRPr="005E3973" w:rsidRDefault="000A65FE" w:rsidP="000844BA">
            <w:pPr>
              <w:jc w:val="both"/>
              <w:rPr>
                <w:rFonts w:eastAsia="Calibri"/>
                <w:i/>
                <w:sz w:val="28"/>
                <w:szCs w:val="28"/>
                <w:lang w:eastAsia="en-US"/>
              </w:rPr>
            </w:pPr>
            <w:r w:rsidRPr="005E3973">
              <w:rPr>
                <w:i/>
                <w:sz w:val="28"/>
                <w:szCs w:val="28"/>
              </w:rPr>
              <w:t xml:space="preserve">Я считаю до десяти. Математика для детей 5 – 6 лет. -  М.: ТЦ </w:t>
            </w:r>
            <w:r w:rsidRPr="005E3973">
              <w:rPr>
                <w:rFonts w:eastAsia="Calibri"/>
                <w:i/>
                <w:sz w:val="28"/>
                <w:szCs w:val="28"/>
                <w:lang w:eastAsia="en-US"/>
              </w:rPr>
              <w:t xml:space="preserve"> Сфера, 2015г Я считаю до пяти. Математика для детей 4 – 5 лет. -  М.: ТЦ  Сфера, 2015г</w:t>
            </w:r>
          </w:p>
          <w:p w:rsidR="000A65FE" w:rsidRPr="005E3973" w:rsidRDefault="000A65FE" w:rsidP="000844BA">
            <w:pPr>
              <w:jc w:val="both"/>
              <w:rPr>
                <w:rFonts w:eastAsia="Calibri"/>
                <w:i/>
                <w:sz w:val="28"/>
                <w:szCs w:val="28"/>
                <w:lang w:eastAsia="en-US"/>
              </w:rPr>
            </w:pPr>
            <w:r w:rsidRPr="005E3973">
              <w:rPr>
                <w:rFonts w:eastAsia="Calibri"/>
                <w:i/>
                <w:sz w:val="28"/>
                <w:szCs w:val="28"/>
                <w:lang w:eastAsia="en-US"/>
              </w:rPr>
              <w:t>Я считаю до двадцати. Математика для детей 6 – 7 лет. -  М.: ТЦ  Сфера, 2015г</w:t>
            </w:r>
          </w:p>
          <w:p w:rsidR="000A65FE" w:rsidRPr="005E3973" w:rsidRDefault="000A65FE" w:rsidP="000844BA">
            <w:pPr>
              <w:jc w:val="both"/>
              <w:rPr>
                <w:rFonts w:eastAsia="Calibri"/>
                <w:i/>
                <w:sz w:val="28"/>
                <w:szCs w:val="28"/>
                <w:lang w:eastAsia="en-US"/>
              </w:rPr>
            </w:pPr>
            <w:r w:rsidRPr="005E3973">
              <w:rPr>
                <w:rFonts w:eastAsia="Calibri"/>
                <w:i/>
                <w:sz w:val="28"/>
                <w:szCs w:val="28"/>
                <w:lang w:eastAsia="en-US"/>
              </w:rPr>
              <w:t>Я начинаю считать. Математика для детей 3 –45 лет. -  М.: ТЦ  Сфера, 2015г</w:t>
            </w:r>
          </w:p>
        </w:tc>
      </w:tr>
    </w:tbl>
    <w:p w:rsidR="00CC0787" w:rsidRPr="00157DBF" w:rsidRDefault="00A87FE1" w:rsidP="00CC0787">
      <w:pPr>
        <w:pStyle w:val="ac"/>
        <w:ind w:left="0"/>
        <w:rPr>
          <w:szCs w:val="24"/>
        </w:rPr>
      </w:pPr>
      <w:r>
        <w:rPr>
          <w:b/>
          <w:szCs w:val="24"/>
        </w:rPr>
        <w:lastRenderedPageBreak/>
        <w:t xml:space="preserve">2.1.2. </w:t>
      </w:r>
      <w:r w:rsidR="00CC0787" w:rsidRPr="00157DBF">
        <w:rPr>
          <w:b/>
          <w:szCs w:val="24"/>
        </w:rPr>
        <w:t>Образовательная область «Речевое развитие»</w:t>
      </w:r>
      <w:r w:rsidR="00CC0787" w:rsidRPr="00157DBF">
        <w:rPr>
          <w:rFonts w:eastAsia="Times New Roman"/>
          <w:color w:val="1F497D"/>
          <w:kern w:val="24"/>
          <w:szCs w:val="24"/>
        </w:rPr>
        <w:t xml:space="preserve"> </w:t>
      </w:r>
      <w:r w:rsidR="00CC0787" w:rsidRPr="00157DBF">
        <w:rPr>
          <w:b/>
          <w:szCs w:val="24"/>
        </w:rPr>
        <w:t xml:space="preserve"> </w:t>
      </w:r>
      <w:r w:rsidR="00CC0787" w:rsidRPr="00157DBF">
        <w:rPr>
          <w:szCs w:val="24"/>
        </w:rPr>
        <w:t>(</w:t>
      </w:r>
      <w:r w:rsidR="000844BA" w:rsidRPr="000A65FE">
        <w:t xml:space="preserve">см. </w:t>
      </w:r>
      <w:r w:rsidR="000844BA">
        <w:t>ООП</w:t>
      </w:r>
      <w:r w:rsidR="000844BA" w:rsidRPr="000A65FE">
        <w:t xml:space="preserve"> «</w:t>
      </w:r>
      <w:r w:rsidR="000844BA">
        <w:t>От рождения до школы</w:t>
      </w:r>
      <w:r w:rsidR="000844BA" w:rsidRPr="000A65FE">
        <w:t>»</w:t>
      </w:r>
      <w:r w:rsidR="00CC0787" w:rsidRPr="00157DBF">
        <w:rPr>
          <w:szCs w:val="24"/>
        </w:rPr>
        <w:t xml:space="preserve">, </w:t>
      </w:r>
      <w:r w:rsidR="00CC0787" w:rsidRPr="00157DBF">
        <w:rPr>
          <w:i/>
          <w:szCs w:val="24"/>
        </w:rPr>
        <w:t>программа развития речи дошкольников Ушаковой О.С</w:t>
      </w:r>
      <w:r w:rsidR="00CC0787" w:rsidRPr="00157DBF">
        <w:rPr>
          <w:szCs w:val="24"/>
        </w:rPr>
        <w:t>.)</w:t>
      </w:r>
    </w:p>
    <w:p w:rsidR="00CC0787" w:rsidRPr="00157DBF" w:rsidRDefault="00CC0787" w:rsidP="00C3388B">
      <w:pPr>
        <w:ind w:firstLine="708"/>
        <w:jc w:val="both"/>
        <w:rPr>
          <w:sz w:val="28"/>
        </w:rPr>
      </w:pPr>
      <w:r w:rsidRPr="00157DBF">
        <w:rPr>
          <w:sz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C0787" w:rsidRDefault="00CC0787" w:rsidP="009177CC">
      <w:pPr>
        <w:jc w:val="both"/>
        <w:rPr>
          <w:i/>
          <w:sz w:val="28"/>
        </w:rPr>
      </w:pPr>
      <w:r w:rsidRPr="00157DBF">
        <w:rPr>
          <w:i/>
          <w:sz w:val="28"/>
        </w:rPr>
        <w:t xml:space="preserve">       Создание условий для овладения родным языком и развитие языковых способностей у детей дошкольного возраста. Развитие связной речи, умения строить простые и сложные синтаксические конструкции и использовать их в речи. Развитие лексической стороны речи. Формирование грамматического строя речи, умения использовать в речи все грамматические формы. Развитие звуковой стороны речи. Развитие образной речи.</w:t>
      </w:r>
    </w:p>
    <w:p w:rsidR="00157DBF" w:rsidRDefault="00157DBF" w:rsidP="00157DBF">
      <w:pPr>
        <w:ind w:firstLine="708"/>
        <w:jc w:val="both"/>
        <w:rPr>
          <w:sz w:val="28"/>
        </w:rPr>
      </w:pPr>
      <w:r w:rsidRPr="00157DBF">
        <w:rPr>
          <w:sz w:val="28"/>
        </w:rPr>
        <w:t>При развитии связной речи следует особое внимание уделять пониманию ребенком причинно-следственных связей, эмоционально-выразительных признаков сюжета. Работа по развитию связной речи должна включать традиционные и инновационные методы и приемы, направленные на создание творческого продукта в речевой деятельности: комплексы творческих заданий, творческое моделирование, моделирование звуковых отношений (речевое, пространственное), лаборатория звуков (фантастические слова) и др. Для развития речевого творчества следует организовать деятельность по моделированию рассказов и сказок с использованием пиктограмм, кляксографии, мнемотехники, приемов ТРИЗа.</w:t>
      </w:r>
    </w:p>
    <w:p w:rsidR="00157DBF" w:rsidRPr="00157DBF" w:rsidRDefault="00157DBF" w:rsidP="00157DBF">
      <w:pPr>
        <w:ind w:firstLine="708"/>
        <w:jc w:val="center"/>
        <w:rPr>
          <w:sz w:val="28"/>
          <w:szCs w:val="28"/>
        </w:rPr>
      </w:pPr>
      <w:r w:rsidRPr="00157DBF">
        <w:rPr>
          <w:b/>
          <w:sz w:val="28"/>
          <w:szCs w:val="28"/>
        </w:rPr>
        <w:t>Программно-методическое обеспечение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tblGrid>
      <w:tr w:rsidR="00157DBF" w:rsidRPr="00157DBF" w:rsidTr="000844BA">
        <w:tc>
          <w:tcPr>
            <w:tcW w:w="10598" w:type="dxa"/>
          </w:tcPr>
          <w:p w:rsidR="00157DBF" w:rsidRPr="00157DBF" w:rsidRDefault="00157DBF" w:rsidP="006A27E1">
            <w:pPr>
              <w:rPr>
                <w:sz w:val="28"/>
                <w:szCs w:val="28"/>
              </w:rPr>
            </w:pPr>
            <w:r w:rsidRPr="00157DBF">
              <w:rPr>
                <w:sz w:val="28"/>
                <w:szCs w:val="28"/>
              </w:rPr>
              <w:t xml:space="preserve">Арушанова А.Г. Развитие коммуникативных способностей дошкольника. -  М.: ТЦ Сфера, 2011  </w:t>
            </w:r>
          </w:p>
          <w:p w:rsidR="00157DBF" w:rsidRPr="00157DBF" w:rsidRDefault="00157DBF" w:rsidP="006A27E1">
            <w:pPr>
              <w:rPr>
                <w:sz w:val="28"/>
                <w:szCs w:val="28"/>
              </w:rPr>
            </w:pPr>
            <w:r w:rsidRPr="00157DBF">
              <w:rPr>
                <w:sz w:val="28"/>
                <w:szCs w:val="28"/>
              </w:rPr>
              <w:t>Алябьева Е.А. От слова к диалогу. -  М.: ООО ТЦ Сфера, 2013</w:t>
            </w:r>
          </w:p>
          <w:p w:rsidR="00157DBF" w:rsidRPr="00157DBF" w:rsidRDefault="00157DBF" w:rsidP="006A27E1">
            <w:pPr>
              <w:rPr>
                <w:sz w:val="28"/>
                <w:szCs w:val="28"/>
              </w:rPr>
            </w:pPr>
            <w:r w:rsidRPr="00157DBF">
              <w:rPr>
                <w:sz w:val="28"/>
                <w:szCs w:val="28"/>
              </w:rPr>
              <w:t>Гусарова Н.Н. Беседы по картинке. Времена года. – СПБ: Детство-пресс, 2014.</w:t>
            </w:r>
          </w:p>
          <w:p w:rsidR="00157DBF" w:rsidRPr="00157DBF" w:rsidRDefault="00157DBF" w:rsidP="006A27E1">
            <w:pPr>
              <w:rPr>
                <w:sz w:val="28"/>
                <w:szCs w:val="28"/>
              </w:rPr>
            </w:pPr>
            <w:r w:rsidRPr="00157DBF">
              <w:rPr>
                <w:sz w:val="28"/>
                <w:szCs w:val="28"/>
              </w:rPr>
              <w:t>Вахрушева Л.Н. Познавательные сказки для детей 4-7 лет. -  М.: ТЦ Сфера, 2011</w:t>
            </w:r>
          </w:p>
          <w:p w:rsidR="00157DBF" w:rsidRPr="00157DBF" w:rsidRDefault="00157DBF" w:rsidP="006A27E1">
            <w:pPr>
              <w:rPr>
                <w:sz w:val="28"/>
                <w:szCs w:val="28"/>
              </w:rPr>
            </w:pPr>
            <w:r w:rsidRPr="00157DBF">
              <w:rPr>
                <w:sz w:val="28"/>
                <w:szCs w:val="28"/>
              </w:rPr>
              <w:t xml:space="preserve">Книга для чтения в детском саду и дома. Хрестоматия. 2-4 года (Составитель В.В.Гербова, Н.П.Ильчук и др.), Москва, 2005г. </w:t>
            </w:r>
          </w:p>
          <w:p w:rsidR="00157DBF" w:rsidRPr="00157DBF" w:rsidRDefault="00157DBF" w:rsidP="006A27E1">
            <w:pPr>
              <w:rPr>
                <w:sz w:val="28"/>
                <w:szCs w:val="28"/>
              </w:rPr>
            </w:pPr>
            <w:r w:rsidRPr="00157DBF">
              <w:rPr>
                <w:sz w:val="28"/>
                <w:szCs w:val="28"/>
              </w:rPr>
              <w:t xml:space="preserve">Книга для чтения в детском саду и дома. Хрестоматия. 4-5 лет (Составитель В.В.Гербова, Н.П.Ильчук и др.), Москва, 2005г. </w:t>
            </w:r>
          </w:p>
          <w:p w:rsidR="00157DBF" w:rsidRPr="00157DBF" w:rsidRDefault="00157DBF" w:rsidP="006A27E1">
            <w:pPr>
              <w:rPr>
                <w:sz w:val="28"/>
                <w:szCs w:val="28"/>
              </w:rPr>
            </w:pPr>
            <w:r w:rsidRPr="00157DBF">
              <w:rPr>
                <w:sz w:val="28"/>
                <w:szCs w:val="28"/>
              </w:rPr>
              <w:t>Книга для чтения в детском саду и дома. Хрестоматия. 5-7 лет (Составитель В.В.Гербова, Н.П.Ильчук и др.), Москва, 2005г.</w:t>
            </w:r>
          </w:p>
          <w:p w:rsidR="002351E7" w:rsidRPr="00A86EB3" w:rsidRDefault="002351E7" w:rsidP="002351E7">
            <w:pPr>
              <w:jc w:val="both"/>
              <w:rPr>
                <w:sz w:val="28"/>
                <w:szCs w:val="28"/>
              </w:rPr>
            </w:pPr>
            <w:r>
              <w:rPr>
                <w:sz w:val="28"/>
                <w:szCs w:val="28"/>
              </w:rPr>
              <w:t>Гербова В.В</w:t>
            </w:r>
            <w:r w:rsidR="003A3178">
              <w:rPr>
                <w:sz w:val="28"/>
                <w:szCs w:val="28"/>
              </w:rPr>
              <w:t>. Развитие речи в детском саду: в</w:t>
            </w:r>
            <w:r>
              <w:rPr>
                <w:sz w:val="28"/>
                <w:szCs w:val="28"/>
              </w:rPr>
              <w:t>торая группа раннего возраста</w:t>
            </w:r>
            <w:r w:rsidRPr="00A86EB3">
              <w:rPr>
                <w:sz w:val="28"/>
                <w:szCs w:val="28"/>
              </w:rPr>
              <w:t>, Москва, «Мозаика-Синтез», 201</w:t>
            </w:r>
            <w:r>
              <w:rPr>
                <w:sz w:val="28"/>
                <w:szCs w:val="28"/>
              </w:rPr>
              <w:t>7</w:t>
            </w:r>
            <w:r w:rsidRPr="00A86EB3">
              <w:rPr>
                <w:sz w:val="28"/>
                <w:szCs w:val="28"/>
              </w:rPr>
              <w:t>г.</w:t>
            </w:r>
          </w:p>
          <w:p w:rsidR="002351E7" w:rsidRPr="00A86EB3" w:rsidRDefault="002351E7" w:rsidP="002351E7">
            <w:pPr>
              <w:jc w:val="both"/>
              <w:rPr>
                <w:sz w:val="28"/>
                <w:szCs w:val="28"/>
              </w:rPr>
            </w:pPr>
            <w:r>
              <w:rPr>
                <w:sz w:val="28"/>
                <w:szCs w:val="28"/>
              </w:rPr>
              <w:t>Гербова В.В. Развитие речи в детском саду</w:t>
            </w:r>
            <w:r w:rsidR="00FF40E1">
              <w:rPr>
                <w:sz w:val="28"/>
                <w:szCs w:val="28"/>
              </w:rPr>
              <w:t>:</w:t>
            </w:r>
            <w:r>
              <w:rPr>
                <w:sz w:val="28"/>
                <w:szCs w:val="28"/>
              </w:rPr>
              <w:t xml:space="preserve"> младшая </w:t>
            </w:r>
            <w:r w:rsidRPr="00A86EB3">
              <w:rPr>
                <w:sz w:val="28"/>
                <w:szCs w:val="28"/>
              </w:rPr>
              <w:t>группа, Москва, «Мозаика-</w:t>
            </w:r>
            <w:r w:rsidRPr="00A86EB3">
              <w:rPr>
                <w:sz w:val="28"/>
                <w:szCs w:val="28"/>
              </w:rPr>
              <w:lastRenderedPageBreak/>
              <w:t>Синтез», 201</w:t>
            </w:r>
            <w:r>
              <w:rPr>
                <w:sz w:val="28"/>
                <w:szCs w:val="28"/>
              </w:rPr>
              <w:t xml:space="preserve">7 </w:t>
            </w:r>
            <w:r w:rsidRPr="00A86EB3">
              <w:rPr>
                <w:sz w:val="28"/>
                <w:szCs w:val="28"/>
              </w:rPr>
              <w:t>г.</w:t>
            </w:r>
          </w:p>
          <w:p w:rsidR="002351E7" w:rsidRPr="00A86EB3" w:rsidRDefault="002351E7" w:rsidP="002351E7">
            <w:pPr>
              <w:jc w:val="both"/>
              <w:rPr>
                <w:sz w:val="28"/>
                <w:szCs w:val="28"/>
              </w:rPr>
            </w:pPr>
            <w:r>
              <w:rPr>
                <w:sz w:val="28"/>
                <w:szCs w:val="28"/>
              </w:rPr>
              <w:t>Гербова В.В. Развитие речи в детском саду</w:t>
            </w:r>
            <w:r w:rsidR="00FF40E1">
              <w:rPr>
                <w:sz w:val="28"/>
                <w:szCs w:val="28"/>
              </w:rPr>
              <w:t>:</w:t>
            </w:r>
            <w:r>
              <w:rPr>
                <w:sz w:val="28"/>
                <w:szCs w:val="28"/>
              </w:rPr>
              <w:t xml:space="preserve"> средняя </w:t>
            </w:r>
            <w:r w:rsidRPr="00A86EB3">
              <w:rPr>
                <w:sz w:val="28"/>
                <w:szCs w:val="28"/>
              </w:rPr>
              <w:t>группа, Москва, «Мозаика-Синтез», 201</w:t>
            </w:r>
            <w:r>
              <w:rPr>
                <w:sz w:val="28"/>
                <w:szCs w:val="28"/>
              </w:rPr>
              <w:t xml:space="preserve">7 </w:t>
            </w:r>
            <w:r w:rsidRPr="00A86EB3">
              <w:rPr>
                <w:sz w:val="28"/>
                <w:szCs w:val="28"/>
              </w:rPr>
              <w:t>г.</w:t>
            </w:r>
          </w:p>
          <w:p w:rsidR="002351E7" w:rsidRPr="00A86EB3" w:rsidRDefault="002351E7" w:rsidP="002351E7">
            <w:pPr>
              <w:jc w:val="both"/>
              <w:rPr>
                <w:sz w:val="28"/>
                <w:szCs w:val="28"/>
              </w:rPr>
            </w:pPr>
            <w:r>
              <w:rPr>
                <w:sz w:val="28"/>
                <w:szCs w:val="28"/>
              </w:rPr>
              <w:t>Гербова В.В</w:t>
            </w:r>
            <w:r w:rsidR="00FF40E1">
              <w:rPr>
                <w:sz w:val="28"/>
                <w:szCs w:val="28"/>
              </w:rPr>
              <w:t xml:space="preserve">. Развитие речи в детском саду: </w:t>
            </w:r>
            <w:r>
              <w:rPr>
                <w:sz w:val="28"/>
                <w:szCs w:val="28"/>
              </w:rPr>
              <w:t xml:space="preserve">старшая </w:t>
            </w:r>
            <w:r w:rsidRPr="00A86EB3">
              <w:rPr>
                <w:sz w:val="28"/>
                <w:szCs w:val="28"/>
              </w:rPr>
              <w:t>группа, Москва, «Мозаика-Синтез», 201</w:t>
            </w:r>
            <w:r>
              <w:rPr>
                <w:sz w:val="28"/>
                <w:szCs w:val="28"/>
              </w:rPr>
              <w:t xml:space="preserve">7 </w:t>
            </w:r>
            <w:r w:rsidRPr="00A86EB3">
              <w:rPr>
                <w:sz w:val="28"/>
                <w:szCs w:val="28"/>
              </w:rPr>
              <w:t>г.</w:t>
            </w:r>
          </w:p>
          <w:p w:rsidR="002351E7" w:rsidRPr="00A86EB3" w:rsidRDefault="002351E7" w:rsidP="002351E7">
            <w:pPr>
              <w:jc w:val="both"/>
              <w:rPr>
                <w:sz w:val="28"/>
                <w:szCs w:val="28"/>
              </w:rPr>
            </w:pPr>
            <w:r>
              <w:rPr>
                <w:sz w:val="28"/>
                <w:szCs w:val="28"/>
              </w:rPr>
              <w:t>Гербова В.</w:t>
            </w:r>
            <w:r w:rsidR="00FF40E1">
              <w:rPr>
                <w:sz w:val="28"/>
                <w:szCs w:val="28"/>
              </w:rPr>
              <w:t>В. Развитие речи в детском саду:</w:t>
            </w:r>
            <w:r>
              <w:rPr>
                <w:sz w:val="28"/>
                <w:szCs w:val="28"/>
              </w:rPr>
              <w:t xml:space="preserve"> подготовительная к школе </w:t>
            </w:r>
            <w:r w:rsidRPr="00A86EB3">
              <w:rPr>
                <w:sz w:val="28"/>
                <w:szCs w:val="28"/>
              </w:rPr>
              <w:t>группа, Москва, «Мозаика-Синтез», 201</w:t>
            </w:r>
            <w:r>
              <w:rPr>
                <w:sz w:val="28"/>
                <w:szCs w:val="28"/>
              </w:rPr>
              <w:t xml:space="preserve">7 </w:t>
            </w:r>
            <w:r w:rsidRPr="00A86EB3">
              <w:rPr>
                <w:sz w:val="28"/>
                <w:szCs w:val="28"/>
              </w:rPr>
              <w:t>г.</w:t>
            </w:r>
          </w:p>
          <w:p w:rsidR="00157DBF" w:rsidRPr="00157DBF" w:rsidRDefault="00157DBF" w:rsidP="006A27E1">
            <w:pPr>
              <w:rPr>
                <w:sz w:val="28"/>
                <w:szCs w:val="28"/>
              </w:rPr>
            </w:pPr>
            <w:r w:rsidRPr="00157DBF">
              <w:rPr>
                <w:i/>
                <w:sz w:val="28"/>
                <w:szCs w:val="28"/>
              </w:rPr>
              <w:t>Ушакова О.С. Программа развития речи дошкольников. – М.: ТЦ сфера, 2014.</w:t>
            </w:r>
          </w:p>
          <w:p w:rsidR="00157DBF" w:rsidRPr="00157DBF" w:rsidRDefault="00157DBF" w:rsidP="006A27E1">
            <w:pPr>
              <w:rPr>
                <w:i/>
                <w:sz w:val="28"/>
                <w:szCs w:val="28"/>
              </w:rPr>
            </w:pPr>
            <w:r w:rsidRPr="00157DBF">
              <w:rPr>
                <w:i/>
                <w:sz w:val="28"/>
                <w:szCs w:val="28"/>
              </w:rPr>
              <w:t>Ушакова О.С. Развитие речи детей 3 – 5 лет. – М.: ТЦ сфера, 2012.</w:t>
            </w:r>
          </w:p>
          <w:p w:rsidR="00157DBF" w:rsidRPr="00157DBF" w:rsidRDefault="00157DBF" w:rsidP="006A27E1">
            <w:pPr>
              <w:rPr>
                <w:i/>
                <w:sz w:val="28"/>
                <w:szCs w:val="28"/>
              </w:rPr>
            </w:pPr>
            <w:r w:rsidRPr="00157DBF">
              <w:rPr>
                <w:i/>
                <w:sz w:val="28"/>
                <w:szCs w:val="28"/>
              </w:rPr>
              <w:t>Ушакова О.С. Развитие речи детей 5 – 7 лет. – М.: ТЦ сфера, 2012</w:t>
            </w:r>
          </w:p>
          <w:p w:rsidR="00157DBF" w:rsidRPr="00157DBF" w:rsidRDefault="00157DBF" w:rsidP="006A27E1">
            <w:pPr>
              <w:rPr>
                <w:i/>
                <w:sz w:val="28"/>
                <w:szCs w:val="28"/>
              </w:rPr>
            </w:pPr>
            <w:r w:rsidRPr="00157DBF">
              <w:rPr>
                <w:i/>
                <w:sz w:val="28"/>
                <w:szCs w:val="28"/>
              </w:rPr>
              <w:t>Развитие речи и творчества дошкольников: Игры, упражнения, конспекты занятий/ Под ред. О.С.Ушаковой. – М.: ТЦ Сфера, 2015.</w:t>
            </w:r>
          </w:p>
          <w:p w:rsidR="00157DBF" w:rsidRPr="00157DBF" w:rsidRDefault="00157DBF" w:rsidP="006A27E1">
            <w:pPr>
              <w:rPr>
                <w:i/>
                <w:sz w:val="28"/>
                <w:szCs w:val="28"/>
              </w:rPr>
            </w:pPr>
            <w:r w:rsidRPr="00157DBF">
              <w:rPr>
                <w:i/>
                <w:sz w:val="28"/>
                <w:szCs w:val="28"/>
              </w:rPr>
              <w:t>Ушакова О.С. Ознакомление дошкольников с литературой и развитие речи. – М.: ТЦ Сфера,2015.</w:t>
            </w:r>
          </w:p>
          <w:p w:rsidR="00157DBF" w:rsidRPr="00157DBF" w:rsidRDefault="00157DBF" w:rsidP="006A27E1">
            <w:pPr>
              <w:rPr>
                <w:i/>
                <w:sz w:val="28"/>
                <w:szCs w:val="28"/>
              </w:rPr>
            </w:pPr>
            <w:r w:rsidRPr="00157DBF">
              <w:rPr>
                <w:i/>
                <w:sz w:val="28"/>
                <w:szCs w:val="28"/>
              </w:rPr>
              <w:t xml:space="preserve">Придумай слово: Речевые игры и упражнения для дошкольников: Кн. для воспитателей детского сада и родителей / Под ред. О.С. Ушаковой. – М.: ТЦ Сфера, 2014  </w:t>
            </w:r>
          </w:p>
          <w:p w:rsidR="00157DBF" w:rsidRPr="00157DBF" w:rsidRDefault="00157DBF" w:rsidP="006A27E1">
            <w:pPr>
              <w:rPr>
                <w:i/>
                <w:sz w:val="28"/>
                <w:szCs w:val="28"/>
              </w:rPr>
            </w:pPr>
            <w:r w:rsidRPr="00157DBF">
              <w:rPr>
                <w:i/>
                <w:sz w:val="28"/>
                <w:szCs w:val="28"/>
              </w:rPr>
              <w:t>Ушакова О.С. Рабочая тетрадь по развитию речи для детей 4 – 5 лет. – М.: ТЦ Сфера,2015.</w:t>
            </w:r>
          </w:p>
          <w:p w:rsidR="00157DBF" w:rsidRPr="00157DBF" w:rsidRDefault="00157DBF" w:rsidP="006A27E1">
            <w:pPr>
              <w:rPr>
                <w:i/>
                <w:sz w:val="28"/>
                <w:szCs w:val="28"/>
              </w:rPr>
            </w:pPr>
            <w:r w:rsidRPr="00157DBF">
              <w:rPr>
                <w:i/>
                <w:sz w:val="28"/>
                <w:szCs w:val="28"/>
              </w:rPr>
              <w:t>Ушакова О.С. Рабочая тетрадь по развитию речи для детей 3 – 4 лет. – М.: ТЦ Сфера,2015.</w:t>
            </w:r>
          </w:p>
          <w:p w:rsidR="00157DBF" w:rsidRPr="00157DBF" w:rsidRDefault="00157DBF" w:rsidP="006A27E1">
            <w:pPr>
              <w:rPr>
                <w:i/>
                <w:sz w:val="28"/>
                <w:szCs w:val="28"/>
              </w:rPr>
            </w:pPr>
            <w:r w:rsidRPr="00157DBF">
              <w:rPr>
                <w:i/>
                <w:sz w:val="28"/>
                <w:szCs w:val="28"/>
              </w:rPr>
              <w:t>Ушакова О.С. Рабочая тетрадь по развитию речи для детей 6 – 7 лет. – М.: ТЦ Сфера,2015.</w:t>
            </w:r>
          </w:p>
          <w:p w:rsidR="00157DBF" w:rsidRPr="00C37C54" w:rsidRDefault="00157DBF" w:rsidP="006A27E1">
            <w:pPr>
              <w:rPr>
                <w:i/>
                <w:sz w:val="28"/>
                <w:szCs w:val="28"/>
              </w:rPr>
            </w:pPr>
            <w:r w:rsidRPr="00157DBF">
              <w:rPr>
                <w:i/>
                <w:sz w:val="28"/>
                <w:szCs w:val="28"/>
              </w:rPr>
              <w:t xml:space="preserve">Ушакова О.С. Рабочая тетрадь по развитию речи для детей </w:t>
            </w:r>
            <w:r w:rsidR="00C37C54">
              <w:rPr>
                <w:i/>
                <w:sz w:val="28"/>
                <w:szCs w:val="28"/>
              </w:rPr>
              <w:t>5 – 6 лет. – М.: ТЦ Сфера,2015.</w:t>
            </w:r>
          </w:p>
        </w:tc>
      </w:tr>
    </w:tbl>
    <w:p w:rsidR="00C3388B" w:rsidRPr="00FF40E1" w:rsidRDefault="00A87FE1" w:rsidP="00A87FE1">
      <w:pPr>
        <w:widowControl w:val="0"/>
        <w:ind w:left="22"/>
        <w:jc w:val="both"/>
        <w:rPr>
          <w:color w:val="000000"/>
          <w:sz w:val="28"/>
          <w:szCs w:val="28"/>
        </w:rPr>
      </w:pPr>
      <w:r w:rsidRPr="00A87FE1">
        <w:rPr>
          <w:b/>
          <w:sz w:val="28"/>
          <w:szCs w:val="28"/>
        </w:rPr>
        <w:lastRenderedPageBreak/>
        <w:t>2.</w:t>
      </w:r>
      <w:r>
        <w:rPr>
          <w:b/>
          <w:sz w:val="28"/>
          <w:szCs w:val="28"/>
        </w:rPr>
        <w:t xml:space="preserve">1.3.  </w:t>
      </w:r>
      <w:r w:rsidR="00CC0787" w:rsidRPr="00157DBF">
        <w:rPr>
          <w:b/>
          <w:sz w:val="28"/>
          <w:szCs w:val="28"/>
        </w:rPr>
        <w:t xml:space="preserve">Образовательная область «Социально-коммуникативное развитие»   </w:t>
      </w:r>
      <w:r w:rsidR="00CC0787" w:rsidRPr="00157DBF">
        <w:rPr>
          <w:sz w:val="28"/>
          <w:szCs w:val="28"/>
        </w:rPr>
        <w:t>(</w:t>
      </w:r>
      <w:r w:rsidR="00CC0787" w:rsidRPr="00FF40E1">
        <w:rPr>
          <w:sz w:val="28"/>
          <w:szCs w:val="28"/>
        </w:rPr>
        <w:t>см.</w:t>
      </w:r>
      <w:r w:rsidR="00FF40E1" w:rsidRPr="00FF40E1">
        <w:rPr>
          <w:sz w:val="28"/>
          <w:szCs w:val="28"/>
        </w:rPr>
        <w:t xml:space="preserve"> ООП «От рождения до школы</w:t>
      </w:r>
      <w:r w:rsidR="00CC0787" w:rsidRPr="00FF40E1">
        <w:rPr>
          <w:sz w:val="28"/>
          <w:szCs w:val="28"/>
        </w:rPr>
        <w:t>»</w:t>
      </w:r>
      <w:r w:rsidR="00FF40E1" w:rsidRPr="00FF40E1">
        <w:rPr>
          <w:sz w:val="28"/>
          <w:szCs w:val="28"/>
        </w:rPr>
        <w:t>)</w:t>
      </w:r>
      <w:r w:rsidR="00C3388B" w:rsidRPr="00FF40E1">
        <w:rPr>
          <w:sz w:val="28"/>
          <w:szCs w:val="28"/>
        </w:rPr>
        <w:t xml:space="preserve"> </w:t>
      </w:r>
    </w:p>
    <w:p w:rsidR="00CC0787" w:rsidRPr="00157DBF" w:rsidRDefault="00CC0787" w:rsidP="00C3388B">
      <w:pPr>
        <w:ind w:firstLine="708"/>
        <w:jc w:val="both"/>
        <w:rPr>
          <w:sz w:val="28"/>
          <w:szCs w:val="28"/>
        </w:rPr>
      </w:pPr>
      <w:r w:rsidRPr="00157DBF">
        <w:rPr>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90E0D" w:rsidRPr="003A3178" w:rsidRDefault="00F90E0D" w:rsidP="00F90E0D">
      <w:pPr>
        <w:rPr>
          <w:rFonts w:eastAsia="Tahoma"/>
          <w:b/>
          <w:sz w:val="28"/>
          <w:szCs w:val="28"/>
        </w:rPr>
      </w:pPr>
      <w:r w:rsidRPr="003A3178">
        <w:rPr>
          <w:rFonts w:eastAsia="Tahoma"/>
          <w:b/>
          <w:sz w:val="28"/>
          <w:szCs w:val="28"/>
        </w:rPr>
        <w:t>Основные цели и задачи</w:t>
      </w:r>
    </w:p>
    <w:p w:rsidR="00F90E0D" w:rsidRDefault="00F90E0D" w:rsidP="00242A4C">
      <w:pPr>
        <w:jc w:val="both"/>
        <w:rPr>
          <w:sz w:val="28"/>
          <w:szCs w:val="28"/>
        </w:rPr>
      </w:pPr>
      <w:r w:rsidRPr="003A3178">
        <w:rPr>
          <w:b/>
          <w:sz w:val="28"/>
          <w:szCs w:val="28"/>
        </w:rPr>
        <w:t>Нравственное воспитание, формирование</w:t>
      </w:r>
      <w:r w:rsidRPr="00F90E0D">
        <w:rPr>
          <w:b/>
          <w:sz w:val="28"/>
          <w:szCs w:val="28"/>
        </w:rPr>
        <w:t xml:space="preserve"> личности ребенка, развитие общения.</w:t>
      </w:r>
      <w:r w:rsidR="00D25C70">
        <w:rPr>
          <w:b/>
          <w:sz w:val="28"/>
          <w:szCs w:val="28"/>
        </w:rPr>
        <w:t xml:space="preserve"> </w:t>
      </w:r>
      <w:r w:rsidR="00D25C70">
        <w:rPr>
          <w:sz w:val="28"/>
          <w:szCs w:val="28"/>
        </w:rPr>
        <w:t xml:space="preserve">усвоение норм и ценностей, принятых в </w:t>
      </w:r>
      <w:r w:rsidR="00D33E0F">
        <w:rPr>
          <w:sz w:val="28"/>
          <w:szCs w:val="28"/>
        </w:rPr>
        <w:t>обществе, воспитание уважения к традиционным ценностям, таким как любовь к родителям, уважение к старшим, заботливое отношение к малышам</w:t>
      </w:r>
      <w:r w:rsidR="00242A4C">
        <w:rPr>
          <w:sz w:val="28"/>
          <w:szCs w:val="28"/>
        </w:rPr>
        <w:t>, пожилым людям, внимательное отношение к людям с ОВЗ. Воспитание моральных и нравственных качеств ребенка, формирование умения правильно оценивать свои поступки и поступки сверстников, воспитание у детей стремления в своих поступках следовать положительному примеру.</w:t>
      </w:r>
    </w:p>
    <w:p w:rsidR="00242A4C" w:rsidRDefault="00242A4C" w:rsidP="00242A4C">
      <w:pPr>
        <w:ind w:firstLine="708"/>
        <w:jc w:val="both"/>
        <w:rPr>
          <w:sz w:val="28"/>
          <w:szCs w:val="28"/>
        </w:rPr>
      </w:pPr>
      <w:r>
        <w:rPr>
          <w:sz w:val="28"/>
          <w:szCs w:val="28"/>
        </w:rPr>
        <w:t>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242A4C" w:rsidRDefault="00242A4C" w:rsidP="00242A4C">
      <w:pPr>
        <w:ind w:firstLine="708"/>
        <w:jc w:val="both"/>
        <w:rPr>
          <w:sz w:val="28"/>
          <w:szCs w:val="28"/>
        </w:rPr>
      </w:pPr>
      <w:r>
        <w:rPr>
          <w:sz w:val="28"/>
          <w:szCs w:val="28"/>
        </w:rPr>
        <w:lastRenderedPageBreak/>
        <w:t>Развитие свободного общения со взрослыми и детьми, овладение конструктивными способами и средствами взаимодействия</w:t>
      </w:r>
      <w:r w:rsidR="000E3E56">
        <w:rPr>
          <w:sz w:val="28"/>
          <w:szCs w:val="28"/>
        </w:rPr>
        <w:t xml:space="preserve"> с окружающими; формирование готовности детей к совместной деятельности, развитие умения договаривать</w:t>
      </w:r>
      <w:r w:rsidR="007F78C6">
        <w:rPr>
          <w:sz w:val="28"/>
          <w:szCs w:val="28"/>
        </w:rPr>
        <w:t>ся, самостоятельно разрешать конфликты со сверстниками.</w:t>
      </w:r>
    </w:p>
    <w:p w:rsidR="007F78C6" w:rsidRDefault="007F78C6" w:rsidP="00242A4C">
      <w:pPr>
        <w:ind w:firstLine="708"/>
        <w:jc w:val="both"/>
        <w:rPr>
          <w:sz w:val="28"/>
          <w:szCs w:val="28"/>
        </w:rPr>
      </w:pPr>
      <w:r>
        <w:rPr>
          <w:sz w:val="28"/>
          <w:szCs w:val="28"/>
        </w:rPr>
        <w:t>Формирование личности ребенка, воспитание уважительного отношения к себе, уверенности в своих силах, становление самостоятельности, целенаправленности и саморегуляции собственных действий; воспитание стремления творчески подходить к решению различных жизненных ситуаций.</w:t>
      </w:r>
    </w:p>
    <w:p w:rsidR="007F78C6" w:rsidRDefault="007F78C6" w:rsidP="00242A4C">
      <w:pPr>
        <w:ind w:firstLine="708"/>
        <w:jc w:val="both"/>
        <w:rPr>
          <w:sz w:val="28"/>
          <w:szCs w:val="28"/>
        </w:rPr>
      </w:pPr>
      <w:r>
        <w:rPr>
          <w:sz w:val="28"/>
          <w:szCs w:val="28"/>
        </w:rPr>
        <w:t>Воспитание основ культуры поведения, навыков вежливого общения с окружающими</w:t>
      </w:r>
      <w:r w:rsidR="00AC4BC1">
        <w:rPr>
          <w:sz w:val="28"/>
          <w:szCs w:val="28"/>
        </w:rPr>
        <w:t xml:space="preserve"> (здороваться, прощаться, благодарить за помощь, извиняться и пр.)</w:t>
      </w:r>
    </w:p>
    <w:p w:rsidR="00AC4BC1" w:rsidRDefault="00AC4BC1" w:rsidP="00242A4C">
      <w:pPr>
        <w:ind w:firstLine="708"/>
        <w:jc w:val="both"/>
        <w:rPr>
          <w:sz w:val="28"/>
          <w:szCs w:val="28"/>
        </w:rPr>
      </w:pPr>
      <w:r w:rsidRPr="00AC4BC1">
        <w:rPr>
          <w:b/>
          <w:sz w:val="28"/>
          <w:szCs w:val="28"/>
        </w:rPr>
        <w:t>Развитие игровой деятельности (сюжетно – ролевые игры).</w:t>
      </w:r>
      <w:r>
        <w:rPr>
          <w:sz w:val="28"/>
          <w:szCs w:val="28"/>
        </w:rPr>
        <w:t xml:space="preserve"> Развитие  интереса к сюжетно – ролевым играм, формирование игровых умений, развитие культурных форм игры. Всестороннее воспитание и гармоничное развитие детей в игре (эмоционально – нравственное, умственное, физическое, художественно – эстетическое и социально - коммуникативное). 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чувства коллективизма.</w:t>
      </w:r>
    </w:p>
    <w:p w:rsidR="00AC4BC1" w:rsidRDefault="00AC4BC1" w:rsidP="00242A4C">
      <w:pPr>
        <w:ind w:firstLine="708"/>
        <w:jc w:val="both"/>
        <w:rPr>
          <w:sz w:val="28"/>
          <w:szCs w:val="28"/>
        </w:rPr>
      </w:pPr>
      <w:r w:rsidRPr="00EE44A5">
        <w:rPr>
          <w:b/>
          <w:sz w:val="28"/>
          <w:szCs w:val="28"/>
        </w:rPr>
        <w:t>Ребенок в семье и сообществе.</w:t>
      </w:r>
      <w:r>
        <w:rPr>
          <w:sz w:val="28"/>
          <w:szCs w:val="28"/>
        </w:rPr>
        <w:t xml:space="preserve"> Воспитание уважения к традиционным семейным ценностям; воспитание уважительного отношения и чувства принадлежности к своей семье, любви и уважения к своим родителям, умения проявлять заботу о своих близких людях, с благодарностью воспринимать заботу о себе.</w:t>
      </w:r>
    </w:p>
    <w:p w:rsidR="00AC4BC1" w:rsidRPr="00D25C70" w:rsidRDefault="00AC4BC1" w:rsidP="00242A4C">
      <w:pPr>
        <w:ind w:firstLine="708"/>
        <w:jc w:val="both"/>
        <w:rPr>
          <w:sz w:val="28"/>
          <w:szCs w:val="28"/>
        </w:rPr>
      </w:pPr>
      <w:r>
        <w:rPr>
          <w:sz w:val="28"/>
          <w:szCs w:val="28"/>
        </w:rPr>
        <w:t>Воспитание уважительного отношения и чувства принадлежности</w:t>
      </w:r>
      <w:r w:rsidR="00EE44A5">
        <w:rPr>
          <w:sz w:val="28"/>
          <w:szCs w:val="28"/>
        </w:rPr>
        <w:t xml:space="preserve"> к сообществу детей и взрослых в организации, чувства коллективизма, воспитание активной жизненной позиции, стремления к участию в совместной деятельности и различных мероприятиях, формирование представления о себе как об активном члене коллектива.</w:t>
      </w:r>
    </w:p>
    <w:p w:rsidR="00FF40E1" w:rsidRDefault="005C519E" w:rsidP="005C519E">
      <w:pPr>
        <w:pStyle w:val="ac"/>
        <w:ind w:left="0"/>
        <w:jc w:val="both"/>
      </w:pPr>
      <w:r w:rsidRPr="00D25C70">
        <w:rPr>
          <w:b/>
        </w:rPr>
        <w:tab/>
      </w:r>
      <w:r w:rsidR="00EE44A5">
        <w:rPr>
          <w:b/>
        </w:rPr>
        <w:t xml:space="preserve">Формирование позитивных установок к труду и творчеству. </w:t>
      </w:r>
      <w:r w:rsidR="00EE44A5">
        <w:t xml:space="preserve">Развитие навыков самообслуживания; приобщение детей к доступным видам трудовой деятельности. Формирование умения </w:t>
      </w:r>
      <w:r w:rsidR="007B795D">
        <w:t>ответственно относиться к порученному заданию (умение и желание доводить дело до конца, стремление сделать его хорошо).</w:t>
      </w:r>
    </w:p>
    <w:p w:rsidR="007B795D" w:rsidRDefault="007B795D" w:rsidP="007B795D">
      <w:pPr>
        <w:pStyle w:val="ac"/>
        <w:ind w:left="0" w:firstLine="708"/>
        <w:jc w:val="both"/>
      </w:pPr>
      <w:r>
        <w:t>Формирование позитивных установок к различным видам труда и творчества. Воспитание ценностного отношения к собственному труду, труду других людей и его результатам.</w:t>
      </w:r>
    </w:p>
    <w:p w:rsidR="007B795D" w:rsidRDefault="007B795D" w:rsidP="007B795D">
      <w:pPr>
        <w:pStyle w:val="ac"/>
        <w:ind w:left="0" w:firstLine="708"/>
        <w:jc w:val="both"/>
      </w:pPr>
      <w:r>
        <w:t>Формирование основ безопасности. Формирование первичных представлений</w:t>
      </w:r>
      <w:r w:rsidR="003A3178">
        <w:t xml:space="preserve"> о безопасном поведении в быту, социуме, природе. Воспитание осознанного отношения к выполнению правил безопасности.</w:t>
      </w:r>
    </w:p>
    <w:p w:rsidR="003A3178" w:rsidRDefault="003A3178" w:rsidP="007B795D">
      <w:pPr>
        <w:pStyle w:val="ac"/>
        <w:ind w:left="0" w:firstLine="708"/>
        <w:jc w:val="both"/>
      </w:pPr>
      <w:r>
        <w:t>Формирование осторожного и осмотрительного отношения к потенциально опасным для человека и окружающего мира природы ситуациям.</w:t>
      </w:r>
    </w:p>
    <w:p w:rsidR="003A3178" w:rsidRDefault="003A3178" w:rsidP="007B795D">
      <w:pPr>
        <w:pStyle w:val="ac"/>
        <w:ind w:left="0" w:firstLine="708"/>
        <w:jc w:val="both"/>
      </w:pPr>
      <w:r>
        <w:t>Формирование представлений о некоторых типичных опасных ситуациях и способах поведения в них.</w:t>
      </w:r>
    </w:p>
    <w:p w:rsidR="003A3178" w:rsidRPr="00EE44A5" w:rsidRDefault="003A3178" w:rsidP="007B795D">
      <w:pPr>
        <w:pStyle w:val="ac"/>
        <w:ind w:left="0" w:firstLine="708"/>
        <w:jc w:val="both"/>
      </w:pPr>
      <w: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F40E1" w:rsidRDefault="00FF40E1" w:rsidP="0063120D">
      <w:pPr>
        <w:pStyle w:val="ac"/>
        <w:ind w:left="0" w:firstLine="708"/>
        <w:jc w:val="center"/>
        <w:rPr>
          <w:b/>
        </w:rPr>
      </w:pPr>
    </w:p>
    <w:p w:rsidR="000C7401" w:rsidRDefault="000C7401" w:rsidP="0063120D">
      <w:pPr>
        <w:pStyle w:val="ac"/>
        <w:ind w:left="0" w:firstLine="708"/>
        <w:jc w:val="center"/>
        <w:rPr>
          <w:b/>
        </w:rPr>
      </w:pPr>
    </w:p>
    <w:p w:rsidR="000C7401" w:rsidRDefault="000C7401" w:rsidP="0063120D">
      <w:pPr>
        <w:pStyle w:val="ac"/>
        <w:ind w:left="0" w:firstLine="708"/>
        <w:jc w:val="center"/>
        <w:rPr>
          <w:b/>
        </w:rPr>
      </w:pPr>
    </w:p>
    <w:p w:rsidR="000C7401" w:rsidRDefault="000C7401" w:rsidP="0063120D">
      <w:pPr>
        <w:pStyle w:val="ac"/>
        <w:ind w:left="0" w:firstLine="708"/>
        <w:jc w:val="center"/>
        <w:rPr>
          <w:b/>
        </w:rPr>
      </w:pPr>
    </w:p>
    <w:p w:rsidR="00D57453" w:rsidRPr="009177CC" w:rsidRDefault="0063120D" w:rsidP="0063120D">
      <w:pPr>
        <w:pStyle w:val="ac"/>
        <w:ind w:left="0" w:firstLine="708"/>
        <w:jc w:val="center"/>
        <w:rPr>
          <w:sz w:val="24"/>
          <w:szCs w:val="24"/>
        </w:rPr>
      </w:pPr>
      <w:r w:rsidRPr="00283497">
        <w:rPr>
          <w:b/>
        </w:rPr>
        <w:lastRenderedPageBreak/>
        <w:t>Программно-методическое обеспечение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tblGrid>
      <w:tr w:rsidR="0063120D" w:rsidRPr="000D32D8" w:rsidTr="001C059C">
        <w:tc>
          <w:tcPr>
            <w:tcW w:w="10598" w:type="dxa"/>
          </w:tcPr>
          <w:p w:rsidR="0063120D" w:rsidRPr="0063120D" w:rsidRDefault="0063120D" w:rsidP="006A27E1">
            <w:pPr>
              <w:rPr>
                <w:sz w:val="28"/>
              </w:rPr>
            </w:pPr>
            <w:r w:rsidRPr="0063120D">
              <w:rPr>
                <w:sz w:val="28"/>
              </w:rPr>
              <w:t>Нравственные беседы с детьми 4-6 лет. Занятия с элементами психогимнастики. Практическое пособие для психологов, воспитателей, педагогов. – М.:  ГНОМ и Д,2013.</w:t>
            </w:r>
          </w:p>
          <w:p w:rsidR="00FF40E1" w:rsidRDefault="00FF40E1" w:rsidP="006A27E1">
            <w:pPr>
              <w:rPr>
                <w:sz w:val="28"/>
              </w:rPr>
            </w:pPr>
            <w:r>
              <w:rPr>
                <w:sz w:val="28"/>
              </w:rPr>
              <w:t>Буре Р.С. Социально – нравственное воспитание дошкольников (3 – 7 лет)</w:t>
            </w:r>
          </w:p>
          <w:p w:rsidR="0063120D" w:rsidRPr="0063120D" w:rsidRDefault="0063120D" w:rsidP="006A27E1">
            <w:pPr>
              <w:rPr>
                <w:sz w:val="28"/>
              </w:rPr>
            </w:pPr>
            <w:r w:rsidRPr="0063120D">
              <w:rPr>
                <w:sz w:val="28"/>
              </w:rPr>
              <w:t>Ознакомление дошкольников с социальным миром. О.Е. Громова. -  М.: ООО Сфера, 2012</w:t>
            </w:r>
          </w:p>
          <w:p w:rsidR="0063120D" w:rsidRPr="0063120D" w:rsidRDefault="0063120D" w:rsidP="006A27E1">
            <w:pPr>
              <w:rPr>
                <w:rFonts w:eastAsia="Calibri"/>
                <w:sz w:val="28"/>
                <w:lang w:eastAsia="en-US"/>
              </w:rPr>
            </w:pPr>
            <w:r w:rsidRPr="0063120D">
              <w:rPr>
                <w:sz w:val="28"/>
              </w:rPr>
              <w:t xml:space="preserve">Соломенникова О.А. Ознакомление с природой в детском саду.  - М.: </w:t>
            </w:r>
            <w:r w:rsidRPr="0063120D">
              <w:rPr>
                <w:rFonts w:eastAsia="Calibri"/>
                <w:sz w:val="28"/>
                <w:lang w:eastAsia="en-US"/>
              </w:rPr>
              <w:t>МОЗАИКА - СИНТЕЗ, 2014.</w:t>
            </w:r>
          </w:p>
          <w:p w:rsidR="0063120D" w:rsidRPr="0063120D" w:rsidRDefault="0063120D" w:rsidP="006A27E1">
            <w:pPr>
              <w:rPr>
                <w:sz w:val="28"/>
              </w:rPr>
            </w:pPr>
            <w:r w:rsidRPr="0063120D">
              <w:rPr>
                <w:sz w:val="28"/>
              </w:rPr>
              <w:t>Развитие социальной уверенности у дошкольников: Пособие для педагогов дошкольных учреждений. – М.: ВЛАДОС, 2012.</w:t>
            </w:r>
          </w:p>
          <w:p w:rsidR="0063120D" w:rsidRPr="0063120D" w:rsidRDefault="0063120D" w:rsidP="006A27E1">
            <w:pPr>
              <w:rPr>
                <w:sz w:val="28"/>
              </w:rPr>
            </w:pPr>
            <w:r w:rsidRPr="0063120D">
              <w:rPr>
                <w:sz w:val="28"/>
              </w:rPr>
              <w:t>Развитие эмоций дошкольников. Занятия. Игры. Пособие для практических работников дошкольных учреждений. – М.: АРКТИ, 2014.</w:t>
            </w:r>
          </w:p>
          <w:p w:rsidR="0063120D" w:rsidRPr="0063120D" w:rsidRDefault="0063120D" w:rsidP="006A27E1">
            <w:pPr>
              <w:rPr>
                <w:sz w:val="28"/>
              </w:rPr>
            </w:pPr>
            <w:r w:rsidRPr="0063120D">
              <w:rPr>
                <w:sz w:val="28"/>
              </w:rPr>
              <w:t>Козлова С.А. Мой мир  приобщение ребенка к социальному миру. -  М.: Линко- пресс,2012.</w:t>
            </w:r>
          </w:p>
          <w:p w:rsidR="0063120D" w:rsidRPr="0063120D" w:rsidRDefault="0063120D" w:rsidP="006A27E1">
            <w:pPr>
              <w:rPr>
                <w:sz w:val="28"/>
              </w:rPr>
            </w:pPr>
            <w:r w:rsidRPr="0063120D">
              <w:rPr>
                <w:sz w:val="28"/>
              </w:rPr>
              <w:t>Алешина Н.В. Ознакомление дошкольников с окружающей и социальной действительностью. -  М.: Сфера, 2013.</w:t>
            </w:r>
          </w:p>
          <w:p w:rsidR="0063120D" w:rsidRPr="0063120D" w:rsidRDefault="0063120D" w:rsidP="006A27E1">
            <w:pPr>
              <w:rPr>
                <w:rFonts w:eastAsia="Calibri"/>
                <w:sz w:val="28"/>
                <w:lang w:eastAsia="en-US"/>
              </w:rPr>
            </w:pPr>
            <w:r w:rsidRPr="0063120D">
              <w:rPr>
                <w:sz w:val="28"/>
              </w:rPr>
              <w:t xml:space="preserve">Шорыгина Т.А. Беседы о правах ребенка. -  </w:t>
            </w:r>
            <w:r w:rsidRPr="0063120D">
              <w:rPr>
                <w:rFonts w:eastAsia="Calibri"/>
                <w:sz w:val="28"/>
                <w:lang w:eastAsia="en-US"/>
              </w:rPr>
              <w:t>М.: ООО Сфера, 2012</w:t>
            </w:r>
          </w:p>
          <w:p w:rsidR="0063120D" w:rsidRPr="0063120D" w:rsidRDefault="0063120D" w:rsidP="006A27E1">
            <w:pPr>
              <w:rPr>
                <w:rFonts w:eastAsia="Calibri"/>
                <w:sz w:val="28"/>
                <w:lang w:eastAsia="en-US"/>
              </w:rPr>
            </w:pPr>
            <w:r w:rsidRPr="0063120D">
              <w:rPr>
                <w:rFonts w:eastAsia="Calibri"/>
                <w:sz w:val="28"/>
                <w:lang w:eastAsia="en-US"/>
              </w:rPr>
              <w:t>Шорыгина Т.А. Беседы о профессиях. -  М.: ООО Сфера, 2014</w:t>
            </w:r>
          </w:p>
          <w:p w:rsidR="0063120D" w:rsidRPr="0063120D" w:rsidRDefault="0063120D" w:rsidP="006A27E1">
            <w:pPr>
              <w:rPr>
                <w:rFonts w:eastAsia="Calibri"/>
                <w:sz w:val="28"/>
                <w:lang w:eastAsia="en-US"/>
              </w:rPr>
            </w:pPr>
            <w:r w:rsidRPr="0063120D">
              <w:rPr>
                <w:rFonts w:eastAsia="Calibri"/>
                <w:sz w:val="28"/>
                <w:lang w:eastAsia="en-US"/>
              </w:rPr>
              <w:t>Шорыгина Т.А. Беседы о об этикете с детьми 5 – 8 лет. -  М.: ООО Сфера, 2012</w:t>
            </w:r>
          </w:p>
          <w:p w:rsidR="0063120D" w:rsidRPr="0063120D" w:rsidRDefault="0063120D" w:rsidP="006A27E1">
            <w:pPr>
              <w:rPr>
                <w:sz w:val="28"/>
              </w:rPr>
            </w:pPr>
            <w:r w:rsidRPr="0063120D">
              <w:rPr>
                <w:sz w:val="28"/>
              </w:rPr>
              <w:t>Дыбина О.В. Ознакомление с предметным и социальным окружением. – М.: МОЗАИКА - СИНТЕЗ, 2014</w:t>
            </w:r>
          </w:p>
          <w:p w:rsidR="0063120D" w:rsidRPr="0063120D" w:rsidRDefault="0063120D" w:rsidP="006A27E1">
            <w:pPr>
              <w:rPr>
                <w:sz w:val="28"/>
              </w:rPr>
            </w:pPr>
            <w:r w:rsidRPr="0063120D">
              <w:rPr>
                <w:sz w:val="28"/>
              </w:rPr>
              <w:t>Скоролупова О.А. Правила и безопасность дорожного движения. -  М.: ТЦ  СФЕРА, 2013.</w:t>
            </w:r>
          </w:p>
          <w:p w:rsidR="0063120D" w:rsidRPr="0063120D" w:rsidRDefault="0063120D" w:rsidP="006A27E1">
            <w:pPr>
              <w:rPr>
                <w:sz w:val="28"/>
              </w:rPr>
            </w:pPr>
            <w:r w:rsidRPr="0063120D">
              <w:rPr>
                <w:sz w:val="28"/>
              </w:rPr>
              <w:t>Дыбина О.В. Рукотворный мир. -  М, СФЕРА 2012.</w:t>
            </w:r>
          </w:p>
          <w:p w:rsidR="0063120D" w:rsidRPr="0063120D" w:rsidRDefault="0063120D" w:rsidP="006A27E1">
            <w:pPr>
              <w:rPr>
                <w:sz w:val="28"/>
              </w:rPr>
            </w:pPr>
            <w:r w:rsidRPr="0063120D">
              <w:rPr>
                <w:sz w:val="28"/>
              </w:rPr>
              <w:t>Алешина Н.В. Ознакомление дошкольников с окружающим и социальной действительностью. – М.: ЦГЛ, 2014.</w:t>
            </w:r>
          </w:p>
          <w:p w:rsidR="0063120D" w:rsidRPr="0063120D" w:rsidRDefault="0063120D" w:rsidP="006A27E1">
            <w:pPr>
              <w:rPr>
                <w:sz w:val="28"/>
              </w:rPr>
            </w:pPr>
            <w:r w:rsidRPr="0063120D">
              <w:rPr>
                <w:sz w:val="28"/>
              </w:rPr>
              <w:t>Козлова С.А. Социальное развитие дошкольника (советы родителям). -  М.: ШКОЛЬНАЯ ПРЕССА, 2013.</w:t>
            </w:r>
          </w:p>
          <w:p w:rsidR="0063120D" w:rsidRPr="0063120D" w:rsidRDefault="0063120D" w:rsidP="006A27E1">
            <w:pPr>
              <w:rPr>
                <w:sz w:val="28"/>
              </w:rPr>
            </w:pPr>
            <w:r w:rsidRPr="0063120D">
              <w:rPr>
                <w:sz w:val="28"/>
              </w:rPr>
              <w:t>Козлова С.А. Я – человек. -  М.: ШКОЛЬНАЯ ПРЕССА, 2013.</w:t>
            </w:r>
          </w:p>
          <w:p w:rsidR="0063120D" w:rsidRPr="0063120D" w:rsidRDefault="0063120D" w:rsidP="006A27E1">
            <w:pPr>
              <w:rPr>
                <w:sz w:val="28"/>
              </w:rPr>
            </w:pPr>
            <w:r w:rsidRPr="0063120D">
              <w:rPr>
                <w:sz w:val="28"/>
              </w:rPr>
              <w:t>Алябьева.</w:t>
            </w:r>
            <w:r w:rsidR="00EB5B97" w:rsidRPr="0063120D">
              <w:rPr>
                <w:sz w:val="28"/>
              </w:rPr>
              <w:t xml:space="preserve"> Е.А.</w:t>
            </w:r>
            <w:r w:rsidRPr="0063120D">
              <w:rPr>
                <w:sz w:val="28"/>
              </w:rPr>
              <w:t xml:space="preserve"> Нравственно-эстетические беседы и игры с дошкольниками. -  М.: ТЦ СФЕРА, 2013.</w:t>
            </w:r>
          </w:p>
          <w:p w:rsidR="0063120D" w:rsidRPr="0063120D" w:rsidRDefault="0063120D" w:rsidP="006A27E1">
            <w:pPr>
              <w:rPr>
                <w:sz w:val="28"/>
              </w:rPr>
            </w:pPr>
            <w:r w:rsidRPr="0063120D">
              <w:rPr>
                <w:sz w:val="28"/>
              </w:rPr>
              <w:t>Мулько</w:t>
            </w:r>
            <w:r w:rsidR="00EB5B97" w:rsidRPr="0063120D">
              <w:rPr>
                <w:sz w:val="28"/>
              </w:rPr>
              <w:t xml:space="preserve"> И.Ф.</w:t>
            </w:r>
            <w:r w:rsidRPr="0063120D">
              <w:rPr>
                <w:sz w:val="28"/>
              </w:rPr>
              <w:t xml:space="preserve"> Социально-нравственное воспитание детей 5-7лет. -  М.: ТЦ СФЕРА, 2014.</w:t>
            </w:r>
          </w:p>
          <w:p w:rsidR="0063120D" w:rsidRPr="0063120D" w:rsidRDefault="0063120D" w:rsidP="006A27E1">
            <w:pPr>
              <w:rPr>
                <w:sz w:val="28"/>
              </w:rPr>
            </w:pPr>
            <w:r w:rsidRPr="0063120D">
              <w:rPr>
                <w:sz w:val="28"/>
              </w:rPr>
              <w:t>Кузнецова</w:t>
            </w:r>
            <w:r w:rsidR="00EB5B97" w:rsidRPr="0063120D">
              <w:rPr>
                <w:sz w:val="28"/>
              </w:rPr>
              <w:t xml:space="preserve"> Л.В.</w:t>
            </w:r>
            <w:r w:rsidRPr="0063120D">
              <w:rPr>
                <w:sz w:val="28"/>
              </w:rPr>
              <w:t>, Панфилова</w:t>
            </w:r>
            <w:r w:rsidR="00EB5B97" w:rsidRPr="0063120D">
              <w:rPr>
                <w:sz w:val="28"/>
              </w:rPr>
              <w:t xml:space="preserve"> М.А.</w:t>
            </w:r>
            <w:r w:rsidRPr="0063120D">
              <w:rPr>
                <w:sz w:val="28"/>
              </w:rPr>
              <w:t xml:space="preserve"> Формирование нравственного здоровья дошкольников (занятия, игры, упражнения). – М.: СФЕРА, 2013.</w:t>
            </w:r>
          </w:p>
          <w:p w:rsidR="0063120D" w:rsidRPr="0063120D" w:rsidRDefault="0063120D" w:rsidP="006A27E1">
            <w:pPr>
              <w:rPr>
                <w:sz w:val="28"/>
              </w:rPr>
            </w:pPr>
            <w:r w:rsidRPr="0063120D">
              <w:rPr>
                <w:sz w:val="28"/>
              </w:rPr>
              <w:t>Куцакова</w:t>
            </w:r>
            <w:r w:rsidR="00EB5B97" w:rsidRPr="0063120D">
              <w:rPr>
                <w:sz w:val="28"/>
              </w:rPr>
              <w:t xml:space="preserve"> Л.В.</w:t>
            </w:r>
            <w:r w:rsidRPr="0063120D">
              <w:rPr>
                <w:sz w:val="28"/>
              </w:rPr>
              <w:t xml:space="preserve"> Нравственно-трудовое воспитание ребенка-дошкольника. -  М.: ВЛАДОС, 2014.</w:t>
            </w:r>
          </w:p>
          <w:p w:rsidR="0063120D" w:rsidRPr="0063120D" w:rsidRDefault="0063120D" w:rsidP="006A27E1">
            <w:pPr>
              <w:rPr>
                <w:sz w:val="28"/>
              </w:rPr>
            </w:pPr>
            <w:r w:rsidRPr="0063120D">
              <w:rPr>
                <w:sz w:val="28"/>
              </w:rPr>
              <w:t>Остапец</w:t>
            </w:r>
            <w:r w:rsidR="00EB5B97" w:rsidRPr="0063120D">
              <w:rPr>
                <w:sz w:val="28"/>
              </w:rPr>
              <w:t xml:space="preserve"> А.А.</w:t>
            </w:r>
            <w:r w:rsidRPr="0063120D">
              <w:rPr>
                <w:sz w:val="28"/>
              </w:rPr>
              <w:t>, Абросимова</w:t>
            </w:r>
            <w:r w:rsidR="00EB5B97" w:rsidRPr="0063120D">
              <w:rPr>
                <w:sz w:val="28"/>
              </w:rPr>
              <w:t xml:space="preserve"> Г.Н.</w:t>
            </w:r>
            <w:r w:rsidRPr="0063120D">
              <w:rPr>
                <w:sz w:val="28"/>
              </w:rPr>
              <w:t xml:space="preserve"> Патриотическое воспитание дошкольников средствами краеведо</w:t>
            </w:r>
            <w:r w:rsidR="003A3178">
              <w:rPr>
                <w:sz w:val="28"/>
              </w:rPr>
              <w:t xml:space="preserve"> </w:t>
            </w:r>
            <w:r w:rsidRPr="0063120D">
              <w:rPr>
                <w:sz w:val="28"/>
              </w:rPr>
              <w:t>-туристской деятельности. -  М.: АРКТИ, 2014.</w:t>
            </w:r>
          </w:p>
          <w:p w:rsidR="0063120D" w:rsidRPr="00C3388B" w:rsidRDefault="0063120D" w:rsidP="003A3178">
            <w:pPr>
              <w:rPr>
                <w:i/>
              </w:rPr>
            </w:pPr>
          </w:p>
        </w:tc>
      </w:tr>
    </w:tbl>
    <w:p w:rsidR="00FA5E41" w:rsidRDefault="00FA5E41" w:rsidP="00CC0787">
      <w:pPr>
        <w:pStyle w:val="ac"/>
        <w:ind w:left="0"/>
        <w:rPr>
          <w:b/>
          <w:szCs w:val="24"/>
        </w:rPr>
      </w:pPr>
    </w:p>
    <w:p w:rsidR="00CC0787" w:rsidRPr="00EB5B97" w:rsidRDefault="00A87FE1" w:rsidP="00CC0787">
      <w:pPr>
        <w:pStyle w:val="ac"/>
        <w:ind w:left="0"/>
        <w:rPr>
          <w:szCs w:val="24"/>
        </w:rPr>
      </w:pPr>
      <w:r>
        <w:rPr>
          <w:b/>
          <w:szCs w:val="24"/>
        </w:rPr>
        <w:t xml:space="preserve">2.1.4.  </w:t>
      </w:r>
      <w:r w:rsidR="00CC0787" w:rsidRPr="00EB5B97">
        <w:rPr>
          <w:b/>
          <w:szCs w:val="24"/>
        </w:rPr>
        <w:t>Образовательная область «Художественно-эстетическое</w:t>
      </w:r>
      <w:r w:rsidR="00CC0787" w:rsidRPr="00EB5B97">
        <w:rPr>
          <w:szCs w:val="24"/>
        </w:rPr>
        <w:t xml:space="preserve"> </w:t>
      </w:r>
      <w:r w:rsidR="00CC0787" w:rsidRPr="00EB5B97">
        <w:rPr>
          <w:b/>
          <w:szCs w:val="24"/>
        </w:rPr>
        <w:t xml:space="preserve">развитие» </w:t>
      </w:r>
      <w:r w:rsidR="009355E8" w:rsidRPr="00EB5B97">
        <w:rPr>
          <w:szCs w:val="24"/>
        </w:rPr>
        <w:t xml:space="preserve"> </w:t>
      </w:r>
      <w:r w:rsidR="00EC51C3" w:rsidRPr="00EB5B97">
        <w:rPr>
          <w:szCs w:val="24"/>
        </w:rPr>
        <w:t>(</w:t>
      </w:r>
      <w:r w:rsidR="003A3178" w:rsidRPr="000A65FE">
        <w:t xml:space="preserve">см. </w:t>
      </w:r>
      <w:r w:rsidR="003A3178">
        <w:t>ООП</w:t>
      </w:r>
      <w:r w:rsidR="003A3178" w:rsidRPr="000A65FE">
        <w:t xml:space="preserve"> «</w:t>
      </w:r>
      <w:r w:rsidR="003A3178">
        <w:t>От рождения до школы</w:t>
      </w:r>
      <w:r w:rsidR="003A3178" w:rsidRPr="000A65FE">
        <w:t>»</w:t>
      </w:r>
      <w:r w:rsidR="0010578C" w:rsidRPr="00EB5B97">
        <w:rPr>
          <w:szCs w:val="24"/>
        </w:rPr>
        <w:t xml:space="preserve">, </w:t>
      </w:r>
      <w:r w:rsidR="00CC0787" w:rsidRPr="00EB5B97">
        <w:rPr>
          <w:i/>
          <w:szCs w:val="24"/>
        </w:rPr>
        <w:t xml:space="preserve">парциальная программа </w:t>
      </w:r>
      <w:r w:rsidR="0010578C" w:rsidRPr="00EB5B97">
        <w:rPr>
          <w:i/>
          <w:szCs w:val="24"/>
        </w:rPr>
        <w:t>Лыковой И.А. «Цветные ладошки»</w:t>
      </w:r>
      <w:r w:rsidR="00200930" w:rsidRPr="00EB5B97">
        <w:rPr>
          <w:szCs w:val="24"/>
        </w:rPr>
        <w:t>)</w:t>
      </w:r>
    </w:p>
    <w:p w:rsidR="0078678A" w:rsidRPr="00EB5B97" w:rsidRDefault="00CC0787" w:rsidP="003A3178">
      <w:pPr>
        <w:ind w:firstLine="708"/>
        <w:jc w:val="both"/>
        <w:rPr>
          <w:sz w:val="28"/>
        </w:rPr>
      </w:pPr>
      <w:r w:rsidRPr="00EB5B97">
        <w:rPr>
          <w:sz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w:t>
      </w:r>
      <w:r w:rsidRPr="00EB5B97">
        <w:rPr>
          <w:sz w:val="28"/>
        </w:rPr>
        <w:lastRenderedPageBreak/>
        <w:t>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8678A" w:rsidRDefault="0078678A" w:rsidP="0078678A">
      <w:pPr>
        <w:jc w:val="both"/>
        <w:rPr>
          <w:i/>
          <w:sz w:val="28"/>
        </w:rPr>
      </w:pPr>
      <w:r w:rsidRPr="00EB5B97">
        <w:rPr>
          <w:i/>
          <w:sz w:val="28"/>
        </w:rPr>
        <w:t>Создание условий для развития потребностей, интересов, мотивов  и художественных и конструктивных способностей детей.</w:t>
      </w:r>
    </w:p>
    <w:p w:rsidR="00A87FE1" w:rsidRDefault="00A87FE1" w:rsidP="00A87FE1">
      <w:pPr>
        <w:ind w:firstLine="708"/>
        <w:jc w:val="both"/>
        <w:rPr>
          <w:sz w:val="28"/>
        </w:rPr>
      </w:pPr>
      <w:r w:rsidRPr="00A87FE1">
        <w:rPr>
          <w:sz w:val="28"/>
        </w:rPr>
        <w:t xml:space="preserve">Развивая детское художественное творчество, необходимо учитывать психофизиологические особенности, уровень развития, потребности и интересы каждого ребенка. Поддерживать и обогащать детские инициативы, создавать атмосферу коллективной, творческой деятельности. В связи с этим весомую значимость имеет организация ситуаций для проявления фантазии и творчества в продуктивных видах деятельности: «Превращение кляксы», «Куда плывешь ты, облачко?», «Сверхъестественная машина» и др. </w:t>
      </w:r>
    </w:p>
    <w:p w:rsidR="00A87FE1" w:rsidRDefault="00A87FE1" w:rsidP="00A87FE1">
      <w:pPr>
        <w:ind w:firstLine="708"/>
        <w:jc w:val="both"/>
        <w:rPr>
          <w:sz w:val="28"/>
        </w:rPr>
      </w:pPr>
      <w:r w:rsidRPr="00A87FE1">
        <w:rPr>
          <w:sz w:val="28"/>
        </w:rPr>
        <w:t xml:space="preserve">С целью развития продуктивного мышления и технических способностей дошкольников необходимо использовать разные формы организации обучения конструированию: по образцу, по модели, по схемам, по замыслу, по теме, каркасное и творческое конструирование. Ребенок получает возможность экспериментировать с различными материалами, овладевать обобщенными способами создания образов и их практического воплощения. Шире использовать в практике технологические карты, опорные схемы, условно графические модели, чертежи. </w:t>
      </w:r>
    </w:p>
    <w:p w:rsidR="00A87FE1" w:rsidRDefault="00A87FE1" w:rsidP="00A87FE1">
      <w:pPr>
        <w:ind w:firstLine="708"/>
        <w:jc w:val="both"/>
        <w:rPr>
          <w:sz w:val="28"/>
        </w:rPr>
      </w:pPr>
      <w:r w:rsidRPr="00A87FE1">
        <w:rPr>
          <w:i/>
          <w:sz w:val="28"/>
        </w:rPr>
        <w:t>Лепка</w:t>
      </w:r>
      <w:r w:rsidRPr="00A87FE1">
        <w:rPr>
          <w:sz w:val="28"/>
        </w:rPr>
        <w:t xml:space="preserve">. Формирование у детей способов лепки (конструктивного, пластического, комбинированного). Использование приемов разминания глины, лепка палочек и колбасок при раскатывании глины между ладонями рук и пальцами, лепка колечек и шариков, составление орнаментов из палочек, колечек и шариков; лепка отдельных предметов и составление композиций из них. Занятия аппликационной лепкой (заполнение рельефного рисунка пластилином). Подбор деталей-заготовок из пластилина для наложения их на определенные части рисунка, размазывание пластилина до контуров рельефного рисунка. </w:t>
      </w:r>
    </w:p>
    <w:p w:rsidR="00A87FE1" w:rsidRDefault="00A87FE1" w:rsidP="00A87FE1">
      <w:pPr>
        <w:ind w:firstLine="708"/>
        <w:jc w:val="both"/>
        <w:rPr>
          <w:sz w:val="28"/>
        </w:rPr>
      </w:pPr>
      <w:r w:rsidRPr="00A87FE1">
        <w:rPr>
          <w:i/>
          <w:sz w:val="28"/>
        </w:rPr>
        <w:t>Обучение элементам рисования</w:t>
      </w:r>
      <w:r w:rsidRPr="00A87FE1">
        <w:rPr>
          <w:sz w:val="28"/>
        </w:rPr>
        <w:t xml:space="preserve">. Освоение разных видов движения, приемов рисования (движение по прямой, в различных направлениях, по кругу, волнистые, отрывочные), воспроизводимых вначале в воздухе, а затем на бумаге (дорожка, дождик, травка, волны, море, яйцо, колобок и т.п.); обводка по трафаретам, штриховка и раскрашивание. С целью поддержания познавательного интереса у детей рекомендовано использовать нетрадиционные техники в изобразительной деятельности: кляксография, монотипия, выдувание красками, рисование сухой жесткой  кистью, пальчиками, мятой бумагой, аппликация из различных материалов (ватой, крупой, нитками, солью и др.), тестопластика. Развивающий эффект имеет создание ситуаций экспериментирования с нетрадиционными изобразительными материалами (нитки, крупы, макароны и др.), знакомство с различными техниками (монотипия, барельеф, тиснение и др.), а также современными техниками по работе с бумагой: «Модульное оригами», «Квиллинг». </w:t>
      </w:r>
    </w:p>
    <w:p w:rsidR="00A87FE1" w:rsidRDefault="00A87FE1" w:rsidP="00A87FE1">
      <w:pPr>
        <w:ind w:firstLine="708"/>
        <w:jc w:val="both"/>
        <w:rPr>
          <w:sz w:val="28"/>
        </w:rPr>
      </w:pPr>
      <w:r w:rsidRPr="00A87FE1">
        <w:rPr>
          <w:i/>
          <w:sz w:val="28"/>
        </w:rPr>
        <w:t>Музыка.</w:t>
      </w:r>
      <w:r w:rsidRPr="00A87FE1">
        <w:rPr>
          <w:sz w:val="28"/>
        </w:rPr>
        <w:t xml:space="preserve"> Формирование музыкальной деятельности осуществляется на многофункциональной основе: речевой, слуховой и музыкально-двигательной. Одновременно с общими музыкальными задачами необходимо ставить коррекционные задачи, учитывая индивидуальные рекомендации для каждого ребенка. Методика проведения НОД должна учитывать специфические особенности детей, имеющих </w:t>
      </w:r>
      <w:r w:rsidRPr="00A87FE1">
        <w:rPr>
          <w:sz w:val="28"/>
        </w:rPr>
        <w:lastRenderedPageBreak/>
        <w:t>проблемы здоровья. Недоразвитие эмоционального слуха и эмоциональной интонации, отсутствие координации между слухом и голосом обусловливают необходимость включать следующие компоненты речевого тапа: артикуляционная гимнастика, речевые зарядки, речевые игры и упражнения, ритмодекламации. Особое внимание следует уделять развитию чувства ритма. Для этого нужно использовать такие приёмы как передача ритма хлопками, шагами, при помощи погремушки или металлофона, а также упражнения на изменение темпа, динамики, ритма: «Музыкальная шубка», «Звуковое зеркало», «Пой со мной» и т.п. Начинать надо с самых простых ритмических рисунков, постепенно их усложняя.</w:t>
      </w:r>
    </w:p>
    <w:p w:rsidR="00A87FE1" w:rsidRPr="00A87FE1" w:rsidRDefault="00A87FE1" w:rsidP="00A87FE1">
      <w:pPr>
        <w:ind w:firstLine="708"/>
        <w:jc w:val="center"/>
        <w:rPr>
          <w:i/>
          <w:sz w:val="28"/>
        </w:rPr>
      </w:pPr>
      <w:r w:rsidRPr="00A87FE1">
        <w:rPr>
          <w:b/>
          <w:sz w:val="28"/>
        </w:rPr>
        <w:t>Программно-методическое обеспечение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tblGrid>
      <w:tr w:rsidR="00A87FE1" w:rsidRPr="000D32D8" w:rsidTr="000A3CD8">
        <w:tc>
          <w:tcPr>
            <w:tcW w:w="10598" w:type="dxa"/>
          </w:tcPr>
          <w:p w:rsidR="00A87FE1" w:rsidRPr="000D32D8" w:rsidRDefault="00A87FE1" w:rsidP="006A27E1">
            <w:pPr>
              <w:jc w:val="center"/>
              <w:rPr>
                <w:b/>
                <w:highlight w:val="yellow"/>
              </w:rPr>
            </w:pPr>
          </w:p>
        </w:tc>
      </w:tr>
      <w:tr w:rsidR="00A87FE1" w:rsidRPr="000D32D8" w:rsidTr="000A3CD8">
        <w:tc>
          <w:tcPr>
            <w:tcW w:w="10598" w:type="dxa"/>
          </w:tcPr>
          <w:p w:rsidR="00A87FE1" w:rsidRPr="00A87FE1" w:rsidRDefault="00A87FE1" w:rsidP="006A27E1">
            <w:pPr>
              <w:rPr>
                <w:sz w:val="28"/>
              </w:rPr>
            </w:pPr>
            <w:r w:rsidRPr="00A87FE1">
              <w:rPr>
                <w:sz w:val="28"/>
              </w:rPr>
              <w:t>ФГОС Изобразительная деятельность в детском саду. Старшая группа 4-5 лет Т.С. Комарова. - М.:  Мозаика-Синтез, 2014.</w:t>
            </w:r>
          </w:p>
          <w:p w:rsidR="00A87FE1" w:rsidRPr="00A87FE1" w:rsidRDefault="00A87FE1" w:rsidP="006A27E1">
            <w:pPr>
              <w:rPr>
                <w:sz w:val="28"/>
              </w:rPr>
            </w:pPr>
            <w:r w:rsidRPr="00A87FE1">
              <w:rPr>
                <w:sz w:val="28"/>
              </w:rPr>
              <w:t>ФГОС  Конструирование из строительного материала. Подготовительная к школе группа. Для занятий с детьми 6-7 лет. Куцакова Л.В. - М.: Мозаика-Синтез, 2014.</w:t>
            </w:r>
          </w:p>
          <w:p w:rsidR="00A87FE1" w:rsidRPr="00A87FE1" w:rsidRDefault="00A87FE1" w:rsidP="006A27E1">
            <w:pPr>
              <w:rPr>
                <w:color w:val="000000"/>
                <w:sz w:val="28"/>
              </w:rPr>
            </w:pPr>
            <w:r w:rsidRPr="00A87FE1">
              <w:rPr>
                <w:color w:val="000000"/>
                <w:sz w:val="28"/>
              </w:rPr>
              <w:t>Зацепина М.Б. Интегрированные развлечения в детском саду. М.: ООО ТЦ Сфера, 2011</w:t>
            </w:r>
          </w:p>
          <w:p w:rsidR="00A87FE1" w:rsidRPr="00A87FE1" w:rsidRDefault="00A87FE1" w:rsidP="006A27E1">
            <w:pPr>
              <w:rPr>
                <w:sz w:val="28"/>
              </w:rPr>
            </w:pPr>
            <w:r w:rsidRPr="00A87FE1">
              <w:rPr>
                <w:sz w:val="28"/>
              </w:rPr>
              <w:t>ФГОС Развитие художественно-творческих способностей у дошкольников на основе интеграции. Модель инновационной деятельности. Афонькина Ю.А.; Сербукович З.Ф. – М.: Учитель, 2014.</w:t>
            </w:r>
          </w:p>
          <w:p w:rsidR="00A87FE1" w:rsidRPr="00A87FE1" w:rsidRDefault="00A87FE1" w:rsidP="006A27E1">
            <w:pPr>
              <w:rPr>
                <w:sz w:val="28"/>
              </w:rPr>
            </w:pPr>
            <w:r w:rsidRPr="00A87FE1">
              <w:rPr>
                <w:sz w:val="28"/>
              </w:rPr>
              <w:t>ФГОС Художественно-творческая деятельность. Аппликация из ткани. Тематические, сюжетные, игровые занятия для детей 4-7 лет. Пискулина С.С. -  М.: Учитель, 2014.</w:t>
            </w:r>
          </w:p>
          <w:p w:rsidR="00A87FE1" w:rsidRPr="00A87FE1" w:rsidRDefault="00A87FE1" w:rsidP="006A27E1">
            <w:pPr>
              <w:rPr>
                <w:sz w:val="28"/>
              </w:rPr>
            </w:pPr>
            <w:r w:rsidRPr="00A87FE1">
              <w:rPr>
                <w:sz w:val="28"/>
              </w:rPr>
              <w:t>ФГОС Художественно-творческая деятельность. Оригами. Тематические, сюжетные, игровые занятия для детей 5-7 лет. Рябкова И.А., Дюрлюкова О.А. - М.: Учитель, 2014.</w:t>
            </w:r>
          </w:p>
          <w:p w:rsidR="00A87FE1" w:rsidRPr="00A87FE1" w:rsidRDefault="00A87FE1" w:rsidP="006A27E1">
            <w:pPr>
              <w:rPr>
                <w:sz w:val="28"/>
              </w:rPr>
            </w:pPr>
            <w:r w:rsidRPr="00A87FE1">
              <w:rPr>
                <w:sz w:val="28"/>
              </w:rPr>
              <w:t>ФГОС Декоративное рисование с детьми 5-7 лет. Рекомендации, планирование, конспекты занятий 143 ст. Гаврилова В.В.; Артемьева Л.А. М.: Учитель, 2014</w:t>
            </w:r>
          </w:p>
          <w:p w:rsidR="003A3178" w:rsidRPr="003A3178" w:rsidRDefault="003A3178" w:rsidP="003A3178">
            <w:pPr>
              <w:jc w:val="both"/>
              <w:rPr>
                <w:sz w:val="28"/>
                <w:szCs w:val="28"/>
              </w:rPr>
            </w:pPr>
            <w:r>
              <w:rPr>
                <w:color w:val="000000"/>
                <w:sz w:val="28"/>
              </w:rPr>
              <w:t xml:space="preserve">Комарова Т.С. Изобразительная деятельность в детском саду: </w:t>
            </w:r>
            <w:r>
              <w:rPr>
                <w:sz w:val="28"/>
                <w:szCs w:val="28"/>
              </w:rPr>
              <w:t>вторая группа раннего возраста</w:t>
            </w:r>
            <w:r w:rsidRPr="00A86EB3">
              <w:rPr>
                <w:sz w:val="28"/>
                <w:szCs w:val="28"/>
              </w:rPr>
              <w:t>, Москва, «Мозаика-Синтез», 201</w:t>
            </w:r>
            <w:r>
              <w:rPr>
                <w:sz w:val="28"/>
                <w:szCs w:val="28"/>
              </w:rPr>
              <w:t>7</w:t>
            </w:r>
            <w:r w:rsidRPr="00A86EB3">
              <w:rPr>
                <w:sz w:val="28"/>
                <w:szCs w:val="28"/>
              </w:rPr>
              <w:t>г</w:t>
            </w:r>
            <w:r>
              <w:rPr>
                <w:color w:val="000000"/>
                <w:sz w:val="28"/>
              </w:rPr>
              <w:t>.</w:t>
            </w:r>
          </w:p>
          <w:p w:rsidR="003A3178" w:rsidRDefault="003A3178" w:rsidP="006A27E1">
            <w:pPr>
              <w:rPr>
                <w:color w:val="000000"/>
                <w:sz w:val="28"/>
              </w:rPr>
            </w:pPr>
            <w:r>
              <w:rPr>
                <w:color w:val="000000"/>
                <w:sz w:val="28"/>
              </w:rPr>
              <w:t xml:space="preserve">Комарова Т.С. Изобразительная деятельность в детском саду: </w:t>
            </w:r>
            <w:r>
              <w:rPr>
                <w:sz w:val="28"/>
                <w:szCs w:val="28"/>
              </w:rPr>
              <w:t>младшая группа</w:t>
            </w:r>
            <w:r w:rsidRPr="00A86EB3">
              <w:rPr>
                <w:sz w:val="28"/>
                <w:szCs w:val="28"/>
              </w:rPr>
              <w:t>, Москва, «Мозаика-Синтез», 201</w:t>
            </w:r>
            <w:r>
              <w:rPr>
                <w:sz w:val="28"/>
                <w:szCs w:val="28"/>
              </w:rPr>
              <w:t>7</w:t>
            </w:r>
            <w:r w:rsidRPr="00A86EB3">
              <w:rPr>
                <w:sz w:val="28"/>
                <w:szCs w:val="28"/>
              </w:rPr>
              <w:t>г</w:t>
            </w:r>
            <w:r>
              <w:rPr>
                <w:color w:val="000000"/>
                <w:sz w:val="28"/>
              </w:rPr>
              <w:t>.</w:t>
            </w:r>
          </w:p>
          <w:p w:rsidR="003A3178" w:rsidRDefault="003A3178" w:rsidP="006A27E1">
            <w:pPr>
              <w:rPr>
                <w:color w:val="000000"/>
                <w:sz w:val="28"/>
              </w:rPr>
            </w:pPr>
            <w:r>
              <w:rPr>
                <w:color w:val="000000"/>
                <w:sz w:val="28"/>
              </w:rPr>
              <w:t xml:space="preserve">Комарова Т.С. Изобразительная деятельность в детском саду: </w:t>
            </w:r>
            <w:r>
              <w:rPr>
                <w:sz w:val="28"/>
                <w:szCs w:val="28"/>
              </w:rPr>
              <w:t xml:space="preserve">средняя группа </w:t>
            </w:r>
            <w:r w:rsidRPr="00A86EB3">
              <w:rPr>
                <w:sz w:val="28"/>
                <w:szCs w:val="28"/>
              </w:rPr>
              <w:t>, Москва, «Мозаика-Синтез», 201</w:t>
            </w:r>
            <w:r>
              <w:rPr>
                <w:sz w:val="28"/>
                <w:szCs w:val="28"/>
              </w:rPr>
              <w:t>7</w:t>
            </w:r>
            <w:r w:rsidRPr="00A86EB3">
              <w:rPr>
                <w:sz w:val="28"/>
                <w:szCs w:val="28"/>
              </w:rPr>
              <w:t>г</w:t>
            </w:r>
            <w:r>
              <w:rPr>
                <w:color w:val="000000"/>
                <w:sz w:val="28"/>
              </w:rPr>
              <w:t>.</w:t>
            </w:r>
          </w:p>
          <w:p w:rsidR="003A3178" w:rsidRDefault="003A3178" w:rsidP="006A27E1">
            <w:pPr>
              <w:rPr>
                <w:color w:val="000000"/>
                <w:sz w:val="28"/>
              </w:rPr>
            </w:pPr>
            <w:r>
              <w:rPr>
                <w:color w:val="000000"/>
                <w:sz w:val="28"/>
              </w:rPr>
              <w:t xml:space="preserve">Комарова Т.С. Изобразительная деятельность в детском саду: </w:t>
            </w:r>
            <w:r>
              <w:rPr>
                <w:sz w:val="28"/>
                <w:szCs w:val="28"/>
              </w:rPr>
              <w:t xml:space="preserve">старшая группа </w:t>
            </w:r>
            <w:r w:rsidRPr="00A86EB3">
              <w:rPr>
                <w:sz w:val="28"/>
                <w:szCs w:val="28"/>
              </w:rPr>
              <w:t>, Москва, «Мозаика-Синтез», 201</w:t>
            </w:r>
            <w:r>
              <w:rPr>
                <w:sz w:val="28"/>
                <w:szCs w:val="28"/>
              </w:rPr>
              <w:t>7</w:t>
            </w:r>
            <w:r w:rsidRPr="00A86EB3">
              <w:rPr>
                <w:sz w:val="28"/>
                <w:szCs w:val="28"/>
              </w:rPr>
              <w:t>г</w:t>
            </w:r>
            <w:r>
              <w:rPr>
                <w:color w:val="000000"/>
                <w:sz w:val="28"/>
              </w:rPr>
              <w:t>.</w:t>
            </w:r>
          </w:p>
          <w:p w:rsidR="003A3178" w:rsidRDefault="003A3178" w:rsidP="006A27E1">
            <w:pPr>
              <w:rPr>
                <w:color w:val="000000"/>
                <w:sz w:val="28"/>
              </w:rPr>
            </w:pPr>
            <w:r>
              <w:rPr>
                <w:color w:val="000000"/>
                <w:sz w:val="28"/>
              </w:rPr>
              <w:t xml:space="preserve">Комарова Т.С. Изобразительная деятельность в детском саду: </w:t>
            </w:r>
            <w:r>
              <w:rPr>
                <w:sz w:val="28"/>
                <w:szCs w:val="28"/>
              </w:rPr>
              <w:t>подготовительная к школе группа</w:t>
            </w:r>
            <w:r w:rsidRPr="00A86EB3">
              <w:rPr>
                <w:sz w:val="28"/>
                <w:szCs w:val="28"/>
              </w:rPr>
              <w:t>, Москва, «Мозаика-Синтез», 201</w:t>
            </w:r>
            <w:r>
              <w:rPr>
                <w:sz w:val="28"/>
                <w:szCs w:val="28"/>
              </w:rPr>
              <w:t>7</w:t>
            </w:r>
            <w:r w:rsidRPr="00A86EB3">
              <w:rPr>
                <w:sz w:val="28"/>
                <w:szCs w:val="28"/>
              </w:rPr>
              <w:t>г</w:t>
            </w:r>
            <w:r>
              <w:rPr>
                <w:color w:val="000000"/>
                <w:sz w:val="28"/>
              </w:rPr>
              <w:t>.</w:t>
            </w:r>
          </w:p>
          <w:p w:rsidR="00A87FE1" w:rsidRPr="00A87FE1" w:rsidRDefault="00A87FE1" w:rsidP="006A27E1">
            <w:pPr>
              <w:rPr>
                <w:color w:val="000000"/>
                <w:sz w:val="28"/>
              </w:rPr>
            </w:pPr>
            <w:r w:rsidRPr="00A87FE1">
              <w:rPr>
                <w:color w:val="000000"/>
                <w:sz w:val="28"/>
              </w:rPr>
              <w:t xml:space="preserve">Соломенникова О.А. «Радость творчества. Ознакомление детей 5-7 лет с народным искусством», Москва, «Мозаика-Синтез», 2005-2010г. </w:t>
            </w:r>
          </w:p>
          <w:p w:rsidR="00A87FE1" w:rsidRPr="00A87FE1" w:rsidRDefault="00A87FE1" w:rsidP="006A27E1">
            <w:pPr>
              <w:rPr>
                <w:color w:val="000000"/>
                <w:sz w:val="28"/>
              </w:rPr>
            </w:pPr>
            <w:r w:rsidRPr="00A87FE1">
              <w:rPr>
                <w:color w:val="000000"/>
                <w:sz w:val="28"/>
              </w:rPr>
              <w:t xml:space="preserve"> Халезова Н.Б. «Декоративная лепка в детском саду» (под ред. М.Б.Зацепиной), Москва, 2005г.</w:t>
            </w:r>
          </w:p>
          <w:p w:rsidR="00A87FE1" w:rsidRPr="00A87FE1" w:rsidRDefault="00A87FE1" w:rsidP="006A27E1">
            <w:pPr>
              <w:rPr>
                <w:i/>
                <w:sz w:val="28"/>
              </w:rPr>
            </w:pPr>
            <w:r w:rsidRPr="00A87FE1">
              <w:rPr>
                <w:i/>
                <w:color w:val="000000"/>
                <w:sz w:val="28"/>
              </w:rPr>
              <w:t>Лыкова И.А. Изобразительная деятельность в детском саду. Ранний возраст.</w:t>
            </w:r>
            <w:r w:rsidRPr="00A87FE1">
              <w:rPr>
                <w:i/>
                <w:sz w:val="28"/>
              </w:rPr>
              <w:t xml:space="preserve"> - М.: ТЦ Сфера, 2012</w:t>
            </w:r>
          </w:p>
          <w:p w:rsidR="00A87FE1" w:rsidRPr="00A87FE1" w:rsidRDefault="00A87FE1" w:rsidP="006A27E1">
            <w:pPr>
              <w:rPr>
                <w:i/>
                <w:sz w:val="28"/>
              </w:rPr>
            </w:pPr>
            <w:r w:rsidRPr="00A87FE1">
              <w:rPr>
                <w:i/>
                <w:color w:val="000000"/>
                <w:sz w:val="28"/>
              </w:rPr>
              <w:t xml:space="preserve">Лыкова И.А. Изобразительная деятельность в детском саду. Вторая младшая группа. (Образовательная область «Художественно – эстетическое развитие»): учебно – методическое пособие. </w:t>
            </w:r>
            <w:r w:rsidRPr="00A87FE1">
              <w:rPr>
                <w:i/>
                <w:sz w:val="28"/>
              </w:rPr>
              <w:t xml:space="preserve"> - М.: Издательский дом «цветной мир», 2014.</w:t>
            </w:r>
          </w:p>
          <w:p w:rsidR="00A87FE1" w:rsidRPr="00A87FE1" w:rsidRDefault="00A87FE1" w:rsidP="006A27E1">
            <w:pPr>
              <w:rPr>
                <w:i/>
                <w:sz w:val="28"/>
              </w:rPr>
            </w:pPr>
            <w:r w:rsidRPr="00A87FE1">
              <w:rPr>
                <w:i/>
                <w:color w:val="000000"/>
                <w:sz w:val="28"/>
              </w:rPr>
              <w:t xml:space="preserve">Лыкова И.А. Изобразительная деятельность в детском саду. Первая младшая группа. (Образовательная область «Художественно – эстетическое развитие»): </w:t>
            </w:r>
            <w:r w:rsidRPr="00A87FE1">
              <w:rPr>
                <w:i/>
                <w:color w:val="000000"/>
                <w:sz w:val="28"/>
              </w:rPr>
              <w:lastRenderedPageBreak/>
              <w:t xml:space="preserve">учебно – методическое пособие. </w:t>
            </w:r>
            <w:r w:rsidRPr="00A87FE1">
              <w:rPr>
                <w:i/>
                <w:sz w:val="28"/>
              </w:rPr>
              <w:t xml:space="preserve"> - М.: Издательский дом «цветной мир», 2014.</w:t>
            </w:r>
          </w:p>
          <w:p w:rsidR="00A87FE1" w:rsidRPr="00A87FE1" w:rsidRDefault="00A87FE1" w:rsidP="006A27E1">
            <w:pPr>
              <w:rPr>
                <w:i/>
                <w:sz w:val="28"/>
              </w:rPr>
            </w:pPr>
            <w:r w:rsidRPr="00A87FE1">
              <w:rPr>
                <w:i/>
                <w:color w:val="000000"/>
                <w:sz w:val="28"/>
              </w:rPr>
              <w:t xml:space="preserve">Лыкова И.А. Изобразительная деятельность в детском саду. Средняя группа. (Образовательная область «Художественно – эстетическое развитие»): учебно – методическое пособие. </w:t>
            </w:r>
            <w:r w:rsidRPr="00A87FE1">
              <w:rPr>
                <w:i/>
                <w:sz w:val="28"/>
              </w:rPr>
              <w:t xml:space="preserve"> - М.: Издательский дом «цветной мир», 2014.</w:t>
            </w:r>
          </w:p>
          <w:p w:rsidR="00A87FE1" w:rsidRPr="00A87FE1" w:rsidRDefault="00A87FE1" w:rsidP="006A27E1">
            <w:pPr>
              <w:rPr>
                <w:i/>
                <w:sz w:val="28"/>
              </w:rPr>
            </w:pPr>
            <w:r w:rsidRPr="00A87FE1">
              <w:rPr>
                <w:i/>
                <w:color w:val="000000"/>
                <w:sz w:val="28"/>
              </w:rPr>
              <w:t xml:space="preserve">Лыкова И.А. Изобразительная деятельность в детском саду. Старшая  группа. (Образовательная область «Художественно – эстетическое развитие»): учебно – методическое пособие. </w:t>
            </w:r>
            <w:r w:rsidRPr="00A87FE1">
              <w:rPr>
                <w:i/>
                <w:sz w:val="28"/>
              </w:rPr>
              <w:t xml:space="preserve"> - М.: Издательский дом «цветной мир», 2014.</w:t>
            </w:r>
          </w:p>
          <w:p w:rsidR="00A87FE1" w:rsidRPr="00C3388B" w:rsidRDefault="00A87FE1" w:rsidP="006A27E1">
            <w:pPr>
              <w:rPr>
                <w:i/>
              </w:rPr>
            </w:pPr>
            <w:r w:rsidRPr="00A87FE1">
              <w:rPr>
                <w:i/>
                <w:color w:val="000000"/>
                <w:sz w:val="28"/>
              </w:rPr>
              <w:t xml:space="preserve">Лыкова И.А. Изобразительная деятельность в детском саду. Подготовительная к школе группа. (Образовательная область «Художественно – эстетическое развитие»): учебно – методическое пособие. </w:t>
            </w:r>
            <w:r w:rsidRPr="00A87FE1">
              <w:rPr>
                <w:i/>
                <w:sz w:val="28"/>
              </w:rPr>
              <w:t xml:space="preserve"> - М.: Издательский дом «цветной мир», 2014.</w:t>
            </w:r>
          </w:p>
        </w:tc>
      </w:tr>
    </w:tbl>
    <w:p w:rsidR="000A3CD8" w:rsidRDefault="000A3CD8" w:rsidP="001A2571">
      <w:pPr>
        <w:pStyle w:val="ac"/>
        <w:ind w:left="0"/>
        <w:jc w:val="both"/>
        <w:rPr>
          <w:b/>
          <w:szCs w:val="24"/>
        </w:rPr>
      </w:pPr>
    </w:p>
    <w:p w:rsidR="001A2571" w:rsidRPr="00A87FE1" w:rsidRDefault="00A87FE1" w:rsidP="001A2571">
      <w:pPr>
        <w:pStyle w:val="ac"/>
        <w:ind w:left="0"/>
        <w:jc w:val="both"/>
        <w:rPr>
          <w:szCs w:val="24"/>
        </w:rPr>
      </w:pPr>
      <w:r w:rsidRPr="00A87FE1">
        <w:rPr>
          <w:b/>
          <w:szCs w:val="24"/>
        </w:rPr>
        <w:t xml:space="preserve">2.1.5. </w:t>
      </w:r>
      <w:r w:rsidR="00CC0787" w:rsidRPr="00A87FE1">
        <w:rPr>
          <w:b/>
          <w:szCs w:val="24"/>
        </w:rPr>
        <w:t>Образовательная область</w:t>
      </w:r>
      <w:r w:rsidR="00CC0787" w:rsidRPr="00A87FE1">
        <w:rPr>
          <w:szCs w:val="24"/>
        </w:rPr>
        <w:t xml:space="preserve"> </w:t>
      </w:r>
      <w:r w:rsidR="00CC0787" w:rsidRPr="00A87FE1">
        <w:rPr>
          <w:b/>
          <w:szCs w:val="24"/>
        </w:rPr>
        <w:t xml:space="preserve">«Физическое развитие» </w:t>
      </w:r>
      <w:r w:rsidR="000A3CD8">
        <w:rPr>
          <w:b/>
          <w:szCs w:val="24"/>
        </w:rPr>
        <w:t>(</w:t>
      </w:r>
      <w:r w:rsidR="000A3CD8" w:rsidRPr="000A65FE">
        <w:t xml:space="preserve">см. </w:t>
      </w:r>
      <w:r w:rsidR="000A3CD8">
        <w:t>ООП</w:t>
      </w:r>
      <w:r w:rsidR="000A3CD8" w:rsidRPr="000A65FE">
        <w:t xml:space="preserve"> «</w:t>
      </w:r>
      <w:r w:rsidR="000A3CD8">
        <w:t>От рождения до школы</w:t>
      </w:r>
      <w:r w:rsidR="000A3CD8" w:rsidRPr="000A65FE">
        <w:t>»</w:t>
      </w:r>
      <w:r w:rsidR="000A3CD8">
        <w:t xml:space="preserve">, </w:t>
      </w:r>
      <w:r w:rsidR="000A3CD8" w:rsidRPr="003C090D">
        <w:rPr>
          <w:i/>
        </w:rPr>
        <w:t>парциальная программа «</w:t>
      </w:r>
      <w:r w:rsidR="003C090D" w:rsidRPr="003C090D">
        <w:rPr>
          <w:i/>
        </w:rPr>
        <w:t>Воронова Е.К. Программа обучения детей плаванию в детском саду</w:t>
      </w:r>
      <w:r w:rsidR="000A3CD8" w:rsidRPr="003C090D">
        <w:rPr>
          <w:i/>
        </w:rPr>
        <w:t>»</w:t>
      </w:r>
      <w:r w:rsidR="000A3CD8" w:rsidRPr="003C090D">
        <w:rPr>
          <w:b/>
          <w:i/>
          <w:szCs w:val="24"/>
        </w:rPr>
        <w:t>)</w:t>
      </w:r>
    </w:p>
    <w:p w:rsidR="00CC0787" w:rsidRPr="00A87FE1" w:rsidRDefault="00CC0787" w:rsidP="00A87FE1">
      <w:pPr>
        <w:pStyle w:val="ac"/>
        <w:ind w:left="0" w:firstLine="708"/>
        <w:jc w:val="both"/>
        <w:rPr>
          <w:szCs w:val="24"/>
        </w:rPr>
      </w:pPr>
      <w:r w:rsidRPr="00A87FE1">
        <w:rPr>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87FE1" w:rsidRDefault="00A87FE1" w:rsidP="00A87FE1">
      <w:pPr>
        <w:pStyle w:val="ac"/>
        <w:ind w:left="0"/>
        <w:jc w:val="both"/>
        <w:rPr>
          <w:i/>
          <w:szCs w:val="24"/>
        </w:rPr>
      </w:pPr>
      <w:r>
        <w:rPr>
          <w:i/>
          <w:szCs w:val="24"/>
        </w:rPr>
        <w:t>Ф</w:t>
      </w:r>
      <w:r w:rsidRPr="00A87FE1">
        <w:rPr>
          <w:i/>
          <w:szCs w:val="24"/>
        </w:rPr>
        <w:t>ормирование у ребенка субъектной позиции по отношению к собственному здоровью</w:t>
      </w:r>
    </w:p>
    <w:p w:rsidR="00E758E5" w:rsidRDefault="00A87FE1" w:rsidP="00E758E5">
      <w:pPr>
        <w:pStyle w:val="ac"/>
        <w:ind w:left="0" w:firstLine="708"/>
        <w:jc w:val="both"/>
      </w:pPr>
      <w:r>
        <w:t xml:space="preserve">Используемая в ДОУ модель двигательного режима (в полной мере учитывающая новый арсенал средств и методов в этой области) содержит рациональное сочетание разных видов деятельности по физической культуре: </w:t>
      </w:r>
    </w:p>
    <w:p w:rsidR="00E758E5" w:rsidRDefault="00A87FE1" w:rsidP="00E758E5">
      <w:pPr>
        <w:pStyle w:val="ac"/>
        <w:ind w:left="0" w:firstLine="708"/>
        <w:jc w:val="both"/>
      </w:pPr>
      <w:r>
        <w:t xml:space="preserve">- утренняя гимнастика, физические упражнения после дневного сна, простейший туризм (прогулки), подвижные игры на прогулке выполняют организационно-оздоровительные задачи; </w:t>
      </w:r>
    </w:p>
    <w:p w:rsidR="00E758E5" w:rsidRDefault="00A87FE1" w:rsidP="00E758E5">
      <w:pPr>
        <w:pStyle w:val="ac"/>
        <w:ind w:left="0" w:firstLine="708"/>
        <w:jc w:val="both"/>
      </w:pPr>
      <w:r>
        <w:t xml:space="preserve">- двигательная разминка, физкультминутка снимают умственное утомление у детей и повышают их работоспособность; </w:t>
      </w:r>
    </w:p>
    <w:p w:rsidR="00E758E5" w:rsidRDefault="00A87FE1" w:rsidP="00E758E5">
      <w:pPr>
        <w:pStyle w:val="ac"/>
        <w:ind w:left="0" w:firstLine="708"/>
        <w:jc w:val="both"/>
      </w:pPr>
      <w:r>
        <w:t xml:space="preserve">- физкультурный досуг, спортивные праздники, недели здоровья – это активный отдых; </w:t>
      </w:r>
    </w:p>
    <w:p w:rsidR="00E758E5" w:rsidRDefault="00A87FE1" w:rsidP="00E758E5">
      <w:pPr>
        <w:pStyle w:val="ac"/>
        <w:ind w:left="0" w:firstLine="708"/>
        <w:jc w:val="both"/>
      </w:pPr>
      <w:r>
        <w:t xml:space="preserve">- индивидуальная и дифференцированная работа предназначена для коррекции физического и двигательного развития; </w:t>
      </w:r>
    </w:p>
    <w:p w:rsidR="00E758E5" w:rsidRDefault="00A87FE1" w:rsidP="00E758E5">
      <w:pPr>
        <w:pStyle w:val="ac"/>
        <w:ind w:left="0" w:firstLine="708"/>
        <w:jc w:val="both"/>
      </w:pPr>
      <w:r>
        <w:t xml:space="preserve">- корригирующая гимнастика решает лечебно-профилактические задачи и предназначена для детей с ослабленным здоровьем; </w:t>
      </w:r>
    </w:p>
    <w:p w:rsidR="00E758E5" w:rsidRDefault="00A87FE1" w:rsidP="00E758E5">
      <w:pPr>
        <w:pStyle w:val="ac"/>
        <w:ind w:left="0" w:firstLine="708"/>
        <w:jc w:val="both"/>
      </w:pPr>
      <w:r>
        <w:t xml:space="preserve">- логоритмическая гимнастика необходима для профилактики нарушения речи у детей и развития моторики. </w:t>
      </w:r>
    </w:p>
    <w:p w:rsidR="00E758E5" w:rsidRDefault="00A87FE1" w:rsidP="00E758E5">
      <w:pPr>
        <w:pStyle w:val="ac"/>
        <w:ind w:left="0" w:firstLine="708"/>
        <w:jc w:val="both"/>
        <w:rPr>
          <w:b/>
        </w:rPr>
      </w:pPr>
      <w:r>
        <w:t xml:space="preserve">Необходимо помнить, что двигательная активность оптимальна в том случае, когда её основные параметры (объём, продолжительность, интенсивность) соответствуют индивидуальным показателям физического развития и двигательной подготовленности детей. Необходимо также соответствие условиям среды, правилам </w:t>
      </w:r>
      <w:r>
        <w:lastRenderedPageBreak/>
        <w:t>чередования напряжений и отдыха, постепенного увеличения физических нагрузок. С целью развития основных физических качеств (силы, выносливости, быстроты, гибкости, координации и др.), освоения танцевальных движений, значительно улучшающих музыкальность и двигательную память детей, проводится «Детский фитнес»</w:t>
      </w:r>
      <w:r w:rsidR="00E758E5">
        <w:t>, а также «Детский теннис»</w:t>
      </w:r>
      <w:r>
        <w:t>. Инновационным направлением в физкультурно-оздоровительной работе является внедрение в работу детского сада «Степ-аэробики», которая имеет огромное значение для развития координации движений и ритмопластики. Упражнения для степ-аэробики преимущественно циклического характера, вызывают активную деятельность органов кровообращения и дыхания, усиливают обменные процессы, просты по своей двигательной структуре и доступны детям.</w:t>
      </w:r>
      <w:r w:rsidR="00E758E5" w:rsidRPr="00E758E5">
        <w:rPr>
          <w:b/>
        </w:rPr>
        <w:t xml:space="preserve"> </w:t>
      </w:r>
    </w:p>
    <w:p w:rsidR="00E758E5" w:rsidRDefault="00E758E5" w:rsidP="00E758E5">
      <w:pPr>
        <w:pStyle w:val="ac"/>
        <w:ind w:left="0" w:firstLine="708"/>
        <w:jc w:val="both"/>
      </w:pPr>
      <w:r>
        <w:t>Образовательная среда ДОУ для организации физического развития детей с проблемами здоровья соответствует следующим требованиям:</w:t>
      </w:r>
    </w:p>
    <w:p w:rsidR="00E758E5" w:rsidRDefault="00E758E5" w:rsidP="00E758E5">
      <w:pPr>
        <w:pStyle w:val="ac"/>
        <w:ind w:left="0" w:firstLine="708"/>
        <w:jc w:val="both"/>
      </w:pPr>
      <w:r>
        <w:t xml:space="preserve"> - наличие спортивного зала,  бассейна; </w:t>
      </w:r>
    </w:p>
    <w:p w:rsidR="00E758E5" w:rsidRDefault="00E758E5" w:rsidP="00E758E5">
      <w:pPr>
        <w:pStyle w:val="ac"/>
        <w:ind w:left="0" w:firstLine="708"/>
        <w:jc w:val="both"/>
      </w:pPr>
      <w:r>
        <w:t xml:space="preserve">- наличие специального инвентаря, пособий, предметов для коррекции движений и вторичных отклонений; </w:t>
      </w:r>
    </w:p>
    <w:p w:rsidR="00E758E5" w:rsidRDefault="00E758E5" w:rsidP="00E758E5">
      <w:pPr>
        <w:pStyle w:val="ac"/>
        <w:ind w:left="0" w:firstLine="708"/>
        <w:jc w:val="both"/>
      </w:pPr>
      <w:r>
        <w:t xml:space="preserve">- освещение в соответствии с СанПиНом площади физкультурного зала; </w:t>
      </w:r>
    </w:p>
    <w:p w:rsidR="00E758E5" w:rsidRDefault="00E758E5" w:rsidP="00E758E5">
      <w:pPr>
        <w:pStyle w:val="ac"/>
        <w:ind w:left="0" w:firstLine="708"/>
        <w:jc w:val="both"/>
      </w:pPr>
      <w:r>
        <w:t xml:space="preserve">- наличие спортивной формы для детей и воспитателей; </w:t>
      </w:r>
    </w:p>
    <w:p w:rsidR="00E758E5" w:rsidRDefault="00E758E5" w:rsidP="00E758E5">
      <w:pPr>
        <w:pStyle w:val="ac"/>
        <w:ind w:left="0" w:firstLine="708"/>
        <w:jc w:val="both"/>
      </w:pPr>
      <w:r>
        <w:t xml:space="preserve">- обеспечение личной гигиены (чистая спортивная форма); </w:t>
      </w:r>
    </w:p>
    <w:p w:rsidR="00E758E5" w:rsidRDefault="00E758E5" w:rsidP="00E758E5">
      <w:pPr>
        <w:pStyle w:val="ac"/>
        <w:ind w:left="0" w:firstLine="708"/>
        <w:jc w:val="both"/>
      </w:pPr>
      <w:r>
        <w:t>- гигиена окружающей среды (чистота пола, пособий);</w:t>
      </w:r>
    </w:p>
    <w:p w:rsidR="00E758E5" w:rsidRDefault="00E758E5" w:rsidP="00E758E5">
      <w:pPr>
        <w:pStyle w:val="ac"/>
        <w:ind w:left="0" w:firstLine="708"/>
        <w:jc w:val="both"/>
      </w:pPr>
      <w:r>
        <w:t xml:space="preserve"> - медицинский контроль за физическим воспитанием. </w:t>
      </w:r>
    </w:p>
    <w:p w:rsidR="00E758E5" w:rsidRDefault="00E758E5" w:rsidP="00E758E5">
      <w:pPr>
        <w:pStyle w:val="ac"/>
        <w:ind w:left="0" w:firstLine="708"/>
        <w:jc w:val="both"/>
      </w:pPr>
      <w:r>
        <w:t>В пространстве физкультурного зала используются специальные разметки для свободного ориентирования (специальные подводящие дорожки к месту игр, снарядам, место для прыжков, место выполнения упражнений). Используются зрительные ориентиры в виде объемных фигур. Специальные обозначения на оборудовании помогают детям соблюдать правила безопасного поведения, осуществлять контроль своих действий и действий сверстников.</w:t>
      </w:r>
    </w:p>
    <w:p w:rsidR="00E758E5" w:rsidRDefault="00E758E5" w:rsidP="00E758E5">
      <w:pPr>
        <w:pStyle w:val="ac"/>
        <w:ind w:left="0" w:firstLine="708"/>
        <w:jc w:val="both"/>
      </w:pPr>
      <w:r>
        <w:t xml:space="preserve">Физическая культура здоровья дошкольника состоит из трех компонентов: осознанного отношения к здоровью и жизни человека; знаний о здоровье и умений оберегать, поддерживать и сохранять его; компетентностей, позволяющих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помощи. Для реализации данной задачи предполагается целенаправленная работа по воспитанию культуры здоровья, формированию привычек к здоровому образу жизни через такие формы работы с детьми, как: </w:t>
      </w:r>
    </w:p>
    <w:p w:rsidR="00E758E5" w:rsidRDefault="00E758E5" w:rsidP="00E758E5">
      <w:pPr>
        <w:pStyle w:val="ac"/>
        <w:ind w:left="0" w:firstLine="708"/>
        <w:jc w:val="both"/>
      </w:pPr>
      <w:r>
        <w:t>• режимные моменты;</w:t>
      </w:r>
    </w:p>
    <w:p w:rsidR="00E758E5" w:rsidRDefault="00E758E5" w:rsidP="00E758E5">
      <w:pPr>
        <w:pStyle w:val="ac"/>
        <w:ind w:left="0" w:firstLine="708"/>
        <w:jc w:val="both"/>
      </w:pPr>
      <w:r>
        <w:t xml:space="preserve">• непосредственно-образовательная деятельность; </w:t>
      </w:r>
    </w:p>
    <w:p w:rsidR="00E758E5" w:rsidRDefault="00E758E5" w:rsidP="00E758E5">
      <w:pPr>
        <w:pStyle w:val="ac"/>
        <w:ind w:left="0" w:firstLine="708"/>
        <w:jc w:val="both"/>
      </w:pPr>
      <w:r>
        <w:t xml:space="preserve">• закаливающие процедуры после дневного сна; </w:t>
      </w:r>
    </w:p>
    <w:p w:rsidR="00E758E5" w:rsidRDefault="00E758E5" w:rsidP="00E758E5">
      <w:pPr>
        <w:pStyle w:val="ac"/>
        <w:ind w:left="0" w:firstLine="708"/>
        <w:jc w:val="both"/>
      </w:pPr>
      <w:r>
        <w:t xml:space="preserve">• организация и проведение Недели Здоровья (1 раз в квартал); </w:t>
      </w:r>
    </w:p>
    <w:p w:rsidR="00E758E5" w:rsidRDefault="00E758E5" w:rsidP="00E758E5">
      <w:pPr>
        <w:pStyle w:val="ac"/>
        <w:ind w:left="0"/>
        <w:jc w:val="both"/>
      </w:pPr>
      <w:r>
        <w:t xml:space="preserve">и такие формы работы с родителями, как: </w:t>
      </w:r>
    </w:p>
    <w:p w:rsidR="00E758E5" w:rsidRDefault="00E758E5" w:rsidP="00E758E5">
      <w:pPr>
        <w:pStyle w:val="ac"/>
        <w:ind w:left="0" w:firstLine="708"/>
        <w:jc w:val="both"/>
      </w:pPr>
      <w:r>
        <w:t>• тематические родительские собрания;</w:t>
      </w:r>
    </w:p>
    <w:p w:rsidR="00E758E5" w:rsidRDefault="00E758E5" w:rsidP="00E758E5">
      <w:pPr>
        <w:pStyle w:val="ac"/>
        <w:ind w:left="0" w:firstLine="708"/>
        <w:jc w:val="both"/>
      </w:pPr>
      <w:r>
        <w:t xml:space="preserve">• школа успешных родителей; </w:t>
      </w:r>
    </w:p>
    <w:p w:rsidR="00E758E5" w:rsidRDefault="00E758E5" w:rsidP="00E758E5">
      <w:pPr>
        <w:pStyle w:val="ac"/>
        <w:ind w:left="0" w:firstLine="708"/>
        <w:jc w:val="both"/>
      </w:pPr>
      <w:r>
        <w:t xml:space="preserve">• детско-родительские клубы; </w:t>
      </w:r>
    </w:p>
    <w:p w:rsidR="00E758E5" w:rsidRDefault="00E758E5" w:rsidP="00E758E5">
      <w:pPr>
        <w:pStyle w:val="ac"/>
        <w:ind w:left="0" w:firstLine="708"/>
        <w:jc w:val="both"/>
      </w:pPr>
      <w:r>
        <w:t xml:space="preserve">• совместные детско-родительские мероприятия (физкультурные праздники, развлечения и т. п.); </w:t>
      </w:r>
    </w:p>
    <w:p w:rsidR="00E758E5" w:rsidRDefault="00E758E5" w:rsidP="00E758E5">
      <w:pPr>
        <w:pStyle w:val="ac"/>
        <w:ind w:left="0" w:firstLine="708"/>
        <w:jc w:val="both"/>
        <w:rPr>
          <w:b/>
        </w:rPr>
      </w:pPr>
      <w:r>
        <w:t>• консультации специалистов ДОУ (индивидуальные, групповые, стендовые, на сайте ДОУ).</w:t>
      </w:r>
    </w:p>
    <w:p w:rsidR="000C7401" w:rsidRDefault="000C7401" w:rsidP="00E758E5">
      <w:pPr>
        <w:pStyle w:val="ac"/>
        <w:ind w:left="0" w:firstLine="708"/>
        <w:jc w:val="center"/>
        <w:rPr>
          <w:b/>
        </w:rPr>
      </w:pPr>
    </w:p>
    <w:p w:rsidR="00A87FE1" w:rsidRPr="00A87FE1" w:rsidRDefault="00E758E5" w:rsidP="00E758E5">
      <w:pPr>
        <w:pStyle w:val="ac"/>
        <w:ind w:left="0" w:firstLine="708"/>
        <w:jc w:val="center"/>
        <w:rPr>
          <w:i/>
          <w:szCs w:val="24"/>
        </w:rPr>
      </w:pPr>
      <w:r w:rsidRPr="00283497">
        <w:rPr>
          <w:b/>
        </w:rPr>
        <w:lastRenderedPageBreak/>
        <w:t>Программно-методическое обеспечение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tblGrid>
      <w:tr w:rsidR="00E758E5" w:rsidRPr="000D32D8" w:rsidTr="000A3CD8">
        <w:tc>
          <w:tcPr>
            <w:tcW w:w="10598" w:type="dxa"/>
          </w:tcPr>
          <w:p w:rsidR="00E758E5" w:rsidRPr="00E758E5" w:rsidRDefault="00E758E5" w:rsidP="006A27E1">
            <w:pPr>
              <w:rPr>
                <w:sz w:val="28"/>
              </w:rPr>
            </w:pPr>
            <w:r w:rsidRPr="00E758E5">
              <w:rPr>
                <w:sz w:val="28"/>
              </w:rPr>
              <w:t>Маханева М.Д. Здоровый ребенок: Рекомендации по работе в детском саду и начальной школе: Методическое пособие. – М.: АРКТИ, 2004. Маханева М.Д. Воспитание здорового ребенка: пособие для практических работников детских дошкольных учреждений. – М.: АРКТИ, 1999.Картушина М.Ю. Зимние детские праздники. – М.: ТЦ Сфера, 2012</w:t>
            </w:r>
          </w:p>
          <w:p w:rsidR="00E758E5" w:rsidRPr="00E758E5" w:rsidRDefault="00E758E5" w:rsidP="006A27E1">
            <w:pPr>
              <w:rPr>
                <w:sz w:val="28"/>
              </w:rPr>
            </w:pPr>
            <w:r w:rsidRPr="00E758E5">
              <w:rPr>
                <w:sz w:val="28"/>
              </w:rPr>
              <w:t>Детские олимпийские игры занятия с детьми 2-7 лет. Соколова Л.А. «Учитель» 2014г.</w:t>
            </w:r>
          </w:p>
          <w:p w:rsidR="00E758E5" w:rsidRPr="00E758E5" w:rsidRDefault="00E758E5" w:rsidP="006A27E1">
            <w:pPr>
              <w:rPr>
                <w:sz w:val="28"/>
              </w:rPr>
            </w:pPr>
            <w:r w:rsidRPr="00E758E5">
              <w:rPr>
                <w:sz w:val="28"/>
              </w:rPr>
              <w:t>Организация спортивного досуга дошкольников 4 – 7 лет/ авт. – сост. Н.М. Соломенникова. – Волгоград: Учитель, 2015</w:t>
            </w:r>
          </w:p>
          <w:p w:rsidR="00E758E5" w:rsidRPr="00E758E5" w:rsidRDefault="00E758E5" w:rsidP="006A27E1">
            <w:pPr>
              <w:rPr>
                <w:sz w:val="28"/>
              </w:rPr>
            </w:pPr>
            <w:r w:rsidRPr="00E758E5">
              <w:rPr>
                <w:sz w:val="28"/>
              </w:rPr>
              <w:t>Бабенкова Е.А., Параничева Т.М. Подвижные игры на прогулке. – М.: ТЦ Сфера, 2015.</w:t>
            </w:r>
          </w:p>
          <w:p w:rsidR="00E758E5" w:rsidRPr="00E758E5" w:rsidRDefault="00E758E5" w:rsidP="006A27E1">
            <w:pPr>
              <w:rPr>
                <w:sz w:val="28"/>
              </w:rPr>
            </w:pPr>
            <w:r w:rsidRPr="00E758E5">
              <w:rPr>
                <w:sz w:val="28"/>
              </w:rPr>
              <w:t>Игровые технологии в системе физического воспитания дошкольников. 141 стр. С учетом ФГОС ДО. Волошина Л.Н.; Гавришова Е.В.; Елецкая Н.М.; Курилова Т.В. - Волгоград: Учитель, 2013.</w:t>
            </w:r>
          </w:p>
          <w:p w:rsidR="000A3CD8" w:rsidRPr="000A3CD8" w:rsidRDefault="000A3CD8" w:rsidP="000A3CD8">
            <w:pPr>
              <w:rPr>
                <w:rFonts w:eastAsia="Calibri"/>
                <w:sz w:val="28"/>
                <w:lang w:eastAsia="en-US"/>
              </w:rPr>
            </w:pPr>
            <w:r>
              <w:rPr>
                <w:sz w:val="28"/>
              </w:rPr>
              <w:t>Федорова С.Ю. Примерные планы физкультурных занятий с детьми 2 – 3 лет,</w:t>
            </w:r>
            <w:r w:rsidRPr="000A3CD8">
              <w:rPr>
                <w:rFonts w:eastAsia="Calibri"/>
                <w:sz w:val="28"/>
                <w:lang w:eastAsia="en-US"/>
              </w:rPr>
              <w:t xml:space="preserve"> М.: Мозаика – синтез, 201</w:t>
            </w:r>
            <w:r>
              <w:rPr>
                <w:rFonts w:eastAsia="Calibri"/>
                <w:sz w:val="28"/>
                <w:lang w:eastAsia="en-US"/>
              </w:rPr>
              <w:t>7</w:t>
            </w:r>
            <w:r w:rsidRPr="000A3CD8">
              <w:rPr>
                <w:rFonts w:eastAsia="Calibri"/>
                <w:sz w:val="28"/>
                <w:lang w:eastAsia="en-US"/>
              </w:rPr>
              <w:t>.</w:t>
            </w:r>
          </w:p>
          <w:p w:rsidR="00E758E5" w:rsidRPr="000A3CD8" w:rsidRDefault="00E758E5" w:rsidP="006A27E1">
            <w:pPr>
              <w:rPr>
                <w:sz w:val="28"/>
              </w:rPr>
            </w:pPr>
            <w:r w:rsidRPr="000A3CD8">
              <w:rPr>
                <w:sz w:val="28"/>
              </w:rPr>
              <w:t>Пензулаева Л.И. Физкультурные занятия в детском саду: Младшая группа. – М.: Мозаика – синтез, 201</w:t>
            </w:r>
            <w:r w:rsidR="000A3CD8">
              <w:rPr>
                <w:sz w:val="28"/>
              </w:rPr>
              <w:t>5</w:t>
            </w:r>
            <w:r w:rsidRPr="000A3CD8">
              <w:rPr>
                <w:sz w:val="28"/>
              </w:rPr>
              <w:t>.</w:t>
            </w:r>
          </w:p>
          <w:p w:rsidR="00E758E5" w:rsidRPr="000A3CD8" w:rsidRDefault="00E758E5" w:rsidP="006A27E1">
            <w:pPr>
              <w:rPr>
                <w:rFonts w:eastAsia="Calibri"/>
                <w:sz w:val="28"/>
                <w:lang w:eastAsia="en-US"/>
              </w:rPr>
            </w:pPr>
            <w:r w:rsidRPr="000A3CD8">
              <w:rPr>
                <w:rFonts w:eastAsia="Calibri"/>
                <w:sz w:val="28"/>
                <w:lang w:eastAsia="en-US"/>
              </w:rPr>
              <w:t>Пензулаева Л.И. Физкультурные занятия в детском саду: Средняя группа. – М.: Мозаика – синтез, 201</w:t>
            </w:r>
            <w:r w:rsidR="000A3CD8">
              <w:rPr>
                <w:rFonts w:eastAsia="Calibri"/>
                <w:sz w:val="28"/>
                <w:lang w:eastAsia="en-US"/>
              </w:rPr>
              <w:t>5</w:t>
            </w:r>
            <w:r w:rsidRPr="000A3CD8">
              <w:rPr>
                <w:rFonts w:eastAsia="Calibri"/>
                <w:sz w:val="28"/>
                <w:lang w:eastAsia="en-US"/>
              </w:rPr>
              <w:t>.</w:t>
            </w:r>
          </w:p>
          <w:p w:rsidR="00E758E5" w:rsidRPr="000A3CD8" w:rsidRDefault="00E758E5" w:rsidP="006A27E1">
            <w:pPr>
              <w:rPr>
                <w:rFonts w:eastAsia="Calibri"/>
                <w:sz w:val="28"/>
                <w:lang w:eastAsia="en-US"/>
              </w:rPr>
            </w:pPr>
            <w:r w:rsidRPr="000A3CD8">
              <w:rPr>
                <w:rFonts w:eastAsia="Calibri"/>
                <w:sz w:val="28"/>
                <w:lang w:eastAsia="en-US"/>
              </w:rPr>
              <w:t>Пензулаева Л.И. Физкультурные занятия в детском саду: Старшая группа. – М.: Мозаика – синтез, 201</w:t>
            </w:r>
            <w:r w:rsidR="000A3CD8">
              <w:rPr>
                <w:rFonts w:eastAsia="Calibri"/>
                <w:sz w:val="28"/>
                <w:lang w:eastAsia="en-US"/>
              </w:rPr>
              <w:t>5</w:t>
            </w:r>
            <w:r w:rsidRPr="000A3CD8">
              <w:rPr>
                <w:rFonts w:eastAsia="Calibri"/>
                <w:sz w:val="28"/>
                <w:lang w:eastAsia="en-US"/>
              </w:rPr>
              <w:t>.</w:t>
            </w:r>
          </w:p>
          <w:p w:rsidR="00E758E5" w:rsidRDefault="00E758E5" w:rsidP="000A3CD8">
            <w:pPr>
              <w:rPr>
                <w:rFonts w:eastAsia="Calibri"/>
                <w:sz w:val="28"/>
                <w:lang w:eastAsia="en-US"/>
              </w:rPr>
            </w:pPr>
            <w:r w:rsidRPr="000A3CD8">
              <w:rPr>
                <w:rFonts w:eastAsia="Calibri"/>
                <w:sz w:val="28"/>
                <w:lang w:eastAsia="en-US"/>
              </w:rPr>
              <w:t>Пензулаева Л.И. Физкультурные занятия в детском саду: Подготовительная к школе  группа. – М.: Мозаика – синтез, 201</w:t>
            </w:r>
            <w:r w:rsidR="000A3CD8">
              <w:rPr>
                <w:rFonts w:eastAsia="Calibri"/>
                <w:sz w:val="28"/>
                <w:lang w:eastAsia="en-US"/>
              </w:rPr>
              <w:t>5</w:t>
            </w:r>
            <w:r w:rsidRPr="000A3CD8">
              <w:rPr>
                <w:rFonts w:eastAsia="Calibri"/>
                <w:sz w:val="28"/>
                <w:lang w:eastAsia="en-US"/>
              </w:rPr>
              <w:t>.</w:t>
            </w:r>
          </w:p>
          <w:p w:rsidR="000A3CD8" w:rsidRPr="00EE3ACD" w:rsidRDefault="000A3CD8" w:rsidP="000A3CD8">
            <w:pPr>
              <w:rPr>
                <w:rFonts w:eastAsia="Calibri"/>
                <w:i/>
                <w:lang w:eastAsia="en-US"/>
              </w:rPr>
            </w:pPr>
            <w:r w:rsidRPr="00EE3ACD">
              <w:rPr>
                <w:rFonts w:eastAsia="Calibri"/>
                <w:i/>
                <w:sz w:val="28"/>
                <w:lang w:eastAsia="en-US"/>
              </w:rPr>
              <w:t>Воронова</w:t>
            </w:r>
            <w:r>
              <w:rPr>
                <w:rFonts w:eastAsia="Calibri"/>
                <w:i/>
                <w:sz w:val="28"/>
                <w:lang w:eastAsia="en-US"/>
              </w:rPr>
              <w:t xml:space="preserve"> </w:t>
            </w:r>
            <w:r w:rsidR="00EE3ACD">
              <w:rPr>
                <w:rFonts w:eastAsia="Calibri"/>
                <w:i/>
                <w:sz w:val="28"/>
                <w:lang w:eastAsia="en-US"/>
              </w:rPr>
              <w:t>Е.К. Программа обучения детей плаванию в детском саду, Детство – Пресс, 2010</w:t>
            </w:r>
          </w:p>
        </w:tc>
      </w:tr>
    </w:tbl>
    <w:p w:rsidR="0048705D" w:rsidRDefault="0048705D" w:rsidP="009177CC">
      <w:pPr>
        <w:pStyle w:val="ac"/>
        <w:ind w:left="0"/>
        <w:jc w:val="both"/>
        <w:rPr>
          <w:sz w:val="24"/>
          <w:szCs w:val="24"/>
        </w:rPr>
      </w:pPr>
    </w:p>
    <w:p w:rsidR="00E00924" w:rsidRDefault="00E00924" w:rsidP="009177CC">
      <w:pPr>
        <w:pStyle w:val="ac"/>
        <w:ind w:left="0"/>
        <w:jc w:val="both"/>
        <w:rPr>
          <w:sz w:val="24"/>
          <w:szCs w:val="24"/>
        </w:rPr>
      </w:pPr>
    </w:p>
    <w:p w:rsidR="00E00924" w:rsidRDefault="00E00924" w:rsidP="009177CC">
      <w:pPr>
        <w:pStyle w:val="ac"/>
        <w:ind w:left="0"/>
        <w:jc w:val="both"/>
        <w:rPr>
          <w:sz w:val="24"/>
          <w:szCs w:val="24"/>
        </w:rPr>
      </w:pPr>
    </w:p>
    <w:p w:rsidR="00CC0787" w:rsidRPr="00046A6C" w:rsidRDefault="0078678A" w:rsidP="00C12F1E">
      <w:pPr>
        <w:pStyle w:val="ac"/>
        <w:numPr>
          <w:ilvl w:val="1"/>
          <w:numId w:val="3"/>
        </w:numPr>
        <w:ind w:left="0" w:firstLine="0"/>
        <w:jc w:val="both"/>
        <w:rPr>
          <w:b/>
        </w:rPr>
      </w:pPr>
      <w:r w:rsidRPr="00046A6C">
        <w:rPr>
          <w:b/>
        </w:rPr>
        <w:t xml:space="preserve">Взаимодействие взрослых и детей. </w:t>
      </w:r>
    </w:p>
    <w:p w:rsidR="00046A6C" w:rsidRPr="00046A6C" w:rsidRDefault="00E758E5" w:rsidP="00046A6C">
      <w:pPr>
        <w:pStyle w:val="ac"/>
        <w:ind w:left="0" w:firstLine="708"/>
        <w:jc w:val="both"/>
      </w:pPr>
      <w:r w:rsidRPr="00046A6C">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46A6C" w:rsidRPr="00046A6C" w:rsidRDefault="00E758E5" w:rsidP="00046A6C">
      <w:pPr>
        <w:pStyle w:val="ac"/>
        <w:ind w:left="0" w:firstLine="360"/>
        <w:jc w:val="both"/>
      </w:pPr>
      <w:r w:rsidRPr="00046A6C">
        <w:rPr>
          <w:b/>
        </w:rPr>
        <w:t>В раннем возрасте</w:t>
      </w:r>
      <w:r w:rsidRPr="00046A6C">
        <w:t xml:space="preserve">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
    <w:p w:rsidR="00046A6C" w:rsidRDefault="00E758E5" w:rsidP="001C059C">
      <w:pPr>
        <w:pStyle w:val="ac"/>
        <w:ind w:left="0" w:firstLine="360"/>
        <w:jc w:val="both"/>
      </w:pPr>
      <w:r>
        <w:t xml:space="preserve"> </w:t>
      </w:r>
      <w:r w:rsidRPr="00046A6C">
        <w:rPr>
          <w:b/>
        </w:rPr>
        <w:t>Для детей дошкольного возраста</w:t>
      </w:r>
      <w:r>
        <w:t xml:space="preserve">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w:t>
      </w:r>
      <w:r>
        <w:lastRenderedPageBreak/>
        <w:t>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46A6C" w:rsidRDefault="00E758E5" w:rsidP="001C059C">
      <w:pPr>
        <w:pStyle w:val="ac"/>
        <w:ind w:left="0" w:firstLine="360"/>
        <w:jc w:val="both"/>
      </w:pPr>
      <w:r>
        <w:t xml:space="preserve"> </w:t>
      </w:r>
      <w:r w:rsidRPr="00046A6C">
        <w:rPr>
          <w:i/>
        </w:rPr>
        <w:t>Основными организационными формами являются: работа в группе, в парах, индивидуальная работа.</w:t>
      </w:r>
      <w:r>
        <w:t xml:space="preserve"> </w:t>
      </w:r>
    </w:p>
    <w:p w:rsidR="00046A6C" w:rsidRDefault="00046A6C" w:rsidP="001C059C">
      <w:pPr>
        <w:pStyle w:val="ac"/>
        <w:ind w:left="0" w:firstLine="360"/>
        <w:jc w:val="both"/>
      </w:pPr>
      <w:r>
        <w:t xml:space="preserve">В </w:t>
      </w:r>
      <w:r w:rsidR="00E758E5">
        <w:t xml:space="preserve"> качестве основных средств выступают: наглядные пособия (натуральные объекты, макеты, муляжи, графическая наглядность); дидактические материалы (дидактические игры, методические пособия, рабочие тетради (в том числе электронные приложения), развивающие компьютерные игры. </w:t>
      </w:r>
    </w:p>
    <w:p w:rsidR="00046A6C" w:rsidRDefault="00E758E5" w:rsidP="001C059C">
      <w:pPr>
        <w:pStyle w:val="ac"/>
        <w:ind w:left="0" w:firstLine="360"/>
        <w:jc w:val="both"/>
      </w:pPr>
      <w:r>
        <w:t xml:space="preserve"> Программа МБДОУ № </w:t>
      </w:r>
      <w:r w:rsidR="00046A6C">
        <w:t>67 «Капитош</w:t>
      </w:r>
      <w:r>
        <w:t>ка» предусматривает два направления поддержки детской инициативы: поддержка познавательной инициативы и поддержка творческой инициативы. Эта поддержка осуществляется через взаимодействие и взаимовлияние всех структурных компонентов (предметно-пространственного, обучающего и социального) образовательного процесса, образующих зону реализации развития детской инициативы. Эта зона включа</w:t>
      </w:r>
      <w:r w:rsidR="00046A6C">
        <w:t>е</w:t>
      </w:r>
      <w:r>
        <w:t>т в себя педагогически организованную составляющую и спонтанную.</w:t>
      </w:r>
    </w:p>
    <w:p w:rsidR="00046A6C" w:rsidRDefault="00E758E5" w:rsidP="001C059C">
      <w:pPr>
        <w:pStyle w:val="ac"/>
        <w:ind w:left="0" w:firstLine="360"/>
        <w:jc w:val="both"/>
      </w:pPr>
      <w:r>
        <w:t xml:space="preserve"> </w:t>
      </w:r>
      <w:r w:rsidRPr="00046A6C">
        <w:rPr>
          <w:i/>
        </w:rPr>
        <w:t>Педагогически организованная составляющая</w:t>
      </w:r>
      <w:r>
        <w:t xml:space="preserve"> - это: </w:t>
      </w:r>
    </w:p>
    <w:p w:rsidR="00046A6C" w:rsidRDefault="00E758E5" w:rsidP="001C059C">
      <w:pPr>
        <w:pStyle w:val="ac"/>
        <w:ind w:left="0" w:firstLine="360"/>
        <w:jc w:val="both"/>
      </w:pPr>
      <w:r>
        <w:sym w:font="Symbol" w:char="F0B7"/>
      </w:r>
      <w:r>
        <w:t xml:space="preserve"> организация образовательных центров развития в группах; </w:t>
      </w:r>
    </w:p>
    <w:p w:rsidR="00046A6C" w:rsidRDefault="00E758E5" w:rsidP="001C059C">
      <w:pPr>
        <w:pStyle w:val="ac"/>
        <w:ind w:left="0" w:firstLine="360"/>
        <w:jc w:val="both"/>
      </w:pPr>
      <w:r>
        <w:sym w:font="Symbol" w:char="F0B7"/>
      </w:r>
      <w:r>
        <w:t xml:space="preserve"> организация учебно-опытного участка на территории детского сада; </w:t>
      </w:r>
    </w:p>
    <w:p w:rsidR="00046A6C" w:rsidRDefault="00E758E5" w:rsidP="001C059C">
      <w:pPr>
        <w:pStyle w:val="ac"/>
        <w:ind w:left="0" w:firstLine="360"/>
        <w:jc w:val="both"/>
      </w:pPr>
      <w:r>
        <w:sym w:font="Symbol" w:char="F0B7"/>
      </w:r>
      <w:r>
        <w:t xml:space="preserve"> демонстрация продуктов детского творчества и результатов детско- взрослого проектирования. </w:t>
      </w:r>
    </w:p>
    <w:p w:rsidR="00046A6C" w:rsidRDefault="00E758E5" w:rsidP="001C059C">
      <w:pPr>
        <w:pStyle w:val="ac"/>
        <w:ind w:left="0" w:firstLine="360"/>
        <w:jc w:val="both"/>
      </w:pPr>
      <w:r>
        <w:t>Ведущими способами поддержки детской инициативы являются:</w:t>
      </w:r>
    </w:p>
    <w:p w:rsidR="00046A6C" w:rsidRDefault="00E758E5" w:rsidP="001C059C">
      <w:pPr>
        <w:pStyle w:val="ac"/>
        <w:ind w:left="0" w:firstLine="360"/>
        <w:jc w:val="both"/>
      </w:pPr>
      <w:r>
        <w:t xml:space="preserve"> - </w:t>
      </w:r>
      <w:r w:rsidR="00EF692A">
        <w:t xml:space="preserve"> </w:t>
      </w:r>
      <w:r>
        <w:t>организация проектной деятельности воспитанников;</w:t>
      </w:r>
    </w:p>
    <w:p w:rsidR="00046A6C" w:rsidRDefault="00EF692A" w:rsidP="001C059C">
      <w:pPr>
        <w:pStyle w:val="ac"/>
        <w:ind w:left="0" w:firstLine="360"/>
        <w:jc w:val="both"/>
      </w:pPr>
      <w:r>
        <w:t xml:space="preserve"> - </w:t>
      </w:r>
      <w:r w:rsidR="00E758E5">
        <w:t>организация условий развития игровой деятельности как ведущего вида деятельности в дошкольном возрасте;</w:t>
      </w:r>
    </w:p>
    <w:p w:rsidR="00E758E5" w:rsidRPr="00307EE9" w:rsidRDefault="00E758E5" w:rsidP="001C059C">
      <w:pPr>
        <w:pStyle w:val="ac"/>
        <w:ind w:left="0" w:firstLine="360"/>
        <w:jc w:val="both"/>
        <w:rPr>
          <w:b/>
          <w:i/>
        </w:rPr>
      </w:pPr>
      <w:r>
        <w:t xml:space="preserve"> - временная интеграция детей разного возраста вокруг значимых событий жизни ДОУ (конкурсы, походы, праздники, соревнования, развлечения и т.д.). </w:t>
      </w:r>
      <w:r w:rsidR="00046A6C">
        <w:t xml:space="preserve"> </w:t>
      </w:r>
      <w:r>
        <w:t xml:space="preserve">Виды детской деятельности и формы их организации – </w:t>
      </w:r>
      <w:r w:rsidRPr="00307EE9">
        <w:rPr>
          <w:b/>
          <w:i/>
        </w:rPr>
        <w:t xml:space="preserve">Приложение </w:t>
      </w:r>
      <w:r w:rsidR="00307EE9" w:rsidRPr="00307EE9">
        <w:rPr>
          <w:b/>
          <w:i/>
        </w:rPr>
        <w:t xml:space="preserve">№ </w:t>
      </w:r>
      <w:r w:rsidRPr="00307EE9">
        <w:rPr>
          <w:b/>
          <w:i/>
        </w:rPr>
        <w:t>3.</w:t>
      </w:r>
    </w:p>
    <w:p w:rsidR="00FC41CB" w:rsidRPr="00FC41CB" w:rsidRDefault="00FC41CB" w:rsidP="001C059C">
      <w:pPr>
        <w:pStyle w:val="ac"/>
        <w:numPr>
          <w:ilvl w:val="1"/>
          <w:numId w:val="3"/>
        </w:numPr>
        <w:jc w:val="both"/>
        <w:rPr>
          <w:b/>
        </w:rPr>
      </w:pPr>
      <w:r w:rsidRPr="00FC41CB">
        <w:rPr>
          <w:b/>
        </w:rPr>
        <w:t xml:space="preserve">Программа коррекционно - развивающей работы с детьми с ограниченными возможностями здоровья </w:t>
      </w:r>
    </w:p>
    <w:p w:rsidR="00FC41CB" w:rsidRPr="00817ED2" w:rsidRDefault="00FC41CB" w:rsidP="00EF692A">
      <w:pPr>
        <w:pStyle w:val="ac"/>
        <w:ind w:left="0"/>
        <w:jc w:val="both"/>
      </w:pPr>
      <w:r>
        <w:t>В Программе реализуются следующие коррекционно-педагогические принципы к формированию Программы:</w:t>
      </w:r>
    </w:p>
    <w:p w:rsidR="00FC41CB" w:rsidRPr="00817ED2" w:rsidRDefault="00FC41CB" w:rsidP="00EF692A">
      <w:pPr>
        <w:pStyle w:val="ac"/>
        <w:ind w:left="0"/>
        <w:jc w:val="both"/>
      </w:pPr>
      <w:r>
        <w:t xml:space="preserve"> </w:t>
      </w:r>
      <w:r>
        <w:sym w:font="Symbol" w:char="F0B7"/>
      </w:r>
      <w:r>
        <w:t xml:space="preserve"> 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 </w:t>
      </w:r>
    </w:p>
    <w:p w:rsidR="00FC41CB" w:rsidRPr="00817ED2" w:rsidRDefault="00FC41CB" w:rsidP="00EF692A">
      <w:pPr>
        <w:pStyle w:val="ac"/>
        <w:ind w:left="0"/>
        <w:jc w:val="both"/>
      </w:pPr>
      <w:r>
        <w:sym w:font="Symbol" w:char="F0B7"/>
      </w:r>
      <w:r>
        <w:t xml:space="preserve"> </w:t>
      </w:r>
      <w:r w:rsidR="00EF692A">
        <w:t xml:space="preserve">  </w:t>
      </w:r>
      <w:r>
        <w:t xml:space="preserve">Принцип поддержки самостоятельной активности ребенка (индивидуализации). </w:t>
      </w:r>
    </w:p>
    <w:p w:rsidR="00FC41CB" w:rsidRPr="00817ED2" w:rsidRDefault="00FC41CB" w:rsidP="00EF692A">
      <w:pPr>
        <w:pStyle w:val="ac"/>
        <w:ind w:left="0"/>
        <w:jc w:val="both"/>
      </w:pPr>
      <w:r>
        <w:sym w:font="Symbol" w:char="F0B7"/>
      </w:r>
      <w:r w:rsidR="00EF692A">
        <w:t xml:space="preserve"> </w:t>
      </w:r>
      <w:r>
        <w:t>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w:t>
      </w:r>
    </w:p>
    <w:p w:rsidR="00EF692A" w:rsidRPr="00817ED2" w:rsidRDefault="00FC41CB" w:rsidP="00EF692A">
      <w:pPr>
        <w:pStyle w:val="ac"/>
        <w:ind w:left="0"/>
        <w:jc w:val="both"/>
      </w:pPr>
      <w:r>
        <w:t xml:space="preserve"> </w:t>
      </w:r>
      <w:r>
        <w:sym w:font="Symbol" w:char="F0B7"/>
      </w:r>
      <w:r w:rsidR="00EF692A">
        <w:t xml:space="preserve"> </w:t>
      </w:r>
      <w:r>
        <w:t xml:space="preserve">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w:t>
      </w:r>
    </w:p>
    <w:p w:rsidR="00FC41CB" w:rsidRPr="00817ED2" w:rsidRDefault="00FC41CB" w:rsidP="00EF692A">
      <w:pPr>
        <w:pStyle w:val="ac"/>
        <w:ind w:left="0"/>
        <w:jc w:val="both"/>
      </w:pPr>
      <w:r>
        <w:sym w:font="Symbol" w:char="F0B7"/>
      </w:r>
      <w:r w:rsidR="00EF692A">
        <w:t xml:space="preserve">    </w:t>
      </w:r>
      <w:r>
        <w:t>Принцип вариативности в организации процессов обучения и воспитания.</w:t>
      </w:r>
    </w:p>
    <w:p w:rsidR="00FC41CB" w:rsidRPr="00817ED2" w:rsidRDefault="00FC41CB" w:rsidP="00EF692A">
      <w:pPr>
        <w:pStyle w:val="ac"/>
        <w:ind w:left="0"/>
        <w:jc w:val="both"/>
      </w:pPr>
      <w:r>
        <w:lastRenderedPageBreak/>
        <w:sym w:font="Symbol" w:char="F0B7"/>
      </w:r>
      <w:r>
        <w:t xml:space="preserve"> 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 </w:t>
      </w:r>
    </w:p>
    <w:p w:rsidR="00FC41CB" w:rsidRPr="00FC41CB" w:rsidRDefault="00FC41CB" w:rsidP="00EF692A">
      <w:pPr>
        <w:pStyle w:val="ac"/>
        <w:ind w:left="0"/>
        <w:jc w:val="both"/>
      </w:pPr>
      <w:r>
        <w:sym w:font="Symbol" w:char="F0B7"/>
      </w:r>
      <w:r>
        <w:t xml:space="preserve"> Принцип динамического развития образовательной модели дошкольного учреждения</w:t>
      </w:r>
    </w:p>
    <w:p w:rsidR="00FC41CB" w:rsidRPr="00817ED2" w:rsidRDefault="00FC41CB" w:rsidP="00EF692A">
      <w:pPr>
        <w:pStyle w:val="ac"/>
        <w:ind w:left="0"/>
        <w:jc w:val="both"/>
      </w:pPr>
      <w:r>
        <w:t xml:space="preserve">Задачи сопровождения: </w:t>
      </w:r>
    </w:p>
    <w:p w:rsidR="00FC41CB" w:rsidRPr="00817ED2" w:rsidRDefault="00FC41CB" w:rsidP="00EF692A">
      <w:pPr>
        <w:pStyle w:val="ac"/>
        <w:ind w:left="0"/>
        <w:jc w:val="both"/>
      </w:pPr>
      <w:r>
        <w:t xml:space="preserve">• Организация всестороннего обследования и наглядного отображения динамики развития ребенка. </w:t>
      </w:r>
    </w:p>
    <w:p w:rsidR="00FC41CB" w:rsidRPr="00817ED2" w:rsidRDefault="00FC41CB" w:rsidP="00EF692A">
      <w:pPr>
        <w:pStyle w:val="ac"/>
        <w:ind w:left="0"/>
        <w:jc w:val="both"/>
      </w:pPr>
      <w:r>
        <w:t xml:space="preserve">• Разработка интегрированного коррекционно-развивающего процесса на основе календарно-тематического плана. </w:t>
      </w:r>
    </w:p>
    <w:p w:rsidR="00FC41CB" w:rsidRPr="00817ED2" w:rsidRDefault="00FC41CB" w:rsidP="00EF692A">
      <w:pPr>
        <w:pStyle w:val="ac"/>
        <w:ind w:left="0"/>
        <w:jc w:val="both"/>
      </w:pPr>
      <w:r>
        <w:t xml:space="preserve">• Организация коррекционно-развивающей среды, стимулирующей личностное развитие ребенка. </w:t>
      </w:r>
    </w:p>
    <w:p w:rsidR="00FC41CB" w:rsidRPr="00817ED2" w:rsidRDefault="00FC41CB" w:rsidP="00EF692A">
      <w:pPr>
        <w:pStyle w:val="ac"/>
        <w:ind w:left="0"/>
        <w:jc w:val="both"/>
      </w:pPr>
      <w:r>
        <w:t xml:space="preserve">• </w:t>
      </w:r>
      <w:r w:rsidR="00EF692A">
        <w:t xml:space="preserve"> </w:t>
      </w:r>
      <w:r>
        <w:t xml:space="preserve">Построение коррекционно-развивающего процесса как целостной, единой системы. </w:t>
      </w:r>
    </w:p>
    <w:p w:rsidR="00FC41CB" w:rsidRDefault="00FC41CB" w:rsidP="00EF692A">
      <w:pPr>
        <w:pStyle w:val="ac"/>
        <w:ind w:left="0"/>
        <w:jc w:val="both"/>
      </w:pPr>
      <w:r>
        <w:t>При организации коррекционно-развивающей работы с детьми ведущим направлением является выявление особых образовательных потребностей детей, т.е. комплексное медико-психолого-педагогическое изучение ребенка.</w:t>
      </w:r>
    </w:p>
    <w:p w:rsidR="00FC41CB" w:rsidRDefault="00FC41CB" w:rsidP="004B6BF1">
      <w:pPr>
        <w:pStyle w:val="ac"/>
        <w:ind w:left="0" w:firstLine="360"/>
        <w:jc w:val="both"/>
      </w:pPr>
      <w:r>
        <w:t>Цель коррекционной работы: создание условий для коррекции недостатков в психофизическом развитии детей с ограниченными возможностями здоровья (ОВЗ) и детей с речевыми нарушениями (ФФНР), открывающих возможности для их позитивной социализации, личностного развития, развития инициативы и творческих способностей на основе сотрудничества с взрослыми и сверстниками. Оказание ребенку квалифицированной помощи в освоении Программы.</w:t>
      </w:r>
    </w:p>
    <w:p w:rsidR="00817ED2" w:rsidRDefault="00817ED2" w:rsidP="004B6BF1">
      <w:pPr>
        <w:pStyle w:val="ac"/>
        <w:ind w:left="0" w:firstLine="360"/>
        <w:jc w:val="both"/>
      </w:pPr>
      <w:r>
        <w:t>(см. Адаптированная программа МБДОУ № 67 «Капитошка»)</w:t>
      </w:r>
    </w:p>
    <w:p w:rsidR="00FC61FE" w:rsidRPr="00FC61FE" w:rsidRDefault="004B6BF1" w:rsidP="00C12F1E">
      <w:pPr>
        <w:pStyle w:val="ac"/>
        <w:numPr>
          <w:ilvl w:val="1"/>
          <w:numId w:val="3"/>
        </w:numPr>
        <w:ind w:left="0" w:firstLine="0"/>
        <w:jc w:val="both"/>
        <w:rPr>
          <w:b/>
        </w:rPr>
      </w:pPr>
      <w:r w:rsidRPr="00FC61FE">
        <w:rPr>
          <w:b/>
        </w:rPr>
        <w:t>Особенности образовательной деятельности разных видов и культурных практик</w:t>
      </w:r>
      <w:r w:rsidRPr="00697FDB">
        <w:t xml:space="preserve"> </w:t>
      </w:r>
    </w:p>
    <w:p w:rsidR="003F6B6B" w:rsidRPr="00FC61FE" w:rsidRDefault="003F6B6B" w:rsidP="00EF692A">
      <w:pPr>
        <w:ind w:firstLine="708"/>
        <w:jc w:val="both"/>
        <w:rPr>
          <w:rFonts w:eastAsia="Calibri"/>
          <w:b/>
          <w:sz w:val="28"/>
        </w:rPr>
      </w:pPr>
      <w:r w:rsidRPr="00FC61FE">
        <w:rPr>
          <w:rFonts w:eastAsia="Calibri"/>
          <w:sz w:val="28"/>
        </w:rPr>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3F6B6B" w:rsidRPr="00FC61FE" w:rsidRDefault="003F6B6B" w:rsidP="00EF692A">
      <w:pPr>
        <w:jc w:val="both"/>
        <w:rPr>
          <w:sz w:val="28"/>
        </w:rPr>
      </w:pPr>
      <w:r w:rsidRPr="00FC61FE">
        <w:rPr>
          <w:b/>
          <w:i/>
          <w:sz w:val="28"/>
        </w:rPr>
        <w:t>в раннем возрасте (1,5 год - 3 года)</w:t>
      </w:r>
      <w:r w:rsidRPr="00FC61FE">
        <w:rPr>
          <w:sz w:val="28"/>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3F6B6B" w:rsidRPr="00FC61FE" w:rsidRDefault="003F6B6B" w:rsidP="00EF692A">
      <w:pPr>
        <w:jc w:val="both"/>
        <w:rPr>
          <w:sz w:val="28"/>
        </w:rPr>
      </w:pPr>
      <w:r w:rsidRPr="00FC61FE">
        <w:rPr>
          <w:b/>
          <w:i/>
          <w:sz w:val="28"/>
        </w:rPr>
        <w:t xml:space="preserve">для детей дошкольного возраста (3 года - 8 лет) </w:t>
      </w:r>
      <w:r w:rsidRPr="00FC61FE">
        <w:rPr>
          <w:sz w:val="28"/>
        </w:rPr>
        <w:t xml:space="preserve">-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w:t>
      </w:r>
      <w:r w:rsidRPr="00FC61FE">
        <w:rPr>
          <w:sz w:val="28"/>
        </w:rPr>
        <w:lastRenderedPageBreak/>
        <w:t>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3F6B6B" w:rsidRPr="00F62AD3" w:rsidRDefault="003F6B6B" w:rsidP="00EF692A">
      <w:pPr>
        <w:jc w:val="both"/>
        <w:rPr>
          <w:rFonts w:eastAsia="Calibri"/>
          <w:sz w:val="28"/>
        </w:rPr>
      </w:pPr>
      <w:r w:rsidRPr="00FC61FE">
        <w:rPr>
          <w:rFonts w:eastAsia="Calibri"/>
          <w:sz w:val="28"/>
        </w:rPr>
        <w:t xml:space="preserve">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3C090D" w:rsidRPr="00F62AD3" w:rsidRDefault="003C090D" w:rsidP="00EF692A">
      <w:pPr>
        <w:jc w:val="both"/>
        <w:rPr>
          <w:rFonts w:eastAsia="Calibr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5734"/>
      </w:tblGrid>
      <w:tr w:rsidR="003F6B6B" w:rsidRPr="00F464B4" w:rsidTr="00764E5B">
        <w:tc>
          <w:tcPr>
            <w:tcW w:w="11590" w:type="dxa"/>
            <w:gridSpan w:val="2"/>
          </w:tcPr>
          <w:p w:rsidR="003F6B6B" w:rsidRPr="00F464B4" w:rsidRDefault="003F6B6B" w:rsidP="00FC61FE">
            <w:pPr>
              <w:jc w:val="center"/>
              <w:rPr>
                <w:rFonts w:eastAsia="Calibri"/>
                <w:sz w:val="28"/>
                <w:szCs w:val="28"/>
                <w:lang w:eastAsia="en-US"/>
              </w:rPr>
            </w:pPr>
            <w:r w:rsidRPr="00F464B4">
              <w:rPr>
                <w:rFonts w:eastAsia="Calibri"/>
                <w:sz w:val="28"/>
                <w:szCs w:val="28"/>
                <w:lang w:eastAsia="en-US"/>
              </w:rPr>
              <w:t>Образовательная   ситуация</w:t>
            </w:r>
          </w:p>
        </w:tc>
      </w:tr>
      <w:tr w:rsidR="003F6B6B" w:rsidRPr="00F464B4" w:rsidTr="00764E5B">
        <w:tc>
          <w:tcPr>
            <w:tcW w:w="5353" w:type="dxa"/>
          </w:tcPr>
          <w:p w:rsidR="003F6B6B" w:rsidRPr="00F464B4" w:rsidRDefault="003F6B6B" w:rsidP="00F464B4">
            <w:pPr>
              <w:tabs>
                <w:tab w:val="center" w:pos="3348"/>
              </w:tabs>
              <w:rPr>
                <w:rFonts w:eastAsia="Calibri"/>
                <w:sz w:val="28"/>
                <w:szCs w:val="28"/>
                <w:lang w:eastAsia="en-US"/>
              </w:rPr>
            </w:pPr>
            <w:r w:rsidRPr="00F464B4">
              <w:rPr>
                <w:rFonts w:eastAsia="Calibri"/>
                <w:sz w:val="28"/>
                <w:szCs w:val="28"/>
                <w:lang w:eastAsia="en-US"/>
              </w:rPr>
              <w:t>В процессе НОД</w:t>
            </w:r>
            <w:r w:rsidR="00F464B4" w:rsidRPr="00F464B4">
              <w:rPr>
                <w:rFonts w:eastAsia="Calibri"/>
                <w:sz w:val="28"/>
                <w:szCs w:val="28"/>
                <w:lang w:eastAsia="en-US"/>
              </w:rPr>
              <w:tab/>
            </w:r>
          </w:p>
        </w:tc>
        <w:tc>
          <w:tcPr>
            <w:tcW w:w="6237" w:type="dxa"/>
          </w:tcPr>
          <w:p w:rsidR="003F6B6B" w:rsidRPr="00F464B4" w:rsidRDefault="003F6B6B" w:rsidP="00FC61FE">
            <w:pPr>
              <w:rPr>
                <w:rFonts w:eastAsia="Calibri"/>
                <w:sz w:val="28"/>
                <w:szCs w:val="28"/>
                <w:lang w:eastAsia="en-US"/>
              </w:rPr>
            </w:pPr>
            <w:r w:rsidRPr="00F464B4">
              <w:rPr>
                <w:rFonts w:eastAsia="Calibri"/>
                <w:sz w:val="28"/>
                <w:szCs w:val="28"/>
                <w:lang w:eastAsia="en-US"/>
              </w:rPr>
              <w:t>В режимных моментах</w:t>
            </w:r>
          </w:p>
        </w:tc>
      </w:tr>
      <w:tr w:rsidR="003F6B6B" w:rsidRPr="00F464B4" w:rsidTr="00764E5B">
        <w:tc>
          <w:tcPr>
            <w:tcW w:w="5353" w:type="dxa"/>
          </w:tcPr>
          <w:p w:rsidR="003F6B6B" w:rsidRPr="00F464B4" w:rsidRDefault="003F6B6B" w:rsidP="003C090D">
            <w:pPr>
              <w:jc w:val="both"/>
              <w:rPr>
                <w:rFonts w:eastAsia="Calibri"/>
                <w:sz w:val="28"/>
                <w:szCs w:val="28"/>
                <w:lang w:eastAsia="en-US"/>
              </w:rPr>
            </w:pPr>
            <w:r w:rsidRPr="00F464B4">
              <w:rPr>
                <w:rFonts w:eastAsia="Calibri"/>
                <w:sz w:val="28"/>
                <w:szCs w:val="28"/>
                <w:lang w:eastAsia="en-US"/>
              </w:rPr>
              <w:t>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tc>
        <w:tc>
          <w:tcPr>
            <w:tcW w:w="6237" w:type="dxa"/>
          </w:tcPr>
          <w:p w:rsidR="003F6B6B" w:rsidRPr="00F464B4" w:rsidRDefault="003F6B6B" w:rsidP="003C090D">
            <w:pPr>
              <w:jc w:val="both"/>
              <w:rPr>
                <w:rFonts w:eastAsia="Calibri"/>
                <w:sz w:val="28"/>
                <w:szCs w:val="28"/>
                <w:lang w:eastAsia="en-US"/>
              </w:rPr>
            </w:pPr>
            <w:r w:rsidRPr="00F464B4">
              <w:rPr>
                <w:rFonts w:eastAsia="Calibri"/>
                <w:sz w:val="28"/>
                <w:szCs w:val="28"/>
                <w:lang w:eastAsia="en-US"/>
              </w:rPr>
              <w:t>Закрепление имеющихся  у  детей  знаний  и  умений,  их  применение  в  новых  условиях, проявление ребенком активности, самостоятельности и творчества.</w:t>
            </w:r>
          </w:p>
        </w:tc>
      </w:tr>
      <w:tr w:rsidR="003F6B6B" w:rsidRPr="00F464B4" w:rsidTr="00764E5B">
        <w:tc>
          <w:tcPr>
            <w:tcW w:w="5353" w:type="dxa"/>
          </w:tcPr>
          <w:p w:rsidR="003F6B6B" w:rsidRPr="00F464B4" w:rsidRDefault="003F6B6B" w:rsidP="003C090D">
            <w:pPr>
              <w:jc w:val="both"/>
              <w:rPr>
                <w:rFonts w:eastAsia="Calibri"/>
                <w:sz w:val="28"/>
                <w:szCs w:val="28"/>
                <w:lang w:eastAsia="en-US"/>
              </w:rPr>
            </w:pPr>
            <w:r w:rsidRPr="00F464B4">
              <w:rPr>
                <w:rFonts w:eastAsia="Calibri"/>
                <w:sz w:val="28"/>
                <w:szCs w:val="28"/>
                <w:lang w:eastAsia="en-US"/>
              </w:rPr>
              <w:t xml:space="preserve">Игровые приемы, разнообразные виды  наглядности,  в  том  числе  схемы,  предметные  и  условно-графические модели.  </w:t>
            </w:r>
          </w:p>
        </w:tc>
        <w:tc>
          <w:tcPr>
            <w:tcW w:w="6237" w:type="dxa"/>
            <w:vMerge w:val="restart"/>
          </w:tcPr>
          <w:p w:rsidR="003F6B6B" w:rsidRPr="00F464B4" w:rsidRDefault="003F6B6B" w:rsidP="003C090D">
            <w:pPr>
              <w:jc w:val="both"/>
              <w:rPr>
                <w:rFonts w:eastAsia="Calibri"/>
                <w:sz w:val="28"/>
                <w:szCs w:val="28"/>
                <w:lang w:eastAsia="en-US"/>
              </w:rPr>
            </w:pPr>
            <w:r w:rsidRPr="00F464B4">
              <w:rPr>
                <w:rFonts w:eastAsia="Calibri"/>
                <w:sz w:val="28"/>
                <w:szCs w:val="28"/>
                <w:lang w:eastAsia="en-US"/>
              </w:rPr>
              <w:t xml:space="preserve">Наблюдения,   индивидуальные  игры  и  игры  с  небольшими  подгруппами  детей создание практических, игровых, проблемных ситуаций и ситуаций </w:t>
            </w:r>
          </w:p>
          <w:p w:rsidR="003F6B6B" w:rsidRPr="00F464B4" w:rsidRDefault="003F6B6B" w:rsidP="003C090D">
            <w:pPr>
              <w:jc w:val="both"/>
              <w:rPr>
                <w:rFonts w:eastAsia="Calibri"/>
                <w:sz w:val="28"/>
                <w:szCs w:val="28"/>
                <w:lang w:eastAsia="en-US"/>
              </w:rPr>
            </w:pPr>
            <w:r w:rsidRPr="00F464B4">
              <w:rPr>
                <w:rFonts w:eastAsia="Calibri"/>
                <w:sz w:val="28"/>
                <w:szCs w:val="28"/>
                <w:lang w:eastAsia="en-US"/>
              </w:rPr>
              <w:t xml:space="preserve">общения, сотрудничества, трудовые   поручения, беседы и разговоры с детьми по их интересам, рассматривание  дидактических  картинок,  иллюстраций,  просмотр видеоматериалов разнообразного содержания, индивидуальную работу с детьми в соответствии с задачами разных </w:t>
            </w:r>
          </w:p>
          <w:p w:rsidR="003F6B6B" w:rsidRPr="00F464B4" w:rsidRDefault="003F6B6B" w:rsidP="003C090D">
            <w:pPr>
              <w:jc w:val="both"/>
              <w:rPr>
                <w:rFonts w:eastAsia="Calibri"/>
                <w:sz w:val="28"/>
                <w:szCs w:val="28"/>
                <w:lang w:eastAsia="en-US"/>
              </w:rPr>
            </w:pPr>
            <w:r w:rsidRPr="00F464B4">
              <w:rPr>
                <w:rFonts w:eastAsia="Calibri"/>
                <w:sz w:val="28"/>
                <w:szCs w:val="28"/>
                <w:lang w:eastAsia="en-US"/>
              </w:rPr>
              <w:t xml:space="preserve">образовательных областей, двигательную деятельность детей, </w:t>
            </w:r>
          </w:p>
          <w:p w:rsidR="003F6B6B" w:rsidRPr="00F464B4" w:rsidRDefault="003F6B6B" w:rsidP="003C090D">
            <w:pPr>
              <w:jc w:val="both"/>
              <w:rPr>
                <w:rFonts w:eastAsia="Calibri"/>
                <w:sz w:val="28"/>
                <w:szCs w:val="28"/>
                <w:lang w:eastAsia="en-US"/>
              </w:rPr>
            </w:pPr>
            <w:r w:rsidRPr="00F464B4">
              <w:rPr>
                <w:rFonts w:eastAsia="Calibri"/>
                <w:sz w:val="28"/>
                <w:szCs w:val="28"/>
                <w:lang w:eastAsia="en-US"/>
              </w:rPr>
              <w:t xml:space="preserve">работа по воспитанию у детей культурно-гигиенических навыков и </w:t>
            </w:r>
          </w:p>
          <w:p w:rsidR="003F6B6B" w:rsidRPr="00F464B4" w:rsidRDefault="003F6B6B" w:rsidP="003C090D">
            <w:pPr>
              <w:jc w:val="both"/>
              <w:rPr>
                <w:rFonts w:eastAsia="Calibri"/>
                <w:sz w:val="28"/>
                <w:szCs w:val="28"/>
                <w:lang w:eastAsia="en-US"/>
              </w:rPr>
            </w:pPr>
            <w:r w:rsidRPr="00F464B4">
              <w:rPr>
                <w:rFonts w:eastAsia="Calibri"/>
                <w:sz w:val="28"/>
                <w:szCs w:val="28"/>
                <w:lang w:eastAsia="en-US"/>
              </w:rPr>
              <w:t>культуры здоровья, свободное общение воспитателя с детьми.</w:t>
            </w:r>
          </w:p>
        </w:tc>
      </w:tr>
      <w:tr w:rsidR="003F6B6B" w:rsidRPr="00F464B4" w:rsidTr="00764E5B">
        <w:tc>
          <w:tcPr>
            <w:tcW w:w="5353" w:type="dxa"/>
          </w:tcPr>
          <w:p w:rsidR="003F6B6B" w:rsidRPr="00F464B4" w:rsidRDefault="003F6B6B" w:rsidP="003C090D">
            <w:pPr>
              <w:jc w:val="both"/>
              <w:rPr>
                <w:sz w:val="28"/>
                <w:szCs w:val="28"/>
              </w:rPr>
            </w:pPr>
            <w:r w:rsidRPr="00F464B4">
              <w:rPr>
                <w:rFonts w:cs="Calibri"/>
                <w:sz w:val="28"/>
                <w:szCs w:val="28"/>
              </w:rPr>
              <w:t xml:space="preserve">Игровая    деятельность, коммуникативная, </w:t>
            </w:r>
            <w:r w:rsidRPr="00F464B4">
              <w:rPr>
                <w:sz w:val="28"/>
                <w:szCs w:val="28"/>
              </w:rPr>
              <w:t>познавательно-исследовательская, восприятие художественной литературы и фольклора, конструирование, изобразительная, музыкальная и двигательная.</w:t>
            </w:r>
          </w:p>
        </w:tc>
        <w:tc>
          <w:tcPr>
            <w:tcW w:w="6237" w:type="dxa"/>
            <w:vMerge/>
          </w:tcPr>
          <w:p w:rsidR="003F6B6B" w:rsidRPr="00F464B4" w:rsidRDefault="003F6B6B" w:rsidP="00FC61FE">
            <w:pPr>
              <w:rPr>
                <w:rFonts w:eastAsia="Calibri"/>
                <w:sz w:val="28"/>
                <w:szCs w:val="28"/>
                <w:lang w:eastAsia="en-US"/>
              </w:rPr>
            </w:pPr>
          </w:p>
        </w:tc>
      </w:tr>
      <w:tr w:rsidR="003F6B6B" w:rsidRPr="00F464B4" w:rsidTr="00764E5B">
        <w:tc>
          <w:tcPr>
            <w:tcW w:w="11590" w:type="dxa"/>
            <w:gridSpan w:val="2"/>
          </w:tcPr>
          <w:p w:rsidR="003F6B6B" w:rsidRPr="00F464B4" w:rsidRDefault="003F6B6B" w:rsidP="003C090D">
            <w:pPr>
              <w:jc w:val="both"/>
              <w:rPr>
                <w:rFonts w:eastAsia="Calibri"/>
                <w:sz w:val="28"/>
                <w:szCs w:val="28"/>
                <w:lang w:eastAsia="en-US"/>
              </w:rPr>
            </w:pPr>
            <w:r w:rsidRPr="00F464B4">
              <w:rPr>
                <w:rFonts w:eastAsia="Calibri"/>
                <w:sz w:val="28"/>
                <w:szCs w:val="28"/>
                <w:lang w:eastAsia="en-US"/>
              </w:rPr>
              <w:t>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w:t>
            </w:r>
          </w:p>
        </w:tc>
      </w:tr>
    </w:tbl>
    <w:p w:rsidR="003F6B6B" w:rsidRPr="00F464B4" w:rsidRDefault="003F6B6B" w:rsidP="003F6B6B">
      <w:pPr>
        <w:ind w:firstLine="708"/>
        <w:jc w:val="both"/>
        <w:rPr>
          <w:rFonts w:eastAsia="Calibri"/>
          <w:sz w:val="28"/>
          <w:szCs w:val="28"/>
          <w:lang w:eastAsia="en-US"/>
        </w:rPr>
      </w:pPr>
    </w:p>
    <w:p w:rsidR="003F6B6B" w:rsidRPr="00F464B4" w:rsidRDefault="003F6B6B" w:rsidP="00EF692A">
      <w:pPr>
        <w:ind w:firstLine="708"/>
        <w:jc w:val="both"/>
        <w:rPr>
          <w:rFonts w:eastAsia="Calibri"/>
          <w:sz w:val="28"/>
          <w:szCs w:val="28"/>
          <w:lang w:eastAsia="en-US"/>
        </w:rPr>
      </w:pPr>
      <w:r w:rsidRPr="00F464B4">
        <w:rPr>
          <w:rFonts w:eastAsia="Calibri"/>
          <w:sz w:val="28"/>
          <w:szCs w:val="28"/>
          <w:lang w:eastAsia="en-US"/>
        </w:rPr>
        <w:t xml:space="preserve">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3F6B6B" w:rsidRPr="00F464B4" w:rsidRDefault="003F6B6B" w:rsidP="00EF692A">
      <w:pPr>
        <w:ind w:firstLine="708"/>
        <w:jc w:val="both"/>
        <w:rPr>
          <w:rFonts w:eastAsia="Calibri"/>
          <w:sz w:val="28"/>
          <w:szCs w:val="28"/>
          <w:lang w:eastAsia="en-US"/>
        </w:rPr>
      </w:pPr>
      <w:r w:rsidRPr="00F464B4">
        <w:rPr>
          <w:rFonts w:eastAsia="Calibri"/>
          <w:sz w:val="28"/>
          <w:szCs w:val="28"/>
          <w:lang w:eastAsia="en-US"/>
        </w:rPr>
        <w:t>Способы самоопределения и самореализации обеспечивают реализацию культурных умений ребенка. Такие умения включают в себя  готовность и способность ребенка действовать во всех обстоятельствах жизни и деятельности на основе культурных норм и выражают:</w:t>
      </w:r>
    </w:p>
    <w:p w:rsidR="003F6B6B" w:rsidRPr="00F464B4" w:rsidRDefault="003F6B6B" w:rsidP="006B020D">
      <w:pPr>
        <w:numPr>
          <w:ilvl w:val="0"/>
          <w:numId w:val="10"/>
        </w:numPr>
        <w:jc w:val="both"/>
        <w:rPr>
          <w:sz w:val="28"/>
          <w:szCs w:val="28"/>
        </w:rPr>
      </w:pPr>
      <w:r w:rsidRPr="00F464B4">
        <w:rPr>
          <w:sz w:val="28"/>
          <w:szCs w:val="28"/>
        </w:rPr>
        <w:t>Содержание, качество и направленность его действий и поступков;</w:t>
      </w:r>
    </w:p>
    <w:p w:rsidR="003F6B6B" w:rsidRPr="00F464B4" w:rsidRDefault="003F6B6B" w:rsidP="006B020D">
      <w:pPr>
        <w:numPr>
          <w:ilvl w:val="0"/>
          <w:numId w:val="10"/>
        </w:numPr>
        <w:jc w:val="both"/>
        <w:rPr>
          <w:sz w:val="28"/>
          <w:szCs w:val="28"/>
        </w:rPr>
      </w:pPr>
      <w:r w:rsidRPr="00F464B4">
        <w:rPr>
          <w:sz w:val="28"/>
          <w:szCs w:val="28"/>
        </w:rPr>
        <w:t>Индивидуальные особенности (оригинальность и уникальность) его действий;</w:t>
      </w:r>
    </w:p>
    <w:p w:rsidR="003F6B6B" w:rsidRPr="00F464B4" w:rsidRDefault="003F6B6B" w:rsidP="006B020D">
      <w:pPr>
        <w:numPr>
          <w:ilvl w:val="0"/>
          <w:numId w:val="10"/>
        </w:numPr>
        <w:jc w:val="both"/>
        <w:rPr>
          <w:sz w:val="28"/>
          <w:szCs w:val="28"/>
        </w:rPr>
      </w:pPr>
      <w:r w:rsidRPr="00F464B4">
        <w:rPr>
          <w:sz w:val="28"/>
          <w:szCs w:val="28"/>
        </w:rPr>
        <w:t>Принятие и освоение культурных норм сообщества, к которому принадлежит ребенок;</w:t>
      </w:r>
    </w:p>
    <w:p w:rsidR="003F6B6B" w:rsidRPr="00F464B4" w:rsidRDefault="003F6B6B" w:rsidP="006B020D">
      <w:pPr>
        <w:numPr>
          <w:ilvl w:val="0"/>
          <w:numId w:val="10"/>
        </w:numPr>
        <w:jc w:val="both"/>
        <w:rPr>
          <w:sz w:val="28"/>
          <w:szCs w:val="28"/>
        </w:rPr>
      </w:pPr>
      <w:r w:rsidRPr="00F464B4">
        <w:rPr>
          <w:sz w:val="28"/>
          <w:szCs w:val="28"/>
        </w:rPr>
        <w:lastRenderedPageBreak/>
        <w:t>Принятие общезначимых (общечеловеческих) культурных образцов деятельности и поведения.</w:t>
      </w:r>
    </w:p>
    <w:p w:rsidR="00F464B4" w:rsidRDefault="00F464B4" w:rsidP="00EF692A">
      <w:pPr>
        <w:pStyle w:val="ac"/>
        <w:ind w:left="0" w:firstLine="360"/>
        <w:jc w:val="both"/>
        <w:rPr>
          <w:b/>
          <w:bCs/>
          <w:color w:val="000000"/>
          <w:sz w:val="27"/>
          <w:szCs w:val="27"/>
        </w:rPr>
      </w:pPr>
      <w:r w:rsidRPr="00F464B4">
        <w:t>Организация  культурных практик носит преимущественно подгрупповой характер.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685"/>
        <w:gridCol w:w="4111"/>
      </w:tblGrid>
      <w:tr w:rsidR="003F6B6B" w:rsidRPr="00F464B4" w:rsidTr="00764E5B">
        <w:tc>
          <w:tcPr>
            <w:tcW w:w="2660" w:type="dxa"/>
          </w:tcPr>
          <w:p w:rsidR="003F6B6B" w:rsidRPr="00F464B4" w:rsidRDefault="003F6B6B" w:rsidP="00FC61FE">
            <w:pPr>
              <w:rPr>
                <w:rFonts w:eastAsia="Calibri"/>
                <w:sz w:val="28"/>
                <w:szCs w:val="28"/>
                <w:lang w:eastAsia="en-US"/>
              </w:rPr>
            </w:pPr>
            <w:r w:rsidRPr="00F464B4">
              <w:rPr>
                <w:rFonts w:eastAsia="Calibri"/>
                <w:sz w:val="28"/>
                <w:szCs w:val="28"/>
                <w:lang w:eastAsia="en-US"/>
              </w:rPr>
              <w:t>Культурные практики</w:t>
            </w:r>
          </w:p>
        </w:tc>
        <w:tc>
          <w:tcPr>
            <w:tcW w:w="3685" w:type="dxa"/>
          </w:tcPr>
          <w:p w:rsidR="003F6B6B" w:rsidRPr="00F464B4" w:rsidRDefault="003F6B6B" w:rsidP="00FC61FE">
            <w:pPr>
              <w:rPr>
                <w:rFonts w:eastAsia="Calibri"/>
                <w:sz w:val="28"/>
                <w:szCs w:val="28"/>
                <w:lang w:eastAsia="en-US"/>
              </w:rPr>
            </w:pPr>
            <w:r w:rsidRPr="00F464B4">
              <w:rPr>
                <w:rFonts w:eastAsia="Calibri"/>
                <w:sz w:val="28"/>
                <w:szCs w:val="28"/>
                <w:lang w:eastAsia="en-US"/>
              </w:rPr>
              <w:t>Содержание</w:t>
            </w:r>
          </w:p>
        </w:tc>
        <w:tc>
          <w:tcPr>
            <w:tcW w:w="4111" w:type="dxa"/>
          </w:tcPr>
          <w:p w:rsidR="003F6B6B" w:rsidRPr="00F464B4" w:rsidRDefault="003F6B6B" w:rsidP="00FC61FE">
            <w:pPr>
              <w:rPr>
                <w:rFonts w:eastAsia="Calibri"/>
                <w:sz w:val="28"/>
                <w:szCs w:val="28"/>
                <w:lang w:eastAsia="en-US"/>
              </w:rPr>
            </w:pPr>
            <w:r w:rsidRPr="00F464B4">
              <w:rPr>
                <w:rFonts w:eastAsia="Calibri"/>
                <w:sz w:val="28"/>
                <w:szCs w:val="28"/>
                <w:lang w:eastAsia="en-US"/>
              </w:rPr>
              <w:t>Направление</w:t>
            </w:r>
          </w:p>
        </w:tc>
      </w:tr>
      <w:tr w:rsidR="003F6B6B" w:rsidRPr="00F464B4" w:rsidTr="00764E5B">
        <w:tc>
          <w:tcPr>
            <w:tcW w:w="2660" w:type="dxa"/>
          </w:tcPr>
          <w:p w:rsidR="003F6B6B" w:rsidRPr="00F464B4" w:rsidRDefault="003F6B6B" w:rsidP="003C090D">
            <w:pPr>
              <w:jc w:val="both"/>
              <w:rPr>
                <w:rFonts w:eastAsia="Calibri"/>
                <w:sz w:val="28"/>
                <w:szCs w:val="28"/>
                <w:lang w:eastAsia="en-US"/>
              </w:rPr>
            </w:pPr>
            <w:r w:rsidRPr="00F464B4">
              <w:rPr>
                <w:rFonts w:eastAsia="Calibri"/>
                <w:sz w:val="28"/>
                <w:szCs w:val="28"/>
                <w:lang w:eastAsia="en-US"/>
              </w:rPr>
              <w:t xml:space="preserve">Совместная    игра    воспитателя    и    детей    </w:t>
            </w:r>
          </w:p>
        </w:tc>
        <w:tc>
          <w:tcPr>
            <w:tcW w:w="3685" w:type="dxa"/>
          </w:tcPr>
          <w:p w:rsidR="003F6B6B" w:rsidRPr="00F464B4" w:rsidRDefault="003F6B6B" w:rsidP="003C090D">
            <w:pPr>
              <w:jc w:val="both"/>
              <w:rPr>
                <w:rFonts w:eastAsia="Calibri"/>
                <w:sz w:val="28"/>
                <w:szCs w:val="28"/>
                <w:lang w:eastAsia="en-US"/>
              </w:rPr>
            </w:pPr>
            <w:r w:rsidRPr="00F464B4">
              <w:rPr>
                <w:rFonts w:eastAsia="Calibri"/>
                <w:sz w:val="28"/>
                <w:szCs w:val="28"/>
                <w:lang w:eastAsia="en-US"/>
              </w:rPr>
              <w:t>Сюжетно-ролевая, режиссерская,      игра-драматизация,      строительно-конструктивные      игры</w:t>
            </w:r>
          </w:p>
        </w:tc>
        <w:tc>
          <w:tcPr>
            <w:tcW w:w="4111" w:type="dxa"/>
          </w:tcPr>
          <w:p w:rsidR="003F6B6B" w:rsidRPr="00F464B4" w:rsidRDefault="003F6B6B" w:rsidP="003C090D">
            <w:pPr>
              <w:jc w:val="both"/>
              <w:rPr>
                <w:rFonts w:eastAsia="Calibri"/>
                <w:sz w:val="28"/>
                <w:szCs w:val="28"/>
                <w:lang w:eastAsia="en-US"/>
              </w:rPr>
            </w:pPr>
            <w:r w:rsidRPr="00F464B4">
              <w:rPr>
                <w:rFonts w:eastAsia="Calibri"/>
                <w:sz w:val="28"/>
                <w:szCs w:val="28"/>
                <w:lang w:eastAsia="en-US"/>
              </w:rPr>
              <w:t>Обогащение   содержания   творческих   игр,   освоение   детьми игровых умений, необходимых для организации самостоятельной игры</w:t>
            </w:r>
          </w:p>
        </w:tc>
      </w:tr>
      <w:tr w:rsidR="003F6B6B" w:rsidRPr="00F464B4" w:rsidTr="00764E5B">
        <w:tc>
          <w:tcPr>
            <w:tcW w:w="2660" w:type="dxa"/>
          </w:tcPr>
          <w:p w:rsidR="003F6B6B" w:rsidRPr="00F464B4" w:rsidRDefault="003F6B6B" w:rsidP="003C090D">
            <w:pPr>
              <w:jc w:val="both"/>
              <w:rPr>
                <w:rFonts w:eastAsia="Calibri"/>
                <w:sz w:val="28"/>
                <w:szCs w:val="28"/>
                <w:lang w:eastAsia="en-US"/>
              </w:rPr>
            </w:pPr>
            <w:r w:rsidRPr="00F464B4">
              <w:rPr>
                <w:rFonts w:eastAsia="Calibri"/>
                <w:sz w:val="28"/>
                <w:szCs w:val="28"/>
                <w:lang w:eastAsia="en-US"/>
              </w:rPr>
              <w:t>Ситуации  общения  и  накопления положительного  социально-эмоционального  опыта</w:t>
            </w:r>
          </w:p>
        </w:tc>
        <w:tc>
          <w:tcPr>
            <w:tcW w:w="3685" w:type="dxa"/>
          </w:tcPr>
          <w:p w:rsidR="003F6B6B" w:rsidRPr="00F464B4" w:rsidRDefault="003F6B6B" w:rsidP="003C090D">
            <w:pPr>
              <w:jc w:val="both"/>
              <w:rPr>
                <w:rFonts w:eastAsia="Calibri"/>
                <w:sz w:val="28"/>
                <w:szCs w:val="28"/>
                <w:lang w:eastAsia="en-US"/>
              </w:rPr>
            </w:pPr>
            <w:r w:rsidRPr="00F464B4">
              <w:rPr>
                <w:rFonts w:eastAsia="Calibri"/>
                <w:sz w:val="28"/>
                <w:szCs w:val="28"/>
                <w:lang w:eastAsia="en-US"/>
              </w:rPr>
              <w:t>Ситуации реально-практического   характера, условно-вербального  характера  и имитационно-игровые.</w:t>
            </w:r>
          </w:p>
        </w:tc>
        <w:tc>
          <w:tcPr>
            <w:tcW w:w="4111" w:type="dxa"/>
          </w:tcPr>
          <w:p w:rsidR="003F6B6B" w:rsidRPr="00F464B4" w:rsidRDefault="003F6B6B" w:rsidP="003C090D">
            <w:pPr>
              <w:jc w:val="both"/>
              <w:rPr>
                <w:rFonts w:eastAsia="Calibri"/>
                <w:sz w:val="28"/>
                <w:szCs w:val="28"/>
                <w:lang w:eastAsia="en-US"/>
              </w:rPr>
            </w:pPr>
            <w:r w:rsidRPr="00F464B4">
              <w:rPr>
                <w:rFonts w:eastAsia="Calibri"/>
                <w:sz w:val="28"/>
                <w:szCs w:val="28"/>
                <w:lang w:eastAsia="en-US"/>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tc>
      </w:tr>
      <w:tr w:rsidR="003F6B6B" w:rsidRPr="00F464B4" w:rsidTr="00764E5B">
        <w:tc>
          <w:tcPr>
            <w:tcW w:w="2660" w:type="dxa"/>
          </w:tcPr>
          <w:p w:rsidR="003F6B6B" w:rsidRPr="00F464B4" w:rsidRDefault="003F6B6B" w:rsidP="003C090D">
            <w:pPr>
              <w:jc w:val="both"/>
              <w:rPr>
                <w:rFonts w:eastAsia="Calibri"/>
                <w:sz w:val="28"/>
                <w:szCs w:val="28"/>
                <w:lang w:eastAsia="en-US"/>
              </w:rPr>
            </w:pPr>
            <w:r w:rsidRPr="00F464B4">
              <w:rPr>
                <w:rFonts w:eastAsia="Calibri"/>
                <w:sz w:val="28"/>
                <w:szCs w:val="28"/>
                <w:lang w:eastAsia="en-US"/>
              </w:rPr>
              <w:t xml:space="preserve">Творческая    мастерская    </w:t>
            </w:r>
          </w:p>
        </w:tc>
        <w:tc>
          <w:tcPr>
            <w:tcW w:w="3685" w:type="dxa"/>
          </w:tcPr>
          <w:p w:rsidR="003F6B6B" w:rsidRPr="00F464B4" w:rsidRDefault="003F6B6B" w:rsidP="003C090D">
            <w:pPr>
              <w:jc w:val="both"/>
              <w:rPr>
                <w:rFonts w:eastAsia="Calibri"/>
                <w:sz w:val="28"/>
                <w:szCs w:val="28"/>
                <w:lang w:eastAsia="en-US"/>
              </w:rPr>
            </w:pPr>
            <w:r w:rsidRPr="00F464B4">
              <w:rPr>
                <w:rFonts w:eastAsia="Calibri"/>
                <w:sz w:val="28"/>
                <w:szCs w:val="28"/>
                <w:lang w:eastAsia="en-US"/>
              </w:rPr>
              <w:t xml:space="preserve">Кружковая работа, просмотр </w:t>
            </w:r>
          </w:p>
          <w:p w:rsidR="003F6B6B" w:rsidRPr="00F464B4" w:rsidRDefault="003F6B6B" w:rsidP="003C090D">
            <w:pPr>
              <w:jc w:val="both"/>
              <w:rPr>
                <w:rFonts w:eastAsia="Calibri"/>
                <w:sz w:val="28"/>
                <w:szCs w:val="28"/>
                <w:lang w:eastAsia="en-US"/>
              </w:rPr>
            </w:pPr>
            <w:r w:rsidRPr="00F464B4">
              <w:rPr>
                <w:rFonts w:eastAsia="Calibri"/>
                <w:sz w:val="28"/>
                <w:szCs w:val="28"/>
                <w:lang w:eastAsia="en-US"/>
              </w:rPr>
              <w:t>познавательных презентаций,  оформление  художественной  галереи (мини - музей),  книжного уголка  или  библиотеки, игры и  коллекционирование.</w:t>
            </w:r>
          </w:p>
        </w:tc>
        <w:tc>
          <w:tcPr>
            <w:tcW w:w="4111" w:type="dxa"/>
          </w:tcPr>
          <w:p w:rsidR="003F6B6B" w:rsidRPr="00F464B4" w:rsidRDefault="003F6B6B" w:rsidP="003C090D">
            <w:pPr>
              <w:jc w:val="both"/>
              <w:rPr>
                <w:rFonts w:eastAsia="Calibri"/>
                <w:sz w:val="28"/>
                <w:szCs w:val="28"/>
                <w:lang w:eastAsia="en-US"/>
              </w:rPr>
            </w:pPr>
            <w:r w:rsidRPr="00F464B4">
              <w:rPr>
                <w:rFonts w:eastAsia="Calibri"/>
                <w:sz w:val="28"/>
                <w:szCs w:val="28"/>
                <w:lang w:eastAsia="en-US"/>
              </w:rPr>
              <w:t>Предоставляет    детям    условия    для использования  и  применения  знаний  и  умений.</w:t>
            </w:r>
          </w:p>
        </w:tc>
      </w:tr>
      <w:tr w:rsidR="003F6B6B" w:rsidRPr="00F464B4" w:rsidTr="00764E5B">
        <w:tc>
          <w:tcPr>
            <w:tcW w:w="2660" w:type="dxa"/>
          </w:tcPr>
          <w:p w:rsidR="003F6B6B" w:rsidRPr="00F464B4" w:rsidRDefault="003F6B6B" w:rsidP="003C090D">
            <w:pPr>
              <w:jc w:val="both"/>
              <w:rPr>
                <w:rFonts w:eastAsia="Calibri"/>
                <w:sz w:val="28"/>
                <w:szCs w:val="28"/>
                <w:lang w:eastAsia="en-US"/>
              </w:rPr>
            </w:pPr>
            <w:r w:rsidRPr="00F464B4">
              <w:rPr>
                <w:rFonts w:eastAsia="Calibri"/>
                <w:sz w:val="28"/>
                <w:szCs w:val="28"/>
                <w:lang w:eastAsia="en-US"/>
              </w:rPr>
              <w:t>Музыкально-театральная  и  литературная  гостиная  (детская студия)</w:t>
            </w:r>
          </w:p>
        </w:tc>
        <w:tc>
          <w:tcPr>
            <w:tcW w:w="3685" w:type="dxa"/>
          </w:tcPr>
          <w:p w:rsidR="003F6B6B" w:rsidRPr="00F464B4" w:rsidRDefault="003F6B6B" w:rsidP="003C090D">
            <w:pPr>
              <w:jc w:val="both"/>
              <w:rPr>
                <w:rFonts w:eastAsia="Calibri"/>
                <w:sz w:val="28"/>
                <w:szCs w:val="28"/>
                <w:lang w:eastAsia="en-US"/>
              </w:rPr>
            </w:pPr>
            <w:r w:rsidRPr="00F464B4">
              <w:rPr>
                <w:rFonts w:eastAsia="Calibri"/>
                <w:sz w:val="28"/>
                <w:szCs w:val="28"/>
                <w:lang w:eastAsia="en-US"/>
              </w:rPr>
              <w:t>Восприятие   музыкальных   и   литературных произведений,    творческая    деятельность    детей    и    свободное    общение воспитателя и детей на литературном или музыкальном материале.</w:t>
            </w:r>
          </w:p>
        </w:tc>
        <w:tc>
          <w:tcPr>
            <w:tcW w:w="4111" w:type="dxa"/>
          </w:tcPr>
          <w:p w:rsidR="003F6B6B" w:rsidRPr="00F464B4" w:rsidRDefault="003F6B6B" w:rsidP="003C090D">
            <w:pPr>
              <w:jc w:val="both"/>
              <w:rPr>
                <w:rFonts w:eastAsia="Calibri"/>
                <w:sz w:val="28"/>
                <w:szCs w:val="28"/>
                <w:lang w:eastAsia="en-US"/>
              </w:rPr>
            </w:pPr>
            <w:r w:rsidRPr="00F464B4">
              <w:rPr>
                <w:rFonts w:eastAsia="Calibri"/>
                <w:sz w:val="28"/>
                <w:szCs w:val="28"/>
                <w:lang w:eastAsia="en-US"/>
              </w:rPr>
              <w:t>Создание условий для художественно-творческой  деятельности детей.</w:t>
            </w:r>
          </w:p>
        </w:tc>
      </w:tr>
      <w:tr w:rsidR="003F6B6B" w:rsidRPr="00F464B4" w:rsidTr="00764E5B">
        <w:tc>
          <w:tcPr>
            <w:tcW w:w="2660" w:type="dxa"/>
          </w:tcPr>
          <w:p w:rsidR="003F6B6B" w:rsidRPr="00F464B4" w:rsidRDefault="003F6B6B" w:rsidP="003C090D">
            <w:pPr>
              <w:jc w:val="both"/>
              <w:rPr>
                <w:rFonts w:eastAsia="Calibri"/>
                <w:sz w:val="28"/>
                <w:szCs w:val="28"/>
                <w:lang w:eastAsia="en-US"/>
              </w:rPr>
            </w:pPr>
            <w:r w:rsidRPr="00F464B4">
              <w:rPr>
                <w:rFonts w:eastAsia="Calibri"/>
                <w:sz w:val="28"/>
                <w:szCs w:val="28"/>
                <w:lang w:eastAsia="en-US"/>
              </w:rPr>
              <w:t>Сенсорный  и  интеллектуальный  тренинг</w:t>
            </w:r>
          </w:p>
        </w:tc>
        <w:tc>
          <w:tcPr>
            <w:tcW w:w="3685" w:type="dxa"/>
          </w:tcPr>
          <w:p w:rsidR="003F6B6B" w:rsidRPr="00F464B4" w:rsidRDefault="003F6B6B" w:rsidP="003C090D">
            <w:pPr>
              <w:jc w:val="both"/>
              <w:rPr>
                <w:rFonts w:eastAsia="Calibri"/>
                <w:sz w:val="28"/>
                <w:szCs w:val="28"/>
                <w:lang w:eastAsia="en-US"/>
              </w:rPr>
            </w:pPr>
            <w:r w:rsidRPr="00F464B4">
              <w:rPr>
                <w:rFonts w:eastAsia="Calibri"/>
                <w:sz w:val="28"/>
                <w:szCs w:val="28"/>
                <w:lang w:eastAsia="en-US"/>
              </w:rPr>
              <w:t xml:space="preserve">Задания, преимущественно  игрового  характера,  обеспечивающие  способы        интеллектуальной деятельности      развивающие игры,  логические упражнения, занимательные задачи. </w:t>
            </w:r>
          </w:p>
          <w:p w:rsidR="003F6B6B" w:rsidRPr="00F464B4" w:rsidRDefault="003F6B6B" w:rsidP="003C090D">
            <w:pPr>
              <w:jc w:val="both"/>
              <w:rPr>
                <w:rFonts w:eastAsia="Calibri"/>
                <w:sz w:val="28"/>
                <w:szCs w:val="28"/>
                <w:lang w:eastAsia="en-US"/>
              </w:rPr>
            </w:pPr>
          </w:p>
        </w:tc>
        <w:tc>
          <w:tcPr>
            <w:tcW w:w="4111" w:type="dxa"/>
          </w:tcPr>
          <w:p w:rsidR="003F6B6B" w:rsidRPr="00F464B4" w:rsidRDefault="003F6B6B" w:rsidP="003C090D">
            <w:pPr>
              <w:jc w:val="both"/>
              <w:rPr>
                <w:rFonts w:eastAsia="Calibri"/>
                <w:sz w:val="28"/>
                <w:szCs w:val="28"/>
                <w:lang w:eastAsia="en-US"/>
              </w:rPr>
            </w:pPr>
            <w:r w:rsidRPr="00F464B4">
              <w:rPr>
                <w:rFonts w:eastAsia="Calibri"/>
                <w:sz w:val="28"/>
                <w:szCs w:val="28"/>
                <w:lang w:eastAsia="en-US"/>
              </w:rPr>
              <w:t xml:space="preserve">Становление  системы </w:t>
            </w:r>
            <w:r w:rsidR="0012660B">
              <w:rPr>
                <w:rFonts w:eastAsia="Calibri"/>
                <w:sz w:val="28"/>
                <w:szCs w:val="28"/>
                <w:lang w:eastAsia="en-US"/>
              </w:rPr>
              <w:t xml:space="preserve"> </w:t>
            </w:r>
            <w:r w:rsidRPr="00F464B4">
              <w:rPr>
                <w:rFonts w:eastAsia="Calibri"/>
                <w:sz w:val="28"/>
                <w:szCs w:val="28"/>
                <w:lang w:eastAsia="en-US"/>
              </w:rPr>
              <w:t>сенсорных  эталонов  (цвета,  формы,  пространственных  отношений  и  др.)</w:t>
            </w:r>
            <w:r w:rsidR="0012660B">
              <w:rPr>
                <w:rFonts w:eastAsia="Calibri"/>
                <w:sz w:val="28"/>
                <w:szCs w:val="28"/>
                <w:lang w:eastAsia="en-US"/>
              </w:rPr>
              <w:t xml:space="preserve">. </w:t>
            </w:r>
            <w:r w:rsidRPr="00F464B4">
              <w:rPr>
                <w:rFonts w:eastAsia="Calibri"/>
                <w:sz w:val="28"/>
                <w:szCs w:val="28"/>
                <w:lang w:eastAsia="en-US"/>
              </w:rPr>
              <w:t xml:space="preserve"> Умение        сравнивать, классифицировать,   составлять   сериационные   ряды,   систематизировать   по какому-либо  признаку  и  пр.).</w:t>
            </w:r>
          </w:p>
        </w:tc>
      </w:tr>
      <w:tr w:rsidR="003F6B6B" w:rsidRPr="00F464B4" w:rsidTr="00764E5B">
        <w:tc>
          <w:tcPr>
            <w:tcW w:w="2660" w:type="dxa"/>
          </w:tcPr>
          <w:p w:rsidR="003F6B6B" w:rsidRPr="00F464B4" w:rsidRDefault="003F6B6B" w:rsidP="003C090D">
            <w:pPr>
              <w:jc w:val="both"/>
              <w:rPr>
                <w:rFonts w:eastAsia="Calibri"/>
                <w:sz w:val="28"/>
                <w:szCs w:val="28"/>
                <w:lang w:eastAsia="en-US"/>
              </w:rPr>
            </w:pPr>
            <w:r w:rsidRPr="00F464B4">
              <w:rPr>
                <w:rFonts w:eastAsia="Calibri"/>
                <w:sz w:val="28"/>
                <w:szCs w:val="28"/>
                <w:lang w:eastAsia="en-US"/>
              </w:rPr>
              <w:t>Детский досуг</w:t>
            </w:r>
          </w:p>
        </w:tc>
        <w:tc>
          <w:tcPr>
            <w:tcW w:w="3685" w:type="dxa"/>
          </w:tcPr>
          <w:p w:rsidR="003F6B6B" w:rsidRPr="00F464B4" w:rsidRDefault="003F6B6B" w:rsidP="003C090D">
            <w:pPr>
              <w:jc w:val="both"/>
              <w:rPr>
                <w:rFonts w:eastAsia="Calibri"/>
                <w:sz w:val="28"/>
                <w:szCs w:val="28"/>
                <w:lang w:eastAsia="en-US"/>
              </w:rPr>
            </w:pPr>
            <w:r w:rsidRPr="00F464B4">
              <w:rPr>
                <w:rFonts w:eastAsia="Calibri"/>
                <w:sz w:val="28"/>
                <w:szCs w:val="28"/>
                <w:lang w:eastAsia="en-US"/>
              </w:rPr>
              <w:t xml:space="preserve">Музыкальные и литературные досуги. Кружок   для  занятий  рукоделием, художественным трудом и </w:t>
            </w:r>
            <w:r w:rsidRPr="00F464B4">
              <w:rPr>
                <w:rFonts w:eastAsia="Calibri"/>
                <w:sz w:val="28"/>
                <w:szCs w:val="28"/>
                <w:lang w:eastAsia="en-US"/>
              </w:rPr>
              <w:lastRenderedPageBreak/>
              <w:t xml:space="preserve">пр. </w:t>
            </w:r>
          </w:p>
        </w:tc>
        <w:tc>
          <w:tcPr>
            <w:tcW w:w="4111" w:type="dxa"/>
          </w:tcPr>
          <w:p w:rsidR="003F6B6B" w:rsidRPr="00F464B4" w:rsidRDefault="003F6B6B" w:rsidP="003C090D">
            <w:pPr>
              <w:jc w:val="both"/>
              <w:rPr>
                <w:rFonts w:eastAsia="Calibri"/>
                <w:sz w:val="28"/>
                <w:szCs w:val="28"/>
                <w:lang w:eastAsia="en-US"/>
              </w:rPr>
            </w:pPr>
            <w:r w:rsidRPr="00F464B4">
              <w:rPr>
                <w:rFonts w:eastAsia="Calibri"/>
                <w:sz w:val="28"/>
                <w:szCs w:val="28"/>
                <w:lang w:eastAsia="en-US"/>
              </w:rPr>
              <w:lastRenderedPageBreak/>
              <w:t>организация   досугов   в   соответствии   с интересами и предпочтениями детей</w:t>
            </w:r>
          </w:p>
        </w:tc>
      </w:tr>
      <w:tr w:rsidR="003F6B6B" w:rsidRPr="00F464B4" w:rsidTr="00764E5B">
        <w:tc>
          <w:tcPr>
            <w:tcW w:w="2660" w:type="dxa"/>
          </w:tcPr>
          <w:p w:rsidR="003F6B6B" w:rsidRPr="00F464B4" w:rsidRDefault="003F6B6B" w:rsidP="003C090D">
            <w:pPr>
              <w:jc w:val="both"/>
              <w:rPr>
                <w:rFonts w:eastAsia="Calibri"/>
                <w:sz w:val="28"/>
                <w:szCs w:val="28"/>
                <w:lang w:eastAsia="en-US"/>
              </w:rPr>
            </w:pPr>
            <w:r w:rsidRPr="00F464B4">
              <w:rPr>
                <w:rFonts w:eastAsia="Calibri"/>
                <w:sz w:val="28"/>
                <w:szCs w:val="28"/>
                <w:lang w:eastAsia="en-US"/>
              </w:rPr>
              <w:lastRenderedPageBreak/>
              <w:t>Коллективная  и  индивидуальная  трудовая  деятельность</w:t>
            </w:r>
          </w:p>
        </w:tc>
        <w:tc>
          <w:tcPr>
            <w:tcW w:w="3685" w:type="dxa"/>
          </w:tcPr>
          <w:p w:rsidR="003F6B6B" w:rsidRPr="00F464B4" w:rsidRDefault="003F6B6B" w:rsidP="003C090D">
            <w:pPr>
              <w:jc w:val="both"/>
              <w:rPr>
                <w:rFonts w:eastAsia="Calibri"/>
                <w:sz w:val="28"/>
                <w:szCs w:val="28"/>
                <w:lang w:eastAsia="en-US"/>
              </w:rPr>
            </w:pPr>
            <w:r w:rsidRPr="00F464B4">
              <w:rPr>
                <w:rFonts w:eastAsia="Calibri"/>
                <w:sz w:val="28"/>
                <w:szCs w:val="28"/>
                <w:lang w:eastAsia="en-US"/>
              </w:rPr>
              <w:t xml:space="preserve">Хозяйственно-бытовой </w:t>
            </w:r>
          </w:p>
          <w:p w:rsidR="003F6B6B" w:rsidRPr="00F464B4" w:rsidRDefault="003F6B6B" w:rsidP="003C090D">
            <w:pPr>
              <w:jc w:val="both"/>
              <w:rPr>
                <w:rFonts w:eastAsia="Calibri"/>
                <w:sz w:val="28"/>
                <w:szCs w:val="28"/>
                <w:lang w:eastAsia="en-US"/>
              </w:rPr>
            </w:pPr>
            <w:r w:rsidRPr="00F464B4">
              <w:rPr>
                <w:rFonts w:eastAsia="Calibri"/>
                <w:sz w:val="28"/>
                <w:szCs w:val="28"/>
                <w:lang w:eastAsia="en-US"/>
              </w:rPr>
              <w:t>труд и труд в природе</w:t>
            </w:r>
          </w:p>
        </w:tc>
        <w:tc>
          <w:tcPr>
            <w:tcW w:w="4111" w:type="dxa"/>
          </w:tcPr>
          <w:p w:rsidR="003F6B6B" w:rsidRPr="00F464B4" w:rsidRDefault="003F6B6B" w:rsidP="003C090D">
            <w:pPr>
              <w:jc w:val="both"/>
              <w:rPr>
                <w:rFonts w:eastAsia="Calibri"/>
                <w:sz w:val="28"/>
                <w:szCs w:val="28"/>
                <w:lang w:eastAsia="en-US"/>
              </w:rPr>
            </w:pPr>
            <w:r w:rsidRPr="00F464B4">
              <w:rPr>
                <w:rFonts w:eastAsia="Calibri"/>
                <w:sz w:val="28"/>
                <w:szCs w:val="28"/>
                <w:lang w:eastAsia="en-US"/>
              </w:rPr>
              <w:t>Носит общественно  полезный  характер</w:t>
            </w:r>
          </w:p>
        </w:tc>
      </w:tr>
    </w:tbl>
    <w:p w:rsidR="003F6B6B" w:rsidRDefault="003F6B6B" w:rsidP="003C090D">
      <w:pPr>
        <w:jc w:val="both"/>
        <w:rPr>
          <w:b/>
          <w:sz w:val="28"/>
          <w:szCs w:val="28"/>
          <w:lang w:eastAsia="en-US"/>
        </w:rPr>
      </w:pPr>
    </w:p>
    <w:p w:rsidR="00E00924" w:rsidRDefault="00E00924" w:rsidP="003F6B6B">
      <w:pPr>
        <w:rPr>
          <w:b/>
          <w:sz w:val="28"/>
          <w:szCs w:val="28"/>
          <w:lang w:eastAsia="en-US"/>
        </w:rPr>
      </w:pPr>
    </w:p>
    <w:p w:rsidR="00E00924" w:rsidRPr="00F464B4" w:rsidRDefault="00E00924" w:rsidP="003F6B6B">
      <w:pPr>
        <w:rPr>
          <w:b/>
          <w:sz w:val="28"/>
          <w:szCs w:val="28"/>
          <w:lang w:eastAsia="en-US"/>
        </w:rPr>
      </w:pPr>
    </w:p>
    <w:p w:rsidR="003F6B6B" w:rsidRPr="00F464B4" w:rsidRDefault="003F6B6B" w:rsidP="003F6B6B">
      <w:pPr>
        <w:rPr>
          <w:b/>
          <w:sz w:val="28"/>
          <w:szCs w:val="28"/>
          <w:lang w:eastAsia="en-US"/>
        </w:rPr>
      </w:pPr>
      <w:r w:rsidRPr="00F464B4">
        <w:rPr>
          <w:b/>
          <w:sz w:val="28"/>
          <w:szCs w:val="28"/>
          <w:lang w:eastAsia="en-US"/>
        </w:rPr>
        <w:t>Модель образовательного процесса</w:t>
      </w:r>
    </w:p>
    <w:p w:rsidR="003F6B6B" w:rsidRPr="00F464B4" w:rsidRDefault="003F6B6B" w:rsidP="003F6B6B">
      <w:pPr>
        <w:rPr>
          <w:b/>
          <w:sz w:val="28"/>
          <w:szCs w:val="28"/>
          <w:lang w:eastAsia="en-US"/>
        </w:rPr>
      </w:pPr>
    </w:p>
    <w:p w:rsidR="003F6B6B" w:rsidRPr="00F464B4" w:rsidRDefault="003F6B6B" w:rsidP="003F6B6B">
      <w:pPr>
        <w:rPr>
          <w:b/>
          <w:i/>
          <w:sz w:val="28"/>
          <w:szCs w:val="28"/>
          <w:lang w:eastAsia="en-US"/>
        </w:rPr>
      </w:pPr>
      <w:r w:rsidRPr="00F464B4">
        <w:rPr>
          <w:b/>
          <w:i/>
          <w:sz w:val="28"/>
          <w:szCs w:val="28"/>
          <w:lang w:eastAsia="en-US"/>
        </w:rPr>
        <w:t>Планирование по структурным компонентам образовательного процесса</w:t>
      </w:r>
    </w:p>
    <w:tbl>
      <w:tblPr>
        <w:tblW w:w="112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1"/>
        <w:gridCol w:w="2934"/>
        <w:gridCol w:w="2933"/>
        <w:gridCol w:w="2401"/>
        <w:gridCol w:w="2533"/>
      </w:tblGrid>
      <w:tr w:rsidR="00FC61FE" w:rsidRPr="00F464B4" w:rsidTr="00331E0D">
        <w:trPr>
          <w:trHeight w:val="641"/>
        </w:trPr>
        <w:tc>
          <w:tcPr>
            <w:tcW w:w="401" w:type="dxa"/>
            <w:vMerge w:val="restart"/>
            <w:textDirection w:val="btLr"/>
          </w:tcPr>
          <w:p w:rsidR="00FC61FE" w:rsidRDefault="00FC61FE" w:rsidP="00FC61FE">
            <w:pPr>
              <w:ind w:left="113" w:right="113"/>
              <w:jc w:val="center"/>
              <w:rPr>
                <w:sz w:val="28"/>
                <w:szCs w:val="28"/>
                <w:lang w:eastAsia="en-US"/>
              </w:rPr>
            </w:pPr>
            <w:r>
              <w:rPr>
                <w:sz w:val="28"/>
                <w:szCs w:val="28"/>
                <w:lang w:eastAsia="en-US"/>
              </w:rPr>
              <w:t>дата</w:t>
            </w:r>
          </w:p>
          <w:p w:rsidR="00FC61FE" w:rsidRDefault="00FC61FE" w:rsidP="00FC61FE">
            <w:pPr>
              <w:ind w:left="113" w:right="113"/>
              <w:jc w:val="center"/>
              <w:rPr>
                <w:sz w:val="28"/>
                <w:szCs w:val="28"/>
                <w:lang w:eastAsia="en-US"/>
              </w:rPr>
            </w:pPr>
          </w:p>
          <w:p w:rsidR="00FC61FE" w:rsidRPr="00F464B4" w:rsidRDefault="00FC61FE" w:rsidP="00FC61FE">
            <w:pPr>
              <w:ind w:left="113" w:right="113"/>
              <w:jc w:val="center"/>
              <w:rPr>
                <w:sz w:val="28"/>
                <w:szCs w:val="28"/>
                <w:lang w:eastAsia="en-US"/>
              </w:rPr>
            </w:pPr>
          </w:p>
        </w:tc>
        <w:tc>
          <w:tcPr>
            <w:tcW w:w="5867" w:type="dxa"/>
            <w:gridSpan w:val="2"/>
          </w:tcPr>
          <w:p w:rsidR="00FC61FE" w:rsidRPr="00F464B4" w:rsidRDefault="00FC61FE" w:rsidP="00FC61FE">
            <w:pPr>
              <w:jc w:val="center"/>
              <w:rPr>
                <w:sz w:val="28"/>
                <w:szCs w:val="28"/>
                <w:lang w:eastAsia="en-US"/>
              </w:rPr>
            </w:pPr>
            <w:r w:rsidRPr="00F464B4">
              <w:rPr>
                <w:sz w:val="28"/>
                <w:szCs w:val="28"/>
                <w:lang w:eastAsia="en-US"/>
              </w:rPr>
              <w:t>Совместно партнерская деятельность взрослого и детей</w:t>
            </w:r>
          </w:p>
        </w:tc>
        <w:tc>
          <w:tcPr>
            <w:tcW w:w="2401" w:type="dxa"/>
            <w:vMerge w:val="restart"/>
          </w:tcPr>
          <w:p w:rsidR="00FC61FE" w:rsidRPr="00F464B4" w:rsidRDefault="00FC61FE" w:rsidP="00FC61FE">
            <w:pPr>
              <w:jc w:val="center"/>
              <w:rPr>
                <w:sz w:val="28"/>
                <w:szCs w:val="28"/>
                <w:lang w:eastAsia="en-US"/>
              </w:rPr>
            </w:pPr>
            <w:r w:rsidRPr="00F464B4">
              <w:rPr>
                <w:sz w:val="28"/>
                <w:szCs w:val="28"/>
                <w:lang w:eastAsia="en-US"/>
              </w:rPr>
              <w:t xml:space="preserve">Свободная самостоятельная деятельность детей. </w:t>
            </w:r>
          </w:p>
          <w:p w:rsidR="00FC61FE" w:rsidRPr="00F464B4" w:rsidRDefault="00FC61FE" w:rsidP="00FC61FE">
            <w:pPr>
              <w:jc w:val="center"/>
              <w:rPr>
                <w:sz w:val="28"/>
                <w:szCs w:val="28"/>
                <w:lang w:eastAsia="en-US"/>
              </w:rPr>
            </w:pPr>
            <w:r w:rsidRPr="00F464B4">
              <w:rPr>
                <w:sz w:val="28"/>
                <w:szCs w:val="28"/>
                <w:lang w:eastAsia="en-US"/>
              </w:rPr>
              <w:t>Организация РППС</w:t>
            </w:r>
          </w:p>
        </w:tc>
        <w:tc>
          <w:tcPr>
            <w:tcW w:w="2533" w:type="dxa"/>
            <w:vMerge w:val="restart"/>
          </w:tcPr>
          <w:p w:rsidR="00FC61FE" w:rsidRPr="00F464B4" w:rsidRDefault="00FC61FE" w:rsidP="00FC61FE">
            <w:pPr>
              <w:jc w:val="center"/>
              <w:rPr>
                <w:sz w:val="28"/>
                <w:szCs w:val="28"/>
                <w:lang w:eastAsia="en-US"/>
              </w:rPr>
            </w:pPr>
            <w:r w:rsidRPr="00F464B4">
              <w:rPr>
                <w:sz w:val="28"/>
                <w:szCs w:val="28"/>
                <w:lang w:eastAsia="en-US"/>
              </w:rPr>
              <w:t>Индивидуальное взаимодействие педагога и воспитанника</w:t>
            </w:r>
          </w:p>
        </w:tc>
      </w:tr>
      <w:tr w:rsidR="00FC61FE" w:rsidRPr="00F464B4" w:rsidTr="00331E0D">
        <w:trPr>
          <w:trHeight w:val="143"/>
        </w:trPr>
        <w:tc>
          <w:tcPr>
            <w:tcW w:w="401" w:type="dxa"/>
            <w:vMerge/>
          </w:tcPr>
          <w:p w:rsidR="00FC61FE" w:rsidRPr="00F464B4" w:rsidRDefault="00FC61FE" w:rsidP="00FC61FE">
            <w:pPr>
              <w:jc w:val="center"/>
              <w:rPr>
                <w:sz w:val="28"/>
                <w:szCs w:val="28"/>
                <w:lang w:eastAsia="en-US"/>
              </w:rPr>
            </w:pPr>
          </w:p>
        </w:tc>
        <w:tc>
          <w:tcPr>
            <w:tcW w:w="2934" w:type="dxa"/>
          </w:tcPr>
          <w:p w:rsidR="00FC61FE" w:rsidRDefault="00FC61FE" w:rsidP="00FC61FE">
            <w:pPr>
              <w:jc w:val="center"/>
              <w:rPr>
                <w:sz w:val="28"/>
                <w:szCs w:val="28"/>
                <w:lang w:eastAsia="en-US"/>
              </w:rPr>
            </w:pPr>
            <w:r w:rsidRPr="00F464B4">
              <w:rPr>
                <w:sz w:val="28"/>
                <w:szCs w:val="28"/>
                <w:lang w:eastAsia="en-US"/>
              </w:rPr>
              <w:t xml:space="preserve">Непосредственно </w:t>
            </w:r>
          </w:p>
          <w:p w:rsidR="00FC61FE" w:rsidRDefault="00FC61FE" w:rsidP="00FC61FE">
            <w:pPr>
              <w:jc w:val="center"/>
              <w:rPr>
                <w:sz w:val="28"/>
                <w:szCs w:val="28"/>
                <w:lang w:eastAsia="en-US"/>
              </w:rPr>
            </w:pPr>
            <w:r w:rsidRPr="00F464B4">
              <w:rPr>
                <w:sz w:val="28"/>
                <w:szCs w:val="28"/>
                <w:lang w:eastAsia="en-US"/>
              </w:rPr>
              <w:t xml:space="preserve">образовательная </w:t>
            </w:r>
          </w:p>
          <w:p w:rsidR="00FC61FE" w:rsidRPr="00F464B4" w:rsidRDefault="00FC61FE" w:rsidP="00FC61FE">
            <w:pPr>
              <w:jc w:val="center"/>
              <w:rPr>
                <w:sz w:val="28"/>
                <w:szCs w:val="28"/>
                <w:lang w:eastAsia="en-US"/>
              </w:rPr>
            </w:pPr>
            <w:r w:rsidRPr="00F464B4">
              <w:rPr>
                <w:sz w:val="28"/>
                <w:szCs w:val="28"/>
                <w:lang w:eastAsia="en-US"/>
              </w:rPr>
              <w:t>деятельность</w:t>
            </w:r>
          </w:p>
          <w:p w:rsidR="00FC61FE" w:rsidRPr="00F464B4" w:rsidRDefault="009178E5" w:rsidP="00FC61FE">
            <w:pPr>
              <w:jc w:val="center"/>
              <w:rPr>
                <w:sz w:val="28"/>
                <w:szCs w:val="28"/>
                <w:lang w:eastAsia="en-US"/>
              </w:rPr>
            </w:pPr>
            <w:r>
              <w:rPr>
                <w:sz w:val="28"/>
                <w:szCs w:val="28"/>
                <w:lang w:eastAsia="en-US"/>
              </w:rPr>
              <w:t>(НОД)</w:t>
            </w:r>
          </w:p>
        </w:tc>
        <w:tc>
          <w:tcPr>
            <w:tcW w:w="2933" w:type="dxa"/>
          </w:tcPr>
          <w:p w:rsidR="00FC61FE" w:rsidRPr="00F464B4" w:rsidRDefault="00FC61FE" w:rsidP="00FC61FE">
            <w:pPr>
              <w:jc w:val="center"/>
              <w:rPr>
                <w:sz w:val="28"/>
                <w:szCs w:val="28"/>
                <w:lang w:eastAsia="en-US"/>
              </w:rPr>
            </w:pPr>
            <w:r w:rsidRPr="00F464B4">
              <w:rPr>
                <w:sz w:val="28"/>
                <w:szCs w:val="28"/>
                <w:lang w:eastAsia="en-US"/>
              </w:rPr>
              <w:t xml:space="preserve">Методы и приемы, </w:t>
            </w:r>
            <w:r>
              <w:rPr>
                <w:sz w:val="28"/>
                <w:szCs w:val="28"/>
                <w:lang w:eastAsia="en-US"/>
              </w:rPr>
              <w:t xml:space="preserve">культурные практики </w:t>
            </w:r>
            <w:r w:rsidRPr="00F464B4">
              <w:rPr>
                <w:sz w:val="28"/>
                <w:szCs w:val="28"/>
                <w:lang w:eastAsia="en-US"/>
              </w:rPr>
              <w:t>используемые в совместной деятельности</w:t>
            </w:r>
            <w:r w:rsidR="009178E5">
              <w:rPr>
                <w:sz w:val="28"/>
                <w:szCs w:val="28"/>
                <w:lang w:eastAsia="en-US"/>
              </w:rPr>
              <w:t xml:space="preserve"> (СОД)</w:t>
            </w:r>
          </w:p>
        </w:tc>
        <w:tc>
          <w:tcPr>
            <w:tcW w:w="2401" w:type="dxa"/>
            <w:vMerge/>
          </w:tcPr>
          <w:p w:rsidR="00FC61FE" w:rsidRPr="00F464B4" w:rsidRDefault="00FC61FE" w:rsidP="00FC61FE">
            <w:pPr>
              <w:jc w:val="center"/>
              <w:rPr>
                <w:sz w:val="28"/>
                <w:szCs w:val="28"/>
                <w:lang w:eastAsia="en-US"/>
              </w:rPr>
            </w:pPr>
          </w:p>
        </w:tc>
        <w:tc>
          <w:tcPr>
            <w:tcW w:w="2533" w:type="dxa"/>
            <w:vMerge/>
          </w:tcPr>
          <w:p w:rsidR="00FC61FE" w:rsidRPr="00F464B4" w:rsidRDefault="00FC61FE" w:rsidP="00FC61FE">
            <w:pPr>
              <w:jc w:val="center"/>
              <w:rPr>
                <w:sz w:val="28"/>
                <w:szCs w:val="28"/>
                <w:lang w:eastAsia="en-US"/>
              </w:rPr>
            </w:pPr>
          </w:p>
        </w:tc>
      </w:tr>
    </w:tbl>
    <w:p w:rsidR="003F6B6B" w:rsidRPr="00F464B4" w:rsidRDefault="003F6B6B" w:rsidP="00C64EC2">
      <w:pPr>
        <w:pStyle w:val="ac"/>
        <w:ind w:left="0" w:firstLine="360"/>
        <w:jc w:val="both"/>
        <w:rPr>
          <w:bCs/>
          <w:color w:val="000000"/>
          <w:sz w:val="27"/>
          <w:szCs w:val="27"/>
        </w:rPr>
      </w:pPr>
    </w:p>
    <w:p w:rsidR="00CB1FE9" w:rsidRDefault="00FA4A28" w:rsidP="00C12F1E">
      <w:pPr>
        <w:pStyle w:val="ac"/>
        <w:numPr>
          <w:ilvl w:val="1"/>
          <w:numId w:val="3"/>
        </w:numPr>
        <w:jc w:val="both"/>
      </w:pPr>
      <w:r>
        <w:t xml:space="preserve"> </w:t>
      </w:r>
      <w:r w:rsidR="004B6BF1" w:rsidRPr="00CB1FE9">
        <w:rPr>
          <w:b/>
        </w:rPr>
        <w:t>Способы и направления поддержки детской инициативы</w:t>
      </w:r>
    </w:p>
    <w:p w:rsidR="00F464B4" w:rsidRPr="00F464B4" w:rsidRDefault="00F464B4" w:rsidP="00F464B4">
      <w:pPr>
        <w:pStyle w:val="13"/>
        <w:ind w:left="0"/>
        <w:outlineLvl w:val="1"/>
        <w:rPr>
          <w:b/>
          <w:sz w:val="28"/>
          <w:szCs w:val="28"/>
        </w:rPr>
      </w:pPr>
      <w:r w:rsidRPr="00F464B4">
        <w:rPr>
          <w:b/>
          <w:sz w:val="28"/>
          <w:szCs w:val="28"/>
        </w:rPr>
        <w:t>Способы и направления поддержки детской инициативы</w:t>
      </w:r>
    </w:p>
    <w:p w:rsidR="00F464B4" w:rsidRPr="00F464B4" w:rsidRDefault="00F464B4" w:rsidP="003C090D">
      <w:pPr>
        <w:ind w:firstLine="708"/>
        <w:jc w:val="both"/>
        <w:rPr>
          <w:sz w:val="28"/>
          <w:szCs w:val="28"/>
        </w:rPr>
      </w:pPr>
      <w:r w:rsidRPr="00F464B4">
        <w:rPr>
          <w:sz w:val="28"/>
          <w:szCs w:val="28"/>
        </w:rPr>
        <w:t>Чтобы дети верили в себя, развивались и экспериментировали, взрослые - и педагоги, и родители, должны подкреплять детскую инициативу, даже когда она сопровождается ошибками, поскольку, развитие - это всегда что-то новое, а новое всегда сопровождается и ошибками в том числе.</w:t>
      </w:r>
    </w:p>
    <w:p w:rsidR="00F464B4" w:rsidRPr="00F464B4" w:rsidRDefault="00F464B4" w:rsidP="003C090D">
      <w:pPr>
        <w:jc w:val="both"/>
        <w:rPr>
          <w:sz w:val="28"/>
          <w:szCs w:val="28"/>
        </w:rPr>
      </w:pPr>
      <w:r w:rsidRPr="00F464B4">
        <w:rPr>
          <w:sz w:val="28"/>
          <w:szCs w:val="28"/>
        </w:rPr>
        <w:t>Способы поддержки инициативы детей:</w:t>
      </w:r>
    </w:p>
    <w:p w:rsidR="00F464B4" w:rsidRPr="00F464B4" w:rsidRDefault="00F464B4" w:rsidP="003C090D">
      <w:pPr>
        <w:jc w:val="both"/>
        <w:rPr>
          <w:sz w:val="28"/>
          <w:szCs w:val="28"/>
        </w:rPr>
      </w:pPr>
      <w:r w:rsidRPr="00F464B4">
        <w:rPr>
          <w:sz w:val="28"/>
          <w:szCs w:val="28"/>
        </w:rPr>
        <w:t>-</w:t>
      </w:r>
      <w:r w:rsidRPr="00F464B4">
        <w:rPr>
          <w:sz w:val="28"/>
          <w:szCs w:val="28"/>
        </w:rPr>
        <w:tab/>
        <w:t xml:space="preserve"> создание условий для свободного выбора детьми деятельности, участников совместной деятельности;</w:t>
      </w:r>
    </w:p>
    <w:p w:rsidR="00F464B4" w:rsidRPr="00F464B4" w:rsidRDefault="00F464B4" w:rsidP="003C090D">
      <w:pPr>
        <w:jc w:val="both"/>
        <w:rPr>
          <w:sz w:val="28"/>
          <w:szCs w:val="28"/>
        </w:rPr>
      </w:pPr>
      <w:r w:rsidRPr="00F464B4">
        <w:rPr>
          <w:sz w:val="28"/>
          <w:szCs w:val="28"/>
        </w:rPr>
        <w:t>-</w:t>
      </w:r>
      <w:r w:rsidRPr="00F464B4">
        <w:rPr>
          <w:sz w:val="28"/>
          <w:szCs w:val="28"/>
        </w:rPr>
        <w:tab/>
        <w:t xml:space="preserve"> создание условий для принятия детьми решений, выражения своих чувств и мыслей;</w:t>
      </w:r>
    </w:p>
    <w:p w:rsidR="00F464B4" w:rsidRPr="00F464B4" w:rsidRDefault="00F464B4" w:rsidP="003C090D">
      <w:pPr>
        <w:jc w:val="both"/>
        <w:rPr>
          <w:sz w:val="28"/>
          <w:szCs w:val="28"/>
        </w:rPr>
      </w:pPr>
      <w:r w:rsidRPr="00F464B4">
        <w:rPr>
          <w:sz w:val="28"/>
          <w:szCs w:val="28"/>
        </w:rPr>
        <w:t>Способы и направления поддержки детской инициативы в МБДОУ № 67 «Капитошка» просматриваются в ведущем  подходе «ДОУ как открытая социально-образовательная система».</w:t>
      </w:r>
    </w:p>
    <w:p w:rsidR="00F464B4" w:rsidRPr="00F464B4" w:rsidRDefault="00F464B4" w:rsidP="003C090D">
      <w:pPr>
        <w:jc w:val="both"/>
        <w:rPr>
          <w:rFonts w:cs="Calibri"/>
          <w:color w:val="000000"/>
          <w:sz w:val="28"/>
          <w:szCs w:val="28"/>
          <w:shd w:val="clear" w:color="auto" w:fill="FFFFFF"/>
        </w:rPr>
      </w:pPr>
      <w:r w:rsidRPr="00F464B4">
        <w:rPr>
          <w:rFonts w:cs="Calibri"/>
          <w:color w:val="000000"/>
          <w:sz w:val="28"/>
          <w:szCs w:val="28"/>
          <w:shd w:val="clear" w:color="auto" w:fill="FFFFFF"/>
        </w:rPr>
        <w:t>Приоритетные сферы развития инициативы и способы ее поддержки в освоении образовательной программы,  исходя из возрастных      особенностей детей:</w:t>
      </w:r>
    </w:p>
    <w:p w:rsidR="00F464B4" w:rsidRPr="00F464B4" w:rsidRDefault="00F464B4" w:rsidP="003C090D">
      <w:pPr>
        <w:jc w:val="both"/>
        <w:rPr>
          <w:rFonts w:cs="Calibri"/>
          <w:b/>
          <w:sz w:val="28"/>
          <w:szCs w:val="28"/>
        </w:rPr>
      </w:pPr>
      <w:r w:rsidRPr="00F464B4">
        <w:rPr>
          <w:rFonts w:cs="Calibri"/>
          <w:b/>
          <w:sz w:val="28"/>
          <w:szCs w:val="28"/>
        </w:rPr>
        <w:t xml:space="preserve">1-2 года </w:t>
      </w:r>
    </w:p>
    <w:p w:rsidR="00F464B4" w:rsidRPr="00F464B4" w:rsidRDefault="00F464B4" w:rsidP="00F464B4">
      <w:pPr>
        <w:ind w:firstLine="708"/>
        <w:rPr>
          <w:rFonts w:cs="Calibri"/>
          <w:b/>
          <w:bCs/>
          <w:sz w:val="28"/>
          <w:szCs w:val="28"/>
        </w:rPr>
      </w:pPr>
      <w:r w:rsidRPr="00F464B4">
        <w:rPr>
          <w:rFonts w:cs="Calibri"/>
          <w:bCs/>
          <w:sz w:val="28"/>
          <w:szCs w:val="28"/>
        </w:rPr>
        <w:t>Приоритетная сфера инициативы -</w:t>
      </w:r>
      <w:r w:rsidRPr="00F464B4">
        <w:rPr>
          <w:rFonts w:cs="Calibri"/>
          <w:b/>
          <w:bCs/>
          <w:sz w:val="28"/>
          <w:szCs w:val="28"/>
        </w:rPr>
        <w:t xml:space="preserve"> общение с взрослым и совместные игры со сверстниками под руководством взрослого.</w:t>
      </w:r>
    </w:p>
    <w:p w:rsidR="00F464B4" w:rsidRPr="00F464B4" w:rsidRDefault="00F464B4" w:rsidP="00F464B4">
      <w:pPr>
        <w:rPr>
          <w:rFonts w:cs="Calibri"/>
          <w:b/>
          <w:sz w:val="28"/>
          <w:szCs w:val="28"/>
        </w:rPr>
      </w:pPr>
      <w:r w:rsidRPr="00F464B4">
        <w:rPr>
          <w:rFonts w:cs="Calibri"/>
          <w:b/>
          <w:sz w:val="28"/>
          <w:szCs w:val="28"/>
        </w:rPr>
        <w:t>Деятельность воспитателя по поддержке детской инициативы:</w:t>
      </w:r>
    </w:p>
    <w:p w:rsidR="00F464B4" w:rsidRPr="00F464B4" w:rsidRDefault="00F464B4" w:rsidP="003C090D">
      <w:pPr>
        <w:numPr>
          <w:ilvl w:val="0"/>
          <w:numId w:val="8"/>
        </w:numPr>
        <w:jc w:val="both"/>
        <w:rPr>
          <w:sz w:val="28"/>
          <w:szCs w:val="28"/>
          <w:shd w:val="clear" w:color="auto" w:fill="FFFFFF"/>
        </w:rPr>
      </w:pPr>
      <w:r w:rsidRPr="00F464B4">
        <w:rPr>
          <w:sz w:val="28"/>
          <w:szCs w:val="28"/>
          <w:shd w:val="clear" w:color="auto" w:fill="FFFFFF"/>
        </w:rPr>
        <w:t>в совместных действиях и играх с ребенком заботиться о том, чтобы инициатива постепенно переходила от взрослого к ребенку;</w:t>
      </w:r>
    </w:p>
    <w:p w:rsidR="00F464B4" w:rsidRPr="00F464B4" w:rsidRDefault="00F464B4" w:rsidP="003C090D">
      <w:pPr>
        <w:jc w:val="both"/>
        <w:rPr>
          <w:sz w:val="28"/>
          <w:szCs w:val="28"/>
          <w:shd w:val="clear" w:color="auto" w:fill="FFFFFF"/>
        </w:rPr>
      </w:pPr>
      <w:r w:rsidRPr="00F464B4">
        <w:rPr>
          <w:sz w:val="28"/>
          <w:szCs w:val="28"/>
          <w:shd w:val="clear" w:color="auto" w:fill="FFFFFF"/>
        </w:rPr>
        <w:t xml:space="preserve">соблюдать соотношение инициативных и ответных действий, как со стороны взрослого, так и со стороны ребенка; </w:t>
      </w:r>
    </w:p>
    <w:p w:rsidR="00F464B4" w:rsidRPr="00F464B4" w:rsidRDefault="00F464B4" w:rsidP="003C090D">
      <w:pPr>
        <w:jc w:val="both"/>
        <w:rPr>
          <w:sz w:val="28"/>
          <w:szCs w:val="28"/>
          <w:shd w:val="clear" w:color="auto" w:fill="FFFFFF"/>
        </w:rPr>
      </w:pPr>
      <w:r w:rsidRPr="00F464B4">
        <w:rPr>
          <w:sz w:val="28"/>
          <w:szCs w:val="28"/>
          <w:shd w:val="clear" w:color="auto" w:fill="FFFFFF"/>
        </w:rPr>
        <w:t xml:space="preserve">отвечать на все инициативы малыша; </w:t>
      </w:r>
    </w:p>
    <w:p w:rsidR="00F464B4" w:rsidRPr="00F464B4" w:rsidRDefault="00F464B4" w:rsidP="003C090D">
      <w:pPr>
        <w:numPr>
          <w:ilvl w:val="0"/>
          <w:numId w:val="8"/>
        </w:numPr>
        <w:jc w:val="both"/>
        <w:rPr>
          <w:sz w:val="28"/>
          <w:szCs w:val="28"/>
          <w:shd w:val="clear" w:color="auto" w:fill="FFFFFF"/>
        </w:rPr>
      </w:pPr>
      <w:r w:rsidRPr="00F464B4">
        <w:rPr>
          <w:sz w:val="28"/>
          <w:szCs w:val="28"/>
          <w:shd w:val="clear" w:color="auto" w:fill="FFFFFF"/>
        </w:rPr>
        <w:t>не мешать целенаправленной деятельности ребёнка;</w:t>
      </w:r>
    </w:p>
    <w:p w:rsidR="00F464B4" w:rsidRPr="00F464B4" w:rsidRDefault="00F464B4" w:rsidP="003C090D">
      <w:pPr>
        <w:numPr>
          <w:ilvl w:val="0"/>
          <w:numId w:val="8"/>
        </w:numPr>
        <w:jc w:val="both"/>
        <w:rPr>
          <w:sz w:val="28"/>
          <w:szCs w:val="28"/>
          <w:shd w:val="clear" w:color="auto" w:fill="FFFFFF"/>
        </w:rPr>
      </w:pPr>
      <w:r w:rsidRPr="00F464B4">
        <w:rPr>
          <w:sz w:val="28"/>
          <w:szCs w:val="28"/>
          <w:shd w:val="clear" w:color="auto" w:fill="FFFFFF"/>
        </w:rPr>
        <w:t>предоставлять свободу выбора действий, игрушек, партнеров по игре;</w:t>
      </w:r>
    </w:p>
    <w:p w:rsidR="00F464B4" w:rsidRPr="00F464B4" w:rsidRDefault="00F464B4" w:rsidP="003C090D">
      <w:pPr>
        <w:numPr>
          <w:ilvl w:val="0"/>
          <w:numId w:val="8"/>
        </w:numPr>
        <w:jc w:val="both"/>
        <w:rPr>
          <w:sz w:val="28"/>
          <w:szCs w:val="28"/>
          <w:shd w:val="clear" w:color="auto" w:fill="FFFFFF"/>
        </w:rPr>
      </w:pPr>
      <w:r w:rsidRPr="00F464B4">
        <w:rPr>
          <w:sz w:val="28"/>
          <w:szCs w:val="28"/>
          <w:shd w:val="clear" w:color="auto" w:fill="FFFFFF"/>
        </w:rPr>
        <w:lastRenderedPageBreak/>
        <w:t>уважать право малыша на собственное мнение, проявления самостоятельности и независимости.</w:t>
      </w:r>
    </w:p>
    <w:p w:rsidR="00F464B4" w:rsidRPr="00F464B4" w:rsidRDefault="00F464B4" w:rsidP="00F464B4">
      <w:pPr>
        <w:rPr>
          <w:rFonts w:cs="Calibri"/>
          <w:b/>
          <w:sz w:val="28"/>
          <w:szCs w:val="28"/>
        </w:rPr>
      </w:pPr>
      <w:r w:rsidRPr="00F464B4">
        <w:rPr>
          <w:rFonts w:cs="Calibri"/>
          <w:b/>
          <w:webHidden/>
          <w:sz w:val="28"/>
          <w:szCs w:val="28"/>
        </w:rPr>
        <w:t xml:space="preserve">2-3 года </w:t>
      </w:r>
    </w:p>
    <w:p w:rsidR="00F464B4" w:rsidRPr="00F464B4" w:rsidRDefault="00F464B4" w:rsidP="00F464B4">
      <w:pPr>
        <w:rPr>
          <w:rFonts w:cs="Calibri"/>
          <w:webHidden/>
          <w:sz w:val="28"/>
          <w:szCs w:val="28"/>
          <w:shd w:val="clear" w:color="auto" w:fill="FFFFFF"/>
        </w:rPr>
      </w:pPr>
      <w:r w:rsidRPr="00F464B4">
        <w:rPr>
          <w:rFonts w:cs="Calibri"/>
          <w:webHidden/>
          <w:color w:val="000000"/>
          <w:sz w:val="28"/>
          <w:szCs w:val="28"/>
          <w:shd w:val="clear" w:color="auto" w:fill="FFFFFF"/>
        </w:rPr>
        <w:t xml:space="preserve">Приоритетная сфера инициативы - </w:t>
      </w:r>
      <w:r w:rsidRPr="00F464B4">
        <w:rPr>
          <w:rFonts w:cs="Calibri"/>
          <w:b/>
          <w:webHidden/>
          <w:sz w:val="28"/>
          <w:szCs w:val="28"/>
          <w:shd w:val="clear" w:color="auto" w:fill="FFFFFF"/>
        </w:rPr>
        <w:t>исследовательская деятельность с предметами, материалами, веществами;</w:t>
      </w:r>
      <w:r w:rsidRPr="00F464B4">
        <w:rPr>
          <w:rFonts w:cs="Calibri"/>
          <w:webHidden/>
          <w:sz w:val="28"/>
          <w:szCs w:val="28"/>
          <w:shd w:val="clear" w:color="auto" w:fill="FFFFFF"/>
        </w:rPr>
        <w:t xml:space="preserve"> </w:t>
      </w:r>
      <w:r w:rsidRPr="00F464B4">
        <w:rPr>
          <w:rFonts w:cs="Calibri"/>
          <w:b/>
          <w:webHidden/>
          <w:sz w:val="28"/>
          <w:szCs w:val="28"/>
          <w:shd w:val="clear" w:color="auto" w:fill="FFFFFF"/>
        </w:rPr>
        <w:t>обогащение собственного сенсорного опыта восприятия окружающего мира.</w:t>
      </w:r>
      <w:r w:rsidRPr="00F464B4">
        <w:rPr>
          <w:rFonts w:cs="Calibri"/>
          <w:webHidden/>
          <w:sz w:val="28"/>
          <w:szCs w:val="28"/>
          <w:shd w:val="clear" w:color="auto" w:fill="FFFFFF"/>
        </w:rPr>
        <w:t xml:space="preserve"> </w:t>
      </w:r>
    </w:p>
    <w:p w:rsidR="00F464B4" w:rsidRPr="00F464B4" w:rsidRDefault="00F464B4" w:rsidP="003C090D">
      <w:pPr>
        <w:jc w:val="both"/>
        <w:rPr>
          <w:rFonts w:cs="Calibri"/>
          <w:webHidden/>
          <w:sz w:val="28"/>
          <w:szCs w:val="28"/>
        </w:rPr>
      </w:pPr>
      <w:r w:rsidRPr="00F464B4">
        <w:rPr>
          <w:rFonts w:cs="Calibri"/>
          <w:sz w:val="28"/>
          <w:szCs w:val="28"/>
        </w:rPr>
        <w:t>Деятельность воспитателя по поддержке детской инициативы:</w:t>
      </w:r>
    </w:p>
    <w:p w:rsidR="00F464B4" w:rsidRPr="00F464B4" w:rsidRDefault="00F464B4" w:rsidP="003C090D">
      <w:pPr>
        <w:numPr>
          <w:ilvl w:val="0"/>
          <w:numId w:val="9"/>
        </w:numPr>
        <w:jc w:val="both"/>
        <w:rPr>
          <w:sz w:val="28"/>
          <w:szCs w:val="28"/>
          <w:shd w:val="clear" w:color="auto" w:fill="FFFFFF"/>
        </w:rPr>
      </w:pPr>
      <w:r w:rsidRPr="00F464B4">
        <w:rPr>
          <w:webHidden/>
          <w:sz w:val="28"/>
          <w:szCs w:val="28"/>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F464B4" w:rsidRPr="00F464B4" w:rsidRDefault="00F464B4" w:rsidP="003C090D">
      <w:pPr>
        <w:numPr>
          <w:ilvl w:val="0"/>
          <w:numId w:val="9"/>
        </w:numPr>
        <w:jc w:val="both"/>
        <w:rPr>
          <w:webHidden/>
          <w:sz w:val="28"/>
          <w:szCs w:val="28"/>
          <w:shd w:val="clear" w:color="auto" w:fill="FFFFFF"/>
        </w:rPr>
      </w:pPr>
      <w:r w:rsidRPr="00F464B4">
        <w:rPr>
          <w:webHidden/>
          <w:sz w:val="28"/>
          <w:szCs w:val="28"/>
          <w:shd w:val="clear" w:color="auto" w:fill="FFFFFF"/>
        </w:rPr>
        <w:t>отмечать и приветствовать даже самые минимальные успехи детей;</w:t>
      </w:r>
    </w:p>
    <w:p w:rsidR="00F464B4" w:rsidRPr="00F464B4" w:rsidRDefault="00F464B4" w:rsidP="003C090D">
      <w:pPr>
        <w:numPr>
          <w:ilvl w:val="0"/>
          <w:numId w:val="9"/>
        </w:numPr>
        <w:jc w:val="both"/>
        <w:rPr>
          <w:webHidden/>
          <w:sz w:val="28"/>
          <w:szCs w:val="28"/>
          <w:shd w:val="clear" w:color="auto" w:fill="FFFFFF"/>
        </w:rPr>
      </w:pPr>
      <w:r w:rsidRPr="00F464B4">
        <w:rPr>
          <w:webHidden/>
          <w:sz w:val="28"/>
          <w:szCs w:val="28"/>
          <w:shd w:val="clear" w:color="auto" w:fill="FFFFFF"/>
        </w:rPr>
        <w:t>не критиковать результаты деятельности ребенка и его самого как личность;</w:t>
      </w:r>
    </w:p>
    <w:p w:rsidR="00F464B4" w:rsidRPr="00F464B4" w:rsidRDefault="00F464B4" w:rsidP="003C090D">
      <w:pPr>
        <w:numPr>
          <w:ilvl w:val="0"/>
          <w:numId w:val="9"/>
        </w:numPr>
        <w:jc w:val="both"/>
        <w:rPr>
          <w:webHidden/>
          <w:sz w:val="28"/>
          <w:szCs w:val="28"/>
          <w:shd w:val="clear" w:color="auto" w:fill="FFFFFF"/>
        </w:rPr>
      </w:pPr>
      <w:r w:rsidRPr="00F464B4">
        <w:rPr>
          <w:webHidden/>
          <w:sz w:val="28"/>
          <w:szCs w:val="28"/>
          <w:shd w:val="clear" w:color="auto" w:fill="FFFFFF"/>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F464B4" w:rsidRPr="00F464B4" w:rsidRDefault="00F464B4" w:rsidP="003C090D">
      <w:pPr>
        <w:numPr>
          <w:ilvl w:val="0"/>
          <w:numId w:val="9"/>
        </w:numPr>
        <w:jc w:val="both"/>
        <w:rPr>
          <w:webHidden/>
          <w:sz w:val="28"/>
          <w:szCs w:val="28"/>
          <w:shd w:val="clear" w:color="auto" w:fill="FFFFFF"/>
        </w:rPr>
      </w:pPr>
      <w:r w:rsidRPr="00F464B4">
        <w:rPr>
          <w:webHidden/>
          <w:sz w:val="28"/>
          <w:szCs w:val="28"/>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F464B4" w:rsidRPr="00F464B4" w:rsidRDefault="00F464B4" w:rsidP="003C090D">
      <w:pPr>
        <w:numPr>
          <w:ilvl w:val="0"/>
          <w:numId w:val="9"/>
        </w:numPr>
        <w:jc w:val="both"/>
        <w:rPr>
          <w:webHidden/>
          <w:sz w:val="28"/>
          <w:szCs w:val="28"/>
          <w:shd w:val="clear" w:color="auto" w:fill="FFFFFF"/>
        </w:rPr>
      </w:pPr>
      <w:r w:rsidRPr="00F464B4">
        <w:rPr>
          <w:webHidden/>
          <w:sz w:val="28"/>
          <w:szCs w:val="28"/>
          <w:shd w:val="clear" w:color="auto" w:fill="FFFFFF"/>
        </w:rPr>
        <w:t>поддерживать интерес ребенка к тому, что он рассматривает и наблюдает.</w:t>
      </w:r>
    </w:p>
    <w:p w:rsidR="00F464B4" w:rsidRPr="00F464B4" w:rsidRDefault="00F464B4" w:rsidP="00F464B4">
      <w:pPr>
        <w:pStyle w:val="13"/>
        <w:ind w:left="426"/>
        <w:outlineLvl w:val="1"/>
        <w:rPr>
          <w:b/>
          <w:sz w:val="28"/>
          <w:szCs w:val="28"/>
        </w:rPr>
      </w:pPr>
    </w:p>
    <w:p w:rsidR="00F464B4" w:rsidRPr="00F464B4" w:rsidRDefault="00F464B4" w:rsidP="00F464B4">
      <w:pPr>
        <w:pStyle w:val="13"/>
        <w:ind w:left="426"/>
        <w:outlineLvl w:val="1"/>
        <w:rPr>
          <w:b/>
          <w:sz w:val="28"/>
          <w:szCs w:val="28"/>
        </w:rPr>
      </w:pPr>
    </w:p>
    <w:tbl>
      <w:tblPr>
        <w:tblpPr w:leftFromText="180" w:rightFromText="180" w:vertAnchor="text" w:tblpXSpec="center"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095"/>
        <w:gridCol w:w="3686"/>
      </w:tblGrid>
      <w:tr w:rsidR="00F464B4" w:rsidRPr="00F464B4" w:rsidTr="000C7401">
        <w:tc>
          <w:tcPr>
            <w:tcW w:w="817" w:type="dxa"/>
          </w:tcPr>
          <w:p w:rsidR="00F464B4" w:rsidRPr="00F464B4" w:rsidRDefault="00F464B4" w:rsidP="00FC61FE">
            <w:pPr>
              <w:rPr>
                <w:sz w:val="28"/>
                <w:szCs w:val="28"/>
              </w:rPr>
            </w:pPr>
            <w:r w:rsidRPr="00F464B4">
              <w:rPr>
                <w:b/>
                <w:sz w:val="28"/>
                <w:szCs w:val="28"/>
              </w:rPr>
              <w:t>Возраст детей</w:t>
            </w:r>
          </w:p>
        </w:tc>
        <w:tc>
          <w:tcPr>
            <w:tcW w:w="6095" w:type="dxa"/>
          </w:tcPr>
          <w:p w:rsidR="00F464B4" w:rsidRPr="00F464B4" w:rsidRDefault="00F464B4" w:rsidP="00FC61FE">
            <w:pPr>
              <w:rPr>
                <w:b/>
                <w:sz w:val="28"/>
                <w:szCs w:val="28"/>
              </w:rPr>
            </w:pPr>
            <w:r w:rsidRPr="00F464B4">
              <w:rPr>
                <w:b/>
                <w:sz w:val="28"/>
                <w:szCs w:val="28"/>
              </w:rPr>
              <w:t>Задачи воспитателя</w:t>
            </w:r>
          </w:p>
        </w:tc>
        <w:tc>
          <w:tcPr>
            <w:tcW w:w="3686" w:type="dxa"/>
          </w:tcPr>
          <w:p w:rsidR="00F464B4" w:rsidRPr="00F464B4" w:rsidRDefault="00F464B4" w:rsidP="00FC61FE">
            <w:pPr>
              <w:rPr>
                <w:b/>
                <w:sz w:val="28"/>
                <w:szCs w:val="28"/>
              </w:rPr>
            </w:pPr>
            <w:r w:rsidRPr="00F464B4">
              <w:rPr>
                <w:b/>
                <w:sz w:val="28"/>
                <w:szCs w:val="28"/>
              </w:rPr>
              <w:t>Формы самостоятельной инициативной деятельности</w:t>
            </w:r>
          </w:p>
        </w:tc>
      </w:tr>
      <w:tr w:rsidR="00F464B4" w:rsidRPr="00F464B4" w:rsidTr="000C7401">
        <w:tc>
          <w:tcPr>
            <w:tcW w:w="817" w:type="dxa"/>
          </w:tcPr>
          <w:p w:rsidR="00F464B4" w:rsidRPr="00F464B4" w:rsidRDefault="00F464B4" w:rsidP="00FC61FE">
            <w:pPr>
              <w:rPr>
                <w:sz w:val="28"/>
                <w:szCs w:val="28"/>
              </w:rPr>
            </w:pPr>
            <w:r w:rsidRPr="00F464B4">
              <w:rPr>
                <w:sz w:val="28"/>
                <w:szCs w:val="28"/>
              </w:rPr>
              <w:t>от 3 до 4 лет</w:t>
            </w:r>
          </w:p>
        </w:tc>
        <w:tc>
          <w:tcPr>
            <w:tcW w:w="6095" w:type="dxa"/>
          </w:tcPr>
          <w:p w:rsidR="00F464B4" w:rsidRPr="00F464B4" w:rsidRDefault="00F464B4" w:rsidP="003C090D">
            <w:pPr>
              <w:jc w:val="both"/>
              <w:rPr>
                <w:b/>
                <w:sz w:val="28"/>
                <w:szCs w:val="28"/>
              </w:rPr>
            </w:pPr>
            <w:r w:rsidRPr="00F464B4">
              <w:rPr>
                <w:b/>
                <w:sz w:val="28"/>
                <w:szCs w:val="28"/>
              </w:rPr>
              <w:t>Приоритетная сфера инициативы – продуктивная деятельность.</w:t>
            </w:r>
          </w:p>
          <w:p w:rsidR="00F464B4" w:rsidRPr="00F464B4" w:rsidRDefault="00F464B4" w:rsidP="003C090D">
            <w:pPr>
              <w:jc w:val="both"/>
              <w:rPr>
                <w:b/>
                <w:sz w:val="28"/>
                <w:szCs w:val="28"/>
              </w:rPr>
            </w:pPr>
            <w:r w:rsidRPr="00F464B4">
              <w:rPr>
                <w:b/>
                <w:sz w:val="28"/>
                <w:szCs w:val="28"/>
              </w:rPr>
              <w:t>Деятельность воспитателя по поддержке детской инициативы:</w:t>
            </w:r>
          </w:p>
          <w:p w:rsidR="00F464B4" w:rsidRPr="00F464B4" w:rsidRDefault="00F464B4" w:rsidP="003C090D">
            <w:pPr>
              <w:jc w:val="both"/>
              <w:rPr>
                <w:sz w:val="28"/>
                <w:szCs w:val="28"/>
              </w:rPr>
            </w:pPr>
            <w:r w:rsidRPr="00F464B4">
              <w:rPr>
                <w:sz w:val="28"/>
                <w:szCs w:val="28"/>
              </w:rPr>
              <w:t>- Создавать условия для реализации собственных планов и замыслов каждого ребёнка.</w:t>
            </w:r>
          </w:p>
          <w:p w:rsidR="00F464B4" w:rsidRPr="00F464B4" w:rsidRDefault="00F464B4" w:rsidP="003C090D">
            <w:pPr>
              <w:jc w:val="both"/>
              <w:rPr>
                <w:sz w:val="28"/>
                <w:szCs w:val="28"/>
              </w:rPr>
            </w:pPr>
            <w:r w:rsidRPr="00F464B4">
              <w:rPr>
                <w:sz w:val="28"/>
                <w:szCs w:val="28"/>
              </w:rPr>
              <w:t>- Рассказывать детям об их реальных, а также возможных в будущем достижениях.</w:t>
            </w:r>
          </w:p>
          <w:p w:rsidR="00F464B4" w:rsidRPr="00F464B4" w:rsidRDefault="00F464B4" w:rsidP="003C090D">
            <w:pPr>
              <w:jc w:val="both"/>
              <w:rPr>
                <w:sz w:val="28"/>
                <w:szCs w:val="28"/>
              </w:rPr>
            </w:pPr>
            <w:r w:rsidRPr="00F464B4">
              <w:rPr>
                <w:sz w:val="28"/>
                <w:szCs w:val="28"/>
              </w:rPr>
              <w:t>- Отмечать и публично поддерживать любые успехи детей.</w:t>
            </w:r>
          </w:p>
          <w:p w:rsidR="00F464B4" w:rsidRPr="00F464B4" w:rsidRDefault="00F464B4" w:rsidP="003C090D">
            <w:pPr>
              <w:jc w:val="both"/>
              <w:rPr>
                <w:sz w:val="28"/>
                <w:szCs w:val="28"/>
              </w:rPr>
            </w:pPr>
            <w:r w:rsidRPr="00F464B4">
              <w:rPr>
                <w:sz w:val="28"/>
                <w:szCs w:val="28"/>
              </w:rPr>
              <w:t>- Всемерно поощрять самостоятельность детей и расширять её сферу.</w:t>
            </w:r>
          </w:p>
          <w:p w:rsidR="00F464B4" w:rsidRPr="00F464B4" w:rsidRDefault="00F464B4" w:rsidP="003C090D">
            <w:pPr>
              <w:jc w:val="both"/>
              <w:rPr>
                <w:sz w:val="28"/>
                <w:szCs w:val="28"/>
              </w:rPr>
            </w:pPr>
            <w:r w:rsidRPr="00F464B4">
              <w:rPr>
                <w:sz w:val="28"/>
                <w:szCs w:val="28"/>
              </w:rPr>
              <w:t>- Помогать ребёнку найти способ реализации собственных поставленных целей.</w:t>
            </w:r>
          </w:p>
          <w:p w:rsidR="00F464B4" w:rsidRPr="00F464B4" w:rsidRDefault="00F464B4" w:rsidP="003C090D">
            <w:pPr>
              <w:jc w:val="both"/>
              <w:rPr>
                <w:sz w:val="28"/>
                <w:szCs w:val="28"/>
              </w:rPr>
            </w:pPr>
            <w:r w:rsidRPr="00F464B4">
              <w:rPr>
                <w:sz w:val="28"/>
                <w:szCs w:val="28"/>
              </w:rPr>
              <w:t>- Поддерживать стремление научиться делать что-то и радостное ощущение возрастающей умелости.</w:t>
            </w:r>
          </w:p>
          <w:p w:rsidR="00F464B4" w:rsidRPr="00F464B4" w:rsidRDefault="00F464B4" w:rsidP="003C090D">
            <w:pPr>
              <w:jc w:val="both"/>
              <w:rPr>
                <w:sz w:val="28"/>
                <w:szCs w:val="28"/>
              </w:rPr>
            </w:pPr>
            <w:r w:rsidRPr="00F464B4">
              <w:rPr>
                <w:sz w:val="28"/>
                <w:szCs w:val="28"/>
              </w:rPr>
              <w:t>- В ходе занятий и в повседневной жизни терпимо относиться к затруднениям ребёнка, позволять ему действовать в своём темпе.</w:t>
            </w:r>
          </w:p>
          <w:p w:rsidR="00F464B4" w:rsidRPr="00F464B4" w:rsidRDefault="00F464B4" w:rsidP="003C090D">
            <w:pPr>
              <w:jc w:val="both"/>
              <w:rPr>
                <w:sz w:val="28"/>
                <w:szCs w:val="28"/>
              </w:rPr>
            </w:pPr>
            <w:r w:rsidRPr="00F464B4">
              <w:rPr>
                <w:sz w:val="28"/>
                <w:szCs w:val="28"/>
              </w:rPr>
              <w:t xml:space="preserve">- Не критиковать результаты деятельности детей, а также их самих. Использовать в роли </w:t>
            </w:r>
            <w:r w:rsidRPr="00F464B4">
              <w:rPr>
                <w:sz w:val="28"/>
                <w:szCs w:val="28"/>
              </w:rPr>
              <w:lastRenderedPageBreak/>
              <w:t>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F464B4" w:rsidRPr="00F464B4" w:rsidRDefault="00F464B4" w:rsidP="003C090D">
            <w:pPr>
              <w:jc w:val="both"/>
              <w:rPr>
                <w:sz w:val="28"/>
                <w:szCs w:val="28"/>
              </w:rPr>
            </w:pPr>
            <w:r w:rsidRPr="00F464B4">
              <w:rPr>
                <w:sz w:val="28"/>
                <w:szCs w:val="28"/>
              </w:rPr>
              <w:t>- Учитывать индивидуальные особенности детей, стремиться найти подход к застенчивым, нерешительным, конфликтным, непопулярным детям.</w:t>
            </w:r>
          </w:p>
          <w:p w:rsidR="00F464B4" w:rsidRPr="00F464B4" w:rsidRDefault="00F464B4" w:rsidP="003C090D">
            <w:pPr>
              <w:jc w:val="both"/>
              <w:rPr>
                <w:sz w:val="28"/>
                <w:szCs w:val="28"/>
              </w:rPr>
            </w:pPr>
            <w:r w:rsidRPr="00F464B4">
              <w:rPr>
                <w:sz w:val="28"/>
                <w:szCs w:val="28"/>
              </w:rPr>
              <w:t>- Уважать и ценить каждого ребенка независимо от его достижений, достоинств и недостатков.</w:t>
            </w:r>
          </w:p>
          <w:p w:rsidR="00F464B4" w:rsidRPr="00F464B4" w:rsidRDefault="00F464B4" w:rsidP="003C090D">
            <w:pPr>
              <w:jc w:val="both"/>
              <w:rPr>
                <w:sz w:val="28"/>
                <w:szCs w:val="28"/>
              </w:rPr>
            </w:pPr>
            <w:r w:rsidRPr="00F464B4">
              <w:rPr>
                <w:sz w:val="28"/>
                <w:szCs w:val="28"/>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F464B4" w:rsidRPr="00F464B4" w:rsidRDefault="00F464B4" w:rsidP="003C090D">
            <w:pPr>
              <w:jc w:val="both"/>
              <w:rPr>
                <w:sz w:val="28"/>
                <w:szCs w:val="28"/>
              </w:rPr>
            </w:pPr>
            <w:r w:rsidRPr="00F464B4">
              <w:rPr>
                <w:sz w:val="28"/>
                <w:szCs w:val="28"/>
              </w:rPr>
              <w:t>-  Поощрять познавательную активность каждого ребенка.</w:t>
            </w:r>
          </w:p>
          <w:p w:rsidR="00F464B4" w:rsidRPr="00F464B4" w:rsidRDefault="00F464B4" w:rsidP="003C090D">
            <w:pPr>
              <w:jc w:val="both"/>
              <w:rPr>
                <w:sz w:val="28"/>
                <w:szCs w:val="28"/>
              </w:rPr>
            </w:pPr>
            <w:r w:rsidRPr="00F464B4">
              <w:rPr>
                <w:sz w:val="28"/>
                <w:szCs w:val="28"/>
              </w:rPr>
              <w:t>- Развивать стремление к наблюдению сравнению, обследованию свойств и качеств предметов;</w:t>
            </w:r>
          </w:p>
          <w:p w:rsidR="00F464B4" w:rsidRPr="00F464B4" w:rsidRDefault="00F464B4" w:rsidP="003C090D">
            <w:pPr>
              <w:jc w:val="both"/>
              <w:rPr>
                <w:sz w:val="28"/>
                <w:szCs w:val="28"/>
              </w:rPr>
            </w:pPr>
            <w:r w:rsidRPr="00F464B4">
              <w:rPr>
                <w:sz w:val="28"/>
                <w:szCs w:val="28"/>
              </w:rPr>
              <w:t>- Побуждать и поощрять их познавательную активность, создавая ситуации самостоятельного поиска решения возникающих проблем; - развивать эмоциональную отзывчивость;</w:t>
            </w:r>
          </w:p>
          <w:p w:rsidR="00F464B4" w:rsidRPr="00F464B4" w:rsidRDefault="00F464B4" w:rsidP="003C090D">
            <w:pPr>
              <w:jc w:val="both"/>
              <w:rPr>
                <w:sz w:val="28"/>
                <w:szCs w:val="28"/>
              </w:rPr>
            </w:pPr>
            <w:r w:rsidRPr="00F464B4">
              <w:rPr>
                <w:sz w:val="28"/>
                <w:szCs w:val="28"/>
              </w:rPr>
              <w:t>- поддерживать стремление к положительным поступкам;            способствовать становлению положительной самооценки.</w:t>
            </w:r>
          </w:p>
        </w:tc>
        <w:tc>
          <w:tcPr>
            <w:tcW w:w="3686" w:type="dxa"/>
          </w:tcPr>
          <w:p w:rsidR="00F464B4" w:rsidRPr="00F464B4" w:rsidRDefault="00F464B4" w:rsidP="003C090D">
            <w:pPr>
              <w:jc w:val="both"/>
              <w:rPr>
                <w:sz w:val="28"/>
                <w:szCs w:val="28"/>
              </w:rPr>
            </w:pPr>
            <w:r w:rsidRPr="00F464B4">
              <w:rPr>
                <w:sz w:val="28"/>
                <w:szCs w:val="28"/>
              </w:rPr>
              <w:lastRenderedPageBreak/>
              <w:t xml:space="preserve">- Развивающие и логические игры; </w:t>
            </w:r>
          </w:p>
          <w:p w:rsidR="00F464B4" w:rsidRPr="00F464B4" w:rsidRDefault="00F464B4" w:rsidP="003C090D">
            <w:pPr>
              <w:jc w:val="both"/>
              <w:rPr>
                <w:sz w:val="28"/>
                <w:szCs w:val="28"/>
              </w:rPr>
            </w:pPr>
            <w:r w:rsidRPr="00F464B4">
              <w:rPr>
                <w:sz w:val="28"/>
                <w:szCs w:val="28"/>
              </w:rPr>
              <w:t>- музыкальные игры и импровизации;</w:t>
            </w:r>
          </w:p>
          <w:p w:rsidR="00F464B4" w:rsidRPr="00F464B4" w:rsidRDefault="00F464B4" w:rsidP="003C090D">
            <w:pPr>
              <w:jc w:val="both"/>
              <w:rPr>
                <w:sz w:val="28"/>
                <w:szCs w:val="28"/>
              </w:rPr>
            </w:pPr>
            <w:r w:rsidRPr="00F464B4">
              <w:rPr>
                <w:sz w:val="28"/>
                <w:szCs w:val="28"/>
              </w:rPr>
              <w:t xml:space="preserve">- двигательные упражнения. </w:t>
            </w:r>
          </w:p>
          <w:p w:rsidR="00F464B4" w:rsidRPr="00F464B4" w:rsidRDefault="00F464B4" w:rsidP="003C090D">
            <w:pPr>
              <w:jc w:val="both"/>
              <w:rPr>
                <w:sz w:val="28"/>
                <w:szCs w:val="28"/>
              </w:rPr>
            </w:pPr>
            <w:r w:rsidRPr="00F464B4">
              <w:rPr>
                <w:sz w:val="28"/>
                <w:szCs w:val="28"/>
              </w:rPr>
              <w:t>Действия по обследованию свойств и качеств предметов и их использованию:</w:t>
            </w:r>
          </w:p>
          <w:p w:rsidR="00F464B4" w:rsidRPr="00F464B4" w:rsidRDefault="00F464B4" w:rsidP="003C090D">
            <w:pPr>
              <w:jc w:val="both"/>
              <w:rPr>
                <w:sz w:val="28"/>
                <w:szCs w:val="28"/>
              </w:rPr>
            </w:pPr>
            <w:r w:rsidRPr="00F464B4">
              <w:rPr>
                <w:sz w:val="28"/>
                <w:szCs w:val="28"/>
              </w:rPr>
              <w:t xml:space="preserve">- рисование; </w:t>
            </w:r>
          </w:p>
          <w:p w:rsidR="00F464B4" w:rsidRPr="00F464B4" w:rsidRDefault="00F464B4" w:rsidP="003C090D">
            <w:pPr>
              <w:jc w:val="both"/>
              <w:rPr>
                <w:sz w:val="28"/>
                <w:szCs w:val="28"/>
              </w:rPr>
            </w:pPr>
            <w:r w:rsidRPr="00F464B4">
              <w:rPr>
                <w:sz w:val="28"/>
                <w:szCs w:val="28"/>
              </w:rPr>
              <w:t xml:space="preserve">- лепка. </w:t>
            </w:r>
          </w:p>
          <w:p w:rsidR="00F464B4" w:rsidRPr="00F464B4" w:rsidRDefault="00F464B4" w:rsidP="003C090D">
            <w:pPr>
              <w:jc w:val="both"/>
              <w:rPr>
                <w:sz w:val="28"/>
                <w:szCs w:val="28"/>
              </w:rPr>
            </w:pPr>
            <w:r w:rsidRPr="00F464B4">
              <w:rPr>
                <w:sz w:val="28"/>
                <w:szCs w:val="28"/>
              </w:rPr>
              <w:t>Речевое общение, в творчестве (имитации, подражание образам животных, танцевальные импровизации и т. п.).</w:t>
            </w:r>
          </w:p>
        </w:tc>
      </w:tr>
      <w:tr w:rsidR="00F464B4" w:rsidRPr="00F464B4" w:rsidTr="000C7401">
        <w:tc>
          <w:tcPr>
            <w:tcW w:w="817" w:type="dxa"/>
          </w:tcPr>
          <w:p w:rsidR="00F464B4" w:rsidRPr="00F464B4" w:rsidRDefault="00F464B4" w:rsidP="00FC61FE">
            <w:pPr>
              <w:rPr>
                <w:sz w:val="28"/>
                <w:szCs w:val="28"/>
              </w:rPr>
            </w:pPr>
            <w:r w:rsidRPr="00F464B4">
              <w:rPr>
                <w:sz w:val="28"/>
                <w:szCs w:val="28"/>
              </w:rPr>
              <w:lastRenderedPageBreak/>
              <w:t>от 4 до 5 лет</w:t>
            </w:r>
          </w:p>
        </w:tc>
        <w:tc>
          <w:tcPr>
            <w:tcW w:w="6095" w:type="dxa"/>
          </w:tcPr>
          <w:p w:rsidR="00F464B4" w:rsidRPr="00F464B4" w:rsidRDefault="00F464B4" w:rsidP="003C090D">
            <w:pPr>
              <w:jc w:val="both"/>
              <w:rPr>
                <w:b/>
                <w:sz w:val="28"/>
                <w:szCs w:val="28"/>
              </w:rPr>
            </w:pPr>
            <w:r w:rsidRPr="00F464B4">
              <w:rPr>
                <w:b/>
                <w:sz w:val="28"/>
                <w:szCs w:val="28"/>
              </w:rPr>
              <w:t>Приоритетная сфера инициативы – познание окружающего мира.</w:t>
            </w:r>
          </w:p>
          <w:p w:rsidR="00F464B4" w:rsidRPr="00F464B4" w:rsidRDefault="00F464B4" w:rsidP="003C090D">
            <w:pPr>
              <w:jc w:val="both"/>
              <w:rPr>
                <w:b/>
                <w:sz w:val="28"/>
                <w:szCs w:val="28"/>
              </w:rPr>
            </w:pPr>
            <w:r w:rsidRPr="00F464B4">
              <w:rPr>
                <w:b/>
                <w:sz w:val="28"/>
                <w:szCs w:val="28"/>
              </w:rPr>
              <w:t>Деятельность воспитателя по поддержке детской инициативы:</w:t>
            </w:r>
          </w:p>
          <w:p w:rsidR="00F464B4" w:rsidRPr="00F464B4" w:rsidRDefault="00F464B4" w:rsidP="003C090D">
            <w:pPr>
              <w:jc w:val="both"/>
              <w:rPr>
                <w:sz w:val="28"/>
                <w:szCs w:val="28"/>
              </w:rPr>
            </w:pPr>
            <w:r w:rsidRPr="00F464B4">
              <w:rPr>
                <w:sz w:val="28"/>
                <w:szCs w:val="28"/>
              </w:rPr>
              <w:t>- Развить самостоятельность в познании;</w:t>
            </w:r>
          </w:p>
          <w:p w:rsidR="00F464B4" w:rsidRPr="00F464B4" w:rsidRDefault="00F464B4" w:rsidP="003C090D">
            <w:pPr>
              <w:jc w:val="both"/>
              <w:rPr>
                <w:sz w:val="28"/>
                <w:szCs w:val="28"/>
              </w:rPr>
            </w:pPr>
            <w:r w:rsidRPr="00F464B4">
              <w:rPr>
                <w:sz w:val="28"/>
                <w:szCs w:val="28"/>
              </w:rPr>
              <w:t xml:space="preserve"> - Развивать целенаправленность действий, помогать детям устанавливать связь между целью деятельности и ее результатом;</w:t>
            </w:r>
          </w:p>
          <w:p w:rsidR="00F464B4" w:rsidRPr="00F464B4" w:rsidRDefault="00F464B4" w:rsidP="003C090D">
            <w:pPr>
              <w:jc w:val="both"/>
              <w:rPr>
                <w:sz w:val="28"/>
                <w:szCs w:val="28"/>
              </w:rPr>
            </w:pPr>
            <w:r w:rsidRPr="00F464B4">
              <w:rPr>
                <w:sz w:val="28"/>
                <w:szCs w:val="28"/>
              </w:rPr>
              <w:t>- насыщать жизнь детей проблемными практическими и познавательными ситуациями;</w:t>
            </w:r>
          </w:p>
          <w:p w:rsidR="00F464B4" w:rsidRPr="00F464B4" w:rsidRDefault="00F464B4" w:rsidP="003C090D">
            <w:pPr>
              <w:jc w:val="both"/>
              <w:rPr>
                <w:sz w:val="28"/>
                <w:szCs w:val="28"/>
              </w:rPr>
            </w:pPr>
            <w:r w:rsidRPr="00F464B4">
              <w:rPr>
                <w:sz w:val="28"/>
                <w:szCs w:val="28"/>
              </w:rPr>
              <w:t>- пробуждать интерес детей к широкому окружающему миру;</w:t>
            </w:r>
          </w:p>
          <w:p w:rsidR="00F464B4" w:rsidRPr="00F464B4" w:rsidRDefault="00F464B4" w:rsidP="003C090D">
            <w:pPr>
              <w:jc w:val="both"/>
              <w:rPr>
                <w:sz w:val="28"/>
                <w:szCs w:val="28"/>
              </w:rPr>
            </w:pPr>
            <w:r w:rsidRPr="00F464B4">
              <w:rPr>
                <w:sz w:val="28"/>
                <w:szCs w:val="28"/>
              </w:rPr>
              <w:t>-  выстраивать доброжелательное, заинтересованное отношение к детским вопросам и проблемам, готовность «на равных»;</w:t>
            </w:r>
          </w:p>
          <w:p w:rsidR="00F464B4" w:rsidRPr="00F464B4" w:rsidRDefault="00F464B4" w:rsidP="003C090D">
            <w:pPr>
              <w:jc w:val="both"/>
              <w:rPr>
                <w:sz w:val="28"/>
                <w:szCs w:val="28"/>
              </w:rPr>
            </w:pPr>
            <w:r w:rsidRPr="00F464B4">
              <w:rPr>
                <w:sz w:val="28"/>
                <w:szCs w:val="28"/>
              </w:rPr>
              <w:t xml:space="preserve">- поддерживать и направлять детскую познавательную активность в нужное русло, с другой — укрепляет доверие дошкольников к </w:t>
            </w:r>
            <w:r w:rsidRPr="00F464B4">
              <w:rPr>
                <w:sz w:val="28"/>
                <w:szCs w:val="28"/>
              </w:rPr>
              <w:lastRenderedPageBreak/>
              <w:t>взрослому;</w:t>
            </w:r>
          </w:p>
          <w:p w:rsidR="00F464B4" w:rsidRPr="00F464B4" w:rsidRDefault="00F464B4" w:rsidP="003C090D">
            <w:pPr>
              <w:jc w:val="both"/>
              <w:rPr>
                <w:sz w:val="28"/>
                <w:szCs w:val="28"/>
              </w:rPr>
            </w:pPr>
            <w:r w:rsidRPr="00F464B4">
              <w:rPr>
                <w:sz w:val="28"/>
                <w:szCs w:val="28"/>
              </w:rPr>
              <w:t>- Создавать развивающие проблемно- игровые или практические ситуации;</w:t>
            </w:r>
          </w:p>
          <w:p w:rsidR="00F464B4" w:rsidRPr="00F464B4" w:rsidRDefault="00F464B4" w:rsidP="003C090D">
            <w:pPr>
              <w:jc w:val="both"/>
              <w:rPr>
                <w:sz w:val="28"/>
                <w:szCs w:val="28"/>
              </w:rPr>
            </w:pPr>
            <w:r w:rsidRPr="00F464B4">
              <w:rPr>
                <w:sz w:val="28"/>
                <w:szCs w:val="28"/>
              </w:rPr>
              <w:t>- побуждать дошкольников применить имеющийся опыт, проявить инициативу, активность для самостоятельного решения возникшей задачи.</w:t>
            </w:r>
          </w:p>
        </w:tc>
        <w:tc>
          <w:tcPr>
            <w:tcW w:w="3686" w:type="dxa"/>
          </w:tcPr>
          <w:p w:rsidR="00F464B4" w:rsidRPr="00F464B4" w:rsidRDefault="00F464B4" w:rsidP="003C090D">
            <w:pPr>
              <w:jc w:val="both"/>
              <w:rPr>
                <w:sz w:val="28"/>
                <w:szCs w:val="28"/>
              </w:rPr>
            </w:pPr>
            <w:r w:rsidRPr="00F464B4">
              <w:rPr>
                <w:sz w:val="28"/>
                <w:szCs w:val="28"/>
              </w:rPr>
              <w:lastRenderedPageBreak/>
              <w:t xml:space="preserve">- Самостоятельные сюжетно-ролевые, театрализованные игры; </w:t>
            </w:r>
          </w:p>
          <w:p w:rsidR="00F464B4" w:rsidRPr="00F464B4" w:rsidRDefault="00F464B4" w:rsidP="003C090D">
            <w:pPr>
              <w:jc w:val="both"/>
              <w:rPr>
                <w:sz w:val="28"/>
                <w:szCs w:val="28"/>
              </w:rPr>
            </w:pPr>
            <w:r w:rsidRPr="00F464B4">
              <w:rPr>
                <w:sz w:val="28"/>
                <w:szCs w:val="28"/>
              </w:rPr>
              <w:t>- развивающие и логические игры;</w:t>
            </w:r>
          </w:p>
          <w:p w:rsidR="00F464B4" w:rsidRPr="00F464B4" w:rsidRDefault="00F464B4" w:rsidP="003C090D">
            <w:pPr>
              <w:jc w:val="both"/>
              <w:rPr>
                <w:sz w:val="28"/>
                <w:szCs w:val="28"/>
              </w:rPr>
            </w:pPr>
            <w:r w:rsidRPr="00F464B4">
              <w:rPr>
                <w:sz w:val="28"/>
                <w:szCs w:val="28"/>
              </w:rPr>
              <w:t xml:space="preserve"> - музыкальные игры и импровизации; </w:t>
            </w:r>
          </w:p>
          <w:p w:rsidR="00F464B4" w:rsidRPr="00F464B4" w:rsidRDefault="00F464B4" w:rsidP="003C090D">
            <w:pPr>
              <w:jc w:val="both"/>
              <w:rPr>
                <w:sz w:val="28"/>
                <w:szCs w:val="28"/>
              </w:rPr>
            </w:pPr>
            <w:r w:rsidRPr="00F464B4">
              <w:rPr>
                <w:sz w:val="28"/>
                <w:szCs w:val="28"/>
              </w:rPr>
              <w:t xml:space="preserve">-речевые игры </w:t>
            </w:r>
          </w:p>
          <w:p w:rsidR="00F464B4" w:rsidRPr="00F464B4" w:rsidRDefault="00F464B4" w:rsidP="003C090D">
            <w:pPr>
              <w:jc w:val="both"/>
              <w:rPr>
                <w:sz w:val="28"/>
                <w:szCs w:val="28"/>
              </w:rPr>
            </w:pPr>
            <w:r w:rsidRPr="00F464B4">
              <w:rPr>
                <w:sz w:val="28"/>
                <w:szCs w:val="28"/>
              </w:rPr>
              <w:t xml:space="preserve">- самостоятельная деятельность в игровых центрах; </w:t>
            </w:r>
          </w:p>
          <w:p w:rsidR="00F464B4" w:rsidRPr="00F464B4" w:rsidRDefault="00F464B4" w:rsidP="003C090D">
            <w:pPr>
              <w:jc w:val="both"/>
              <w:rPr>
                <w:sz w:val="28"/>
                <w:szCs w:val="28"/>
              </w:rPr>
            </w:pPr>
            <w:r w:rsidRPr="00F464B4">
              <w:rPr>
                <w:sz w:val="28"/>
                <w:szCs w:val="28"/>
              </w:rPr>
              <w:t>- самостоятельная изобразительная и конструктивная деятельность по выбору детей;</w:t>
            </w:r>
          </w:p>
          <w:p w:rsidR="00F464B4" w:rsidRPr="00F464B4" w:rsidRDefault="00F464B4" w:rsidP="003C090D">
            <w:pPr>
              <w:jc w:val="both"/>
              <w:rPr>
                <w:sz w:val="28"/>
                <w:szCs w:val="28"/>
              </w:rPr>
            </w:pPr>
            <w:r w:rsidRPr="00F464B4">
              <w:rPr>
                <w:sz w:val="28"/>
                <w:szCs w:val="28"/>
              </w:rPr>
              <w:t xml:space="preserve">- постройки, выполнения аппликации, бытового труда </w:t>
            </w:r>
            <w:r w:rsidRPr="00F464B4">
              <w:rPr>
                <w:sz w:val="28"/>
                <w:szCs w:val="28"/>
              </w:rPr>
              <w:lastRenderedPageBreak/>
              <w:t>и пр.</w:t>
            </w:r>
          </w:p>
          <w:p w:rsidR="00F464B4" w:rsidRPr="00F464B4" w:rsidRDefault="00F464B4" w:rsidP="003C090D">
            <w:pPr>
              <w:jc w:val="both"/>
              <w:rPr>
                <w:sz w:val="28"/>
                <w:szCs w:val="28"/>
              </w:rPr>
            </w:pPr>
            <w:r w:rsidRPr="00F464B4">
              <w:rPr>
                <w:sz w:val="28"/>
                <w:szCs w:val="28"/>
              </w:rPr>
              <w:t xml:space="preserve">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w:t>
            </w:r>
          </w:p>
        </w:tc>
      </w:tr>
      <w:tr w:rsidR="00F464B4" w:rsidRPr="00F464B4" w:rsidTr="000C7401">
        <w:tc>
          <w:tcPr>
            <w:tcW w:w="817" w:type="dxa"/>
          </w:tcPr>
          <w:p w:rsidR="00F464B4" w:rsidRPr="00F464B4" w:rsidRDefault="00F464B4" w:rsidP="00FC61FE">
            <w:pPr>
              <w:rPr>
                <w:sz w:val="28"/>
                <w:szCs w:val="28"/>
              </w:rPr>
            </w:pPr>
            <w:r w:rsidRPr="00F464B4">
              <w:rPr>
                <w:sz w:val="28"/>
                <w:szCs w:val="28"/>
              </w:rPr>
              <w:lastRenderedPageBreak/>
              <w:t>от 5 до 6 лет;</w:t>
            </w:r>
          </w:p>
          <w:p w:rsidR="00F464B4" w:rsidRPr="00F464B4" w:rsidRDefault="00F464B4" w:rsidP="00FC61FE">
            <w:pPr>
              <w:rPr>
                <w:sz w:val="28"/>
                <w:szCs w:val="28"/>
              </w:rPr>
            </w:pPr>
          </w:p>
        </w:tc>
        <w:tc>
          <w:tcPr>
            <w:tcW w:w="6095" w:type="dxa"/>
          </w:tcPr>
          <w:p w:rsidR="00F464B4" w:rsidRPr="00F464B4" w:rsidRDefault="00F464B4" w:rsidP="003C090D">
            <w:pPr>
              <w:jc w:val="both"/>
              <w:rPr>
                <w:sz w:val="28"/>
                <w:szCs w:val="28"/>
              </w:rPr>
            </w:pPr>
            <w:r w:rsidRPr="00F464B4">
              <w:rPr>
                <w:b/>
                <w:sz w:val="28"/>
                <w:szCs w:val="28"/>
              </w:rPr>
              <w:t>Приоритетная сфера инициативы – внеситуативно-личностное общение</w:t>
            </w:r>
            <w:r w:rsidRPr="00F464B4">
              <w:rPr>
                <w:sz w:val="28"/>
                <w:szCs w:val="28"/>
              </w:rPr>
              <w:t>.</w:t>
            </w:r>
          </w:p>
          <w:p w:rsidR="00F464B4" w:rsidRPr="00F464B4" w:rsidRDefault="00F464B4" w:rsidP="003C090D">
            <w:pPr>
              <w:jc w:val="both"/>
              <w:rPr>
                <w:b/>
                <w:sz w:val="28"/>
                <w:szCs w:val="28"/>
              </w:rPr>
            </w:pPr>
            <w:r w:rsidRPr="00F464B4">
              <w:rPr>
                <w:b/>
                <w:sz w:val="28"/>
                <w:szCs w:val="28"/>
              </w:rPr>
              <w:t>Деятельность воспитателя по поддержке детской инициативы:</w:t>
            </w:r>
          </w:p>
          <w:p w:rsidR="00F464B4" w:rsidRPr="00F464B4" w:rsidRDefault="00F464B4" w:rsidP="003C090D">
            <w:pPr>
              <w:jc w:val="both"/>
              <w:rPr>
                <w:sz w:val="28"/>
                <w:szCs w:val="28"/>
              </w:rPr>
            </w:pPr>
            <w:r w:rsidRPr="00F464B4">
              <w:rPr>
                <w:b/>
                <w:sz w:val="28"/>
                <w:szCs w:val="28"/>
              </w:rPr>
              <w:t xml:space="preserve">- </w:t>
            </w:r>
            <w:r w:rsidRPr="00F464B4">
              <w:rPr>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F464B4" w:rsidRPr="00F464B4" w:rsidRDefault="00F464B4" w:rsidP="003C090D">
            <w:pPr>
              <w:jc w:val="both"/>
              <w:rPr>
                <w:sz w:val="28"/>
                <w:szCs w:val="28"/>
              </w:rPr>
            </w:pPr>
            <w:r w:rsidRPr="00F464B4">
              <w:rPr>
                <w:sz w:val="28"/>
                <w:szCs w:val="28"/>
              </w:rPr>
              <w:t>- Уважать индивидуальные вкусы и привычки детей.</w:t>
            </w:r>
          </w:p>
          <w:p w:rsidR="00F464B4" w:rsidRPr="00F464B4" w:rsidRDefault="00F464B4" w:rsidP="003C090D">
            <w:pPr>
              <w:jc w:val="both"/>
              <w:rPr>
                <w:sz w:val="28"/>
                <w:szCs w:val="28"/>
              </w:rPr>
            </w:pPr>
            <w:r w:rsidRPr="00F464B4">
              <w:rPr>
                <w:sz w:val="28"/>
                <w:szCs w:val="28"/>
              </w:rPr>
              <w:t>-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F464B4" w:rsidRPr="00F464B4" w:rsidRDefault="00F464B4" w:rsidP="003C090D">
            <w:pPr>
              <w:jc w:val="both"/>
              <w:rPr>
                <w:sz w:val="28"/>
                <w:szCs w:val="28"/>
              </w:rPr>
            </w:pPr>
            <w:r w:rsidRPr="00F464B4">
              <w:rPr>
                <w:sz w:val="28"/>
                <w:szCs w:val="28"/>
              </w:rPr>
              <w:t>- Создавать условия для разнообразной самостоятельной творческой деятельности детей.</w:t>
            </w:r>
          </w:p>
          <w:p w:rsidR="00F464B4" w:rsidRPr="00F464B4" w:rsidRDefault="00F464B4" w:rsidP="003C090D">
            <w:pPr>
              <w:jc w:val="both"/>
              <w:rPr>
                <w:sz w:val="28"/>
                <w:szCs w:val="28"/>
              </w:rPr>
            </w:pPr>
            <w:r w:rsidRPr="00F464B4">
              <w:rPr>
                <w:sz w:val="28"/>
                <w:szCs w:val="28"/>
              </w:rPr>
              <w:t>- При необходимости помогать детям в решении проблем организации игры.</w:t>
            </w:r>
          </w:p>
          <w:p w:rsidR="00F464B4" w:rsidRPr="00F464B4" w:rsidRDefault="00F464B4" w:rsidP="003C090D">
            <w:pPr>
              <w:jc w:val="both"/>
              <w:rPr>
                <w:sz w:val="28"/>
                <w:szCs w:val="28"/>
              </w:rPr>
            </w:pPr>
            <w:r w:rsidRPr="00F464B4">
              <w:rPr>
                <w:sz w:val="28"/>
                <w:szCs w:val="28"/>
              </w:rPr>
              <w:t>- Привлекать детей к планированию жизни группы на день и на более отдаленную перспективу. Обсуждать выбор спектакля для постановки, песни, танца и т. п.</w:t>
            </w:r>
          </w:p>
          <w:p w:rsidR="00F464B4" w:rsidRPr="00F464B4" w:rsidRDefault="00F464B4" w:rsidP="003C090D">
            <w:pPr>
              <w:jc w:val="both"/>
              <w:rPr>
                <w:sz w:val="28"/>
                <w:szCs w:val="28"/>
              </w:rPr>
            </w:pPr>
            <w:r w:rsidRPr="00F464B4">
              <w:rPr>
                <w:sz w:val="28"/>
                <w:szCs w:val="28"/>
              </w:rPr>
              <w:t xml:space="preserve">- Создавать условия и выделять время для самостоятельной творческой или познавательной деятельности детей по </w:t>
            </w:r>
            <w:r w:rsidRPr="00F464B4">
              <w:rPr>
                <w:sz w:val="28"/>
                <w:szCs w:val="28"/>
              </w:rPr>
              <w:lastRenderedPageBreak/>
              <w:t>интересам.</w:t>
            </w:r>
          </w:p>
          <w:p w:rsidR="00F464B4" w:rsidRPr="00F464B4" w:rsidRDefault="00F464B4" w:rsidP="003C090D">
            <w:pPr>
              <w:jc w:val="both"/>
              <w:rPr>
                <w:sz w:val="28"/>
                <w:szCs w:val="28"/>
              </w:rPr>
            </w:pPr>
            <w:r w:rsidRPr="00F464B4">
              <w:rPr>
                <w:sz w:val="28"/>
                <w:szCs w:val="28"/>
              </w:rPr>
              <w:t>- Побуждать детей активно применять свои знания и умения, ставить перед ними все более сложные задачи;</w:t>
            </w:r>
          </w:p>
          <w:p w:rsidR="00F464B4" w:rsidRPr="00F464B4" w:rsidRDefault="00F464B4" w:rsidP="003C090D">
            <w:pPr>
              <w:jc w:val="both"/>
              <w:rPr>
                <w:sz w:val="28"/>
                <w:szCs w:val="28"/>
              </w:rPr>
            </w:pPr>
            <w:r w:rsidRPr="00F464B4">
              <w:rPr>
                <w:sz w:val="28"/>
                <w:szCs w:val="28"/>
              </w:rPr>
              <w:t>- развивать волю;</w:t>
            </w:r>
          </w:p>
          <w:p w:rsidR="00F464B4" w:rsidRPr="00F464B4" w:rsidRDefault="00F464B4" w:rsidP="003C090D">
            <w:pPr>
              <w:jc w:val="both"/>
              <w:rPr>
                <w:sz w:val="28"/>
                <w:szCs w:val="28"/>
              </w:rPr>
            </w:pPr>
            <w:r w:rsidRPr="00F464B4">
              <w:rPr>
                <w:sz w:val="28"/>
                <w:szCs w:val="28"/>
              </w:rPr>
              <w:t>- поддерживать желание преодолевать трудности, доводить начатое дело до конца, нацеливает на поиск новых, творческих решений;</w:t>
            </w:r>
          </w:p>
          <w:p w:rsidR="00F464B4" w:rsidRPr="00F464B4" w:rsidRDefault="00F464B4" w:rsidP="003C090D">
            <w:pPr>
              <w:jc w:val="both"/>
              <w:rPr>
                <w:sz w:val="28"/>
                <w:szCs w:val="28"/>
              </w:rPr>
            </w:pPr>
            <w:r w:rsidRPr="00F464B4">
              <w:rPr>
                <w:sz w:val="28"/>
                <w:szCs w:val="28"/>
              </w:rPr>
              <w:t xml:space="preserve"> - активизировать имеющийся у ребенка прошлый опыт; предоставлять детям возможность самостоятельно решать поставленные задачи, нацеливать их на поиск нескольких вариантов решения одной задачи; поддерживать детскую инициативу и творчество; показывать детям рост их достижений;</w:t>
            </w:r>
          </w:p>
          <w:p w:rsidR="00F464B4" w:rsidRPr="00F464B4" w:rsidRDefault="00F464B4" w:rsidP="003C090D">
            <w:pPr>
              <w:jc w:val="both"/>
              <w:rPr>
                <w:sz w:val="28"/>
                <w:szCs w:val="28"/>
              </w:rPr>
            </w:pPr>
            <w:r w:rsidRPr="00F464B4">
              <w:rPr>
                <w:sz w:val="28"/>
                <w:szCs w:val="28"/>
              </w:rPr>
              <w:t>- вызывать чувство радости и гордости от успешных самостоятельных, инициативных действий;</w:t>
            </w:r>
          </w:p>
          <w:p w:rsidR="00F464B4" w:rsidRPr="00F464B4" w:rsidRDefault="00F464B4" w:rsidP="003C090D">
            <w:pPr>
              <w:jc w:val="both"/>
              <w:rPr>
                <w:sz w:val="28"/>
                <w:szCs w:val="28"/>
              </w:rPr>
            </w:pPr>
            <w:r w:rsidRPr="00F464B4">
              <w:rPr>
                <w:sz w:val="28"/>
                <w:szCs w:val="28"/>
              </w:rPr>
              <w:t>- развивать интеллектуальную активность.</w:t>
            </w:r>
          </w:p>
        </w:tc>
        <w:tc>
          <w:tcPr>
            <w:tcW w:w="3686" w:type="dxa"/>
          </w:tcPr>
          <w:p w:rsidR="00F464B4" w:rsidRPr="00F464B4" w:rsidRDefault="00F464B4" w:rsidP="003C090D">
            <w:pPr>
              <w:jc w:val="both"/>
              <w:rPr>
                <w:sz w:val="28"/>
                <w:szCs w:val="28"/>
              </w:rPr>
            </w:pPr>
            <w:r w:rsidRPr="00F464B4">
              <w:rPr>
                <w:sz w:val="28"/>
                <w:szCs w:val="28"/>
              </w:rPr>
              <w:lastRenderedPageBreak/>
              <w:t xml:space="preserve">- Самостоятельные сюжетно-ролевые, режиссерские и театрализованные игры; </w:t>
            </w:r>
          </w:p>
          <w:p w:rsidR="00F464B4" w:rsidRPr="00F464B4" w:rsidRDefault="00F464B4" w:rsidP="003C090D">
            <w:pPr>
              <w:jc w:val="both"/>
              <w:rPr>
                <w:sz w:val="28"/>
                <w:szCs w:val="28"/>
              </w:rPr>
            </w:pPr>
            <w:r w:rsidRPr="00F464B4">
              <w:rPr>
                <w:sz w:val="28"/>
                <w:szCs w:val="28"/>
              </w:rPr>
              <w:t xml:space="preserve">- постановка спектакля по мотивам знакомых сказок; </w:t>
            </w:r>
          </w:p>
          <w:p w:rsidR="00F464B4" w:rsidRPr="00F464B4" w:rsidRDefault="00F464B4" w:rsidP="003C090D">
            <w:pPr>
              <w:jc w:val="both"/>
              <w:rPr>
                <w:sz w:val="28"/>
                <w:szCs w:val="28"/>
              </w:rPr>
            </w:pPr>
            <w:r w:rsidRPr="00F464B4">
              <w:rPr>
                <w:sz w:val="28"/>
                <w:szCs w:val="28"/>
              </w:rPr>
              <w:t xml:space="preserve">- развивающие и логические игры; </w:t>
            </w:r>
          </w:p>
          <w:p w:rsidR="00F464B4" w:rsidRPr="00F464B4" w:rsidRDefault="00F464B4" w:rsidP="003C090D">
            <w:pPr>
              <w:jc w:val="both"/>
              <w:rPr>
                <w:sz w:val="28"/>
                <w:szCs w:val="28"/>
              </w:rPr>
            </w:pPr>
            <w:r w:rsidRPr="00F464B4">
              <w:rPr>
                <w:sz w:val="28"/>
                <w:szCs w:val="28"/>
              </w:rPr>
              <w:t xml:space="preserve">- музыкальные игры и импровизации; </w:t>
            </w:r>
          </w:p>
          <w:p w:rsidR="00F464B4" w:rsidRPr="00F464B4" w:rsidRDefault="00F464B4" w:rsidP="003C090D">
            <w:pPr>
              <w:jc w:val="both"/>
              <w:rPr>
                <w:sz w:val="28"/>
                <w:szCs w:val="28"/>
              </w:rPr>
            </w:pPr>
            <w:r w:rsidRPr="00F464B4">
              <w:rPr>
                <w:sz w:val="28"/>
                <w:szCs w:val="28"/>
              </w:rPr>
              <w:t>-речевые игры, игры с буквами, звуками и слогами;</w:t>
            </w:r>
          </w:p>
          <w:p w:rsidR="00F464B4" w:rsidRPr="00F464B4" w:rsidRDefault="00F464B4" w:rsidP="003C090D">
            <w:pPr>
              <w:jc w:val="both"/>
              <w:rPr>
                <w:sz w:val="28"/>
                <w:szCs w:val="28"/>
              </w:rPr>
            </w:pPr>
            <w:r w:rsidRPr="00F464B4">
              <w:rPr>
                <w:sz w:val="28"/>
                <w:szCs w:val="28"/>
              </w:rPr>
              <w:t xml:space="preserve"> -самостоятельная деятельность в книжном уголке; </w:t>
            </w:r>
          </w:p>
          <w:p w:rsidR="00F464B4" w:rsidRPr="00F464B4" w:rsidRDefault="00F464B4" w:rsidP="003C090D">
            <w:pPr>
              <w:jc w:val="both"/>
              <w:rPr>
                <w:sz w:val="28"/>
                <w:szCs w:val="28"/>
              </w:rPr>
            </w:pPr>
            <w:r w:rsidRPr="00F464B4">
              <w:rPr>
                <w:sz w:val="28"/>
                <w:szCs w:val="28"/>
              </w:rPr>
              <w:t xml:space="preserve">- самостоятельная изобразительная и конструктивная деятельность по выбору детей; </w:t>
            </w:r>
          </w:p>
          <w:p w:rsidR="00F464B4" w:rsidRPr="00F464B4" w:rsidRDefault="00F464B4" w:rsidP="003C090D">
            <w:pPr>
              <w:jc w:val="both"/>
              <w:rPr>
                <w:sz w:val="28"/>
                <w:szCs w:val="28"/>
              </w:rPr>
            </w:pPr>
            <w:r w:rsidRPr="00F464B4">
              <w:rPr>
                <w:sz w:val="28"/>
                <w:szCs w:val="28"/>
              </w:rPr>
              <w:t xml:space="preserve">- самостоятельные опыты и эксперименты и др. </w:t>
            </w:r>
          </w:p>
          <w:p w:rsidR="00F464B4" w:rsidRPr="00F464B4" w:rsidRDefault="00F464B4" w:rsidP="003C090D">
            <w:pPr>
              <w:jc w:val="both"/>
              <w:rPr>
                <w:sz w:val="28"/>
                <w:szCs w:val="28"/>
              </w:rPr>
            </w:pPr>
          </w:p>
        </w:tc>
      </w:tr>
      <w:tr w:rsidR="00F464B4" w:rsidRPr="00F464B4" w:rsidTr="000C7401">
        <w:tc>
          <w:tcPr>
            <w:tcW w:w="817" w:type="dxa"/>
          </w:tcPr>
          <w:p w:rsidR="00F464B4" w:rsidRPr="00F464B4" w:rsidRDefault="00F464B4" w:rsidP="00FC61FE">
            <w:pPr>
              <w:rPr>
                <w:sz w:val="28"/>
                <w:szCs w:val="28"/>
              </w:rPr>
            </w:pPr>
            <w:r w:rsidRPr="00F464B4">
              <w:rPr>
                <w:sz w:val="28"/>
                <w:szCs w:val="28"/>
              </w:rPr>
              <w:lastRenderedPageBreak/>
              <w:t>от 6 до 8 лет</w:t>
            </w:r>
          </w:p>
        </w:tc>
        <w:tc>
          <w:tcPr>
            <w:tcW w:w="6095" w:type="dxa"/>
          </w:tcPr>
          <w:p w:rsidR="00F464B4" w:rsidRPr="00F464B4" w:rsidRDefault="00F464B4" w:rsidP="003C090D">
            <w:pPr>
              <w:jc w:val="both"/>
              <w:rPr>
                <w:b/>
                <w:sz w:val="28"/>
                <w:szCs w:val="28"/>
              </w:rPr>
            </w:pPr>
            <w:r w:rsidRPr="00F464B4">
              <w:rPr>
                <w:b/>
                <w:sz w:val="28"/>
                <w:szCs w:val="28"/>
              </w:rPr>
              <w:t>Приоритетная сфера инициативы – научение.</w:t>
            </w:r>
          </w:p>
          <w:p w:rsidR="00F464B4" w:rsidRPr="00F464B4" w:rsidRDefault="00F464B4" w:rsidP="003C090D">
            <w:pPr>
              <w:jc w:val="both"/>
              <w:rPr>
                <w:b/>
                <w:sz w:val="28"/>
                <w:szCs w:val="28"/>
              </w:rPr>
            </w:pPr>
            <w:r w:rsidRPr="00F464B4">
              <w:rPr>
                <w:b/>
                <w:sz w:val="28"/>
                <w:szCs w:val="28"/>
              </w:rPr>
              <w:t>Деятельность воспитателя по поддержке детской инициативы:</w:t>
            </w:r>
          </w:p>
          <w:p w:rsidR="00F464B4" w:rsidRPr="00F464B4" w:rsidRDefault="00F464B4" w:rsidP="003C090D">
            <w:pPr>
              <w:jc w:val="both"/>
              <w:rPr>
                <w:sz w:val="28"/>
                <w:szCs w:val="28"/>
              </w:rPr>
            </w:pPr>
            <w:r w:rsidRPr="00F464B4">
              <w:rPr>
                <w:sz w:val="28"/>
                <w:szCs w:val="28"/>
              </w:rPr>
              <w:t>-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F464B4" w:rsidRPr="00F464B4" w:rsidRDefault="00F464B4" w:rsidP="003C090D">
            <w:pPr>
              <w:jc w:val="both"/>
              <w:rPr>
                <w:sz w:val="28"/>
                <w:szCs w:val="28"/>
              </w:rPr>
            </w:pPr>
            <w:r w:rsidRPr="00F464B4">
              <w:rPr>
                <w:sz w:val="28"/>
                <w:szCs w:val="28"/>
              </w:rPr>
              <w:t>-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вы сами испытывали при обучении новым видам деятельности.</w:t>
            </w:r>
          </w:p>
          <w:p w:rsidR="00F464B4" w:rsidRPr="00F464B4" w:rsidRDefault="00F464B4" w:rsidP="003C090D">
            <w:pPr>
              <w:jc w:val="both"/>
              <w:rPr>
                <w:sz w:val="28"/>
                <w:szCs w:val="28"/>
              </w:rPr>
            </w:pPr>
            <w:r w:rsidRPr="00F464B4">
              <w:rPr>
                <w:sz w:val="28"/>
                <w:szCs w:val="28"/>
              </w:rPr>
              <w:t>- Создавать ситуации позволяющие ребенку реализовывать свою компетентность, обретая уважение и признание взрослых и сверстников.</w:t>
            </w:r>
          </w:p>
          <w:p w:rsidR="00F464B4" w:rsidRPr="00F464B4" w:rsidRDefault="00F464B4" w:rsidP="003C090D">
            <w:pPr>
              <w:jc w:val="both"/>
              <w:rPr>
                <w:sz w:val="28"/>
                <w:szCs w:val="28"/>
              </w:rPr>
            </w:pPr>
            <w:r w:rsidRPr="00F464B4">
              <w:rPr>
                <w:sz w:val="28"/>
                <w:szCs w:val="28"/>
              </w:rPr>
              <w:t>- Обращаться к детям с просьбой, показать воспитателю и научить его тем индивидуальным достижениям, которые есть у каждого.</w:t>
            </w:r>
          </w:p>
          <w:p w:rsidR="00F464B4" w:rsidRPr="00F464B4" w:rsidRDefault="00F464B4" w:rsidP="003C090D">
            <w:pPr>
              <w:jc w:val="both"/>
              <w:rPr>
                <w:sz w:val="28"/>
                <w:szCs w:val="28"/>
              </w:rPr>
            </w:pPr>
            <w:r w:rsidRPr="00F464B4">
              <w:rPr>
                <w:sz w:val="28"/>
                <w:szCs w:val="28"/>
              </w:rPr>
              <w:t>- Поддерживать чувство гордости за свой труд и удовлетворения его результатами.</w:t>
            </w:r>
          </w:p>
          <w:p w:rsidR="00F464B4" w:rsidRPr="00F464B4" w:rsidRDefault="00F464B4" w:rsidP="003C090D">
            <w:pPr>
              <w:jc w:val="both"/>
              <w:rPr>
                <w:sz w:val="28"/>
                <w:szCs w:val="28"/>
              </w:rPr>
            </w:pPr>
            <w:r w:rsidRPr="00F464B4">
              <w:rPr>
                <w:sz w:val="28"/>
                <w:szCs w:val="28"/>
              </w:rPr>
              <w:t>- Создавать условия для разнообразной самостоятельной творческой деятельности детей.</w:t>
            </w:r>
          </w:p>
          <w:p w:rsidR="00F464B4" w:rsidRPr="00F464B4" w:rsidRDefault="00F464B4" w:rsidP="003C090D">
            <w:pPr>
              <w:jc w:val="both"/>
              <w:rPr>
                <w:sz w:val="28"/>
                <w:szCs w:val="28"/>
              </w:rPr>
            </w:pPr>
            <w:r w:rsidRPr="00F464B4">
              <w:rPr>
                <w:sz w:val="28"/>
                <w:szCs w:val="28"/>
              </w:rPr>
              <w:t>•</w:t>
            </w:r>
            <w:r w:rsidRPr="00F464B4">
              <w:rPr>
                <w:sz w:val="28"/>
                <w:szCs w:val="28"/>
              </w:rPr>
              <w:tab/>
              <w:t>При необходимости помогать детям в решении проблем при организации игры.</w:t>
            </w:r>
          </w:p>
          <w:p w:rsidR="00F464B4" w:rsidRPr="00F464B4" w:rsidRDefault="00F464B4" w:rsidP="003C090D">
            <w:pPr>
              <w:jc w:val="both"/>
              <w:rPr>
                <w:sz w:val="28"/>
                <w:szCs w:val="28"/>
              </w:rPr>
            </w:pPr>
            <w:r w:rsidRPr="00F464B4">
              <w:rPr>
                <w:sz w:val="28"/>
                <w:szCs w:val="28"/>
              </w:rPr>
              <w:lastRenderedPageBreak/>
              <w:t>- Привлекать детей к планированию жизни группы на день, неделю, месяц. Учитывать и реализовывать их пожелания и предложения.</w:t>
            </w:r>
          </w:p>
          <w:p w:rsidR="00F464B4" w:rsidRPr="00F464B4" w:rsidRDefault="00F464B4" w:rsidP="003C090D">
            <w:pPr>
              <w:jc w:val="both"/>
              <w:rPr>
                <w:sz w:val="28"/>
                <w:szCs w:val="28"/>
              </w:rPr>
            </w:pPr>
            <w:r w:rsidRPr="00F464B4">
              <w:rPr>
                <w:sz w:val="28"/>
                <w:szCs w:val="28"/>
              </w:rPr>
              <w:t>- Создавать условия и выделять время для самостоятельной творческой или познавательной деятельности по интересам.</w:t>
            </w:r>
          </w:p>
        </w:tc>
        <w:tc>
          <w:tcPr>
            <w:tcW w:w="3686" w:type="dxa"/>
          </w:tcPr>
          <w:p w:rsidR="00F464B4" w:rsidRPr="00F464B4" w:rsidRDefault="00F464B4" w:rsidP="003C090D">
            <w:pPr>
              <w:jc w:val="both"/>
              <w:rPr>
                <w:sz w:val="28"/>
                <w:szCs w:val="28"/>
              </w:rPr>
            </w:pPr>
            <w:r w:rsidRPr="00F464B4">
              <w:rPr>
                <w:sz w:val="28"/>
                <w:szCs w:val="28"/>
              </w:rPr>
              <w:lastRenderedPageBreak/>
              <w:t xml:space="preserve">- Самостоятельные сюжетно-ролевые, режиссерские и театрализованные игры; </w:t>
            </w:r>
          </w:p>
          <w:p w:rsidR="00F464B4" w:rsidRPr="00F464B4" w:rsidRDefault="00F464B4" w:rsidP="003C090D">
            <w:pPr>
              <w:jc w:val="both"/>
              <w:rPr>
                <w:sz w:val="28"/>
                <w:szCs w:val="28"/>
              </w:rPr>
            </w:pPr>
            <w:r w:rsidRPr="00F464B4">
              <w:rPr>
                <w:sz w:val="28"/>
                <w:szCs w:val="28"/>
              </w:rPr>
              <w:t xml:space="preserve">- постановка спектакля по мотивам знакомых сказок; </w:t>
            </w:r>
          </w:p>
          <w:p w:rsidR="00F464B4" w:rsidRPr="00F464B4" w:rsidRDefault="00F464B4" w:rsidP="003C090D">
            <w:pPr>
              <w:jc w:val="both"/>
              <w:rPr>
                <w:sz w:val="28"/>
                <w:szCs w:val="28"/>
              </w:rPr>
            </w:pPr>
            <w:r w:rsidRPr="00F464B4">
              <w:rPr>
                <w:sz w:val="28"/>
                <w:szCs w:val="28"/>
              </w:rPr>
              <w:t xml:space="preserve">- развивающие и логические игры; </w:t>
            </w:r>
          </w:p>
          <w:p w:rsidR="00F464B4" w:rsidRPr="00F464B4" w:rsidRDefault="00F464B4" w:rsidP="003C090D">
            <w:pPr>
              <w:jc w:val="both"/>
              <w:rPr>
                <w:sz w:val="28"/>
                <w:szCs w:val="28"/>
              </w:rPr>
            </w:pPr>
            <w:r w:rsidRPr="00F464B4">
              <w:rPr>
                <w:sz w:val="28"/>
                <w:szCs w:val="28"/>
              </w:rPr>
              <w:t xml:space="preserve">- музыкальные игры и импровизации; </w:t>
            </w:r>
          </w:p>
          <w:p w:rsidR="00F464B4" w:rsidRPr="00F464B4" w:rsidRDefault="00F464B4" w:rsidP="003C090D">
            <w:pPr>
              <w:jc w:val="both"/>
              <w:rPr>
                <w:sz w:val="28"/>
                <w:szCs w:val="28"/>
              </w:rPr>
            </w:pPr>
            <w:r w:rsidRPr="00F464B4">
              <w:rPr>
                <w:sz w:val="28"/>
                <w:szCs w:val="28"/>
              </w:rPr>
              <w:t>-речевые игры, игры с буквами, звуками и слогами;</w:t>
            </w:r>
          </w:p>
          <w:p w:rsidR="00F464B4" w:rsidRPr="00F464B4" w:rsidRDefault="00F464B4" w:rsidP="003C090D">
            <w:pPr>
              <w:jc w:val="both"/>
              <w:rPr>
                <w:sz w:val="28"/>
                <w:szCs w:val="28"/>
              </w:rPr>
            </w:pPr>
            <w:r w:rsidRPr="00F464B4">
              <w:rPr>
                <w:sz w:val="28"/>
                <w:szCs w:val="28"/>
              </w:rPr>
              <w:t xml:space="preserve"> -самостоятельная деятельность в книжном уголке; </w:t>
            </w:r>
          </w:p>
          <w:p w:rsidR="00F464B4" w:rsidRPr="00F464B4" w:rsidRDefault="00F464B4" w:rsidP="003C090D">
            <w:pPr>
              <w:jc w:val="both"/>
              <w:rPr>
                <w:sz w:val="28"/>
                <w:szCs w:val="28"/>
              </w:rPr>
            </w:pPr>
            <w:r w:rsidRPr="00F464B4">
              <w:rPr>
                <w:sz w:val="28"/>
                <w:szCs w:val="28"/>
              </w:rPr>
              <w:t xml:space="preserve">- самостоятельная изобразительная и конструктивная деятельность по выбору детей; </w:t>
            </w:r>
          </w:p>
          <w:p w:rsidR="00F464B4" w:rsidRPr="00F464B4" w:rsidRDefault="00F464B4" w:rsidP="003C090D">
            <w:pPr>
              <w:jc w:val="both"/>
              <w:rPr>
                <w:sz w:val="28"/>
                <w:szCs w:val="28"/>
              </w:rPr>
            </w:pPr>
            <w:r w:rsidRPr="00F464B4">
              <w:rPr>
                <w:sz w:val="28"/>
                <w:szCs w:val="28"/>
              </w:rPr>
              <w:t>- самостоятельные опыты и эксперименты и др.</w:t>
            </w:r>
          </w:p>
        </w:tc>
      </w:tr>
    </w:tbl>
    <w:p w:rsidR="00F464B4" w:rsidRDefault="00F464B4" w:rsidP="00F464B4">
      <w:pPr>
        <w:ind w:right="413"/>
        <w:rPr>
          <w:b/>
          <w:sz w:val="28"/>
          <w:szCs w:val="28"/>
          <w:lang w:eastAsia="en-US"/>
        </w:rPr>
      </w:pPr>
    </w:p>
    <w:p w:rsidR="00CB1FE9" w:rsidRDefault="004B6BF1" w:rsidP="00CB1FE9">
      <w:pPr>
        <w:pStyle w:val="ac"/>
        <w:ind w:left="0" w:firstLine="360"/>
        <w:jc w:val="both"/>
      </w:pPr>
      <w:r>
        <w:t xml:space="preserve"> </w:t>
      </w:r>
      <w:r w:rsidRPr="00F464B4">
        <w:rPr>
          <w:b/>
        </w:rPr>
        <w:t>Способы поддержки детской инициативы</w:t>
      </w:r>
      <w:r>
        <w:t xml:space="preserve">: </w:t>
      </w:r>
    </w:p>
    <w:p w:rsidR="00CB1FE9" w:rsidRDefault="004B6BF1" w:rsidP="006B020D">
      <w:pPr>
        <w:pStyle w:val="ac"/>
        <w:numPr>
          <w:ilvl w:val="0"/>
          <w:numId w:val="27"/>
        </w:numPr>
        <w:ind w:left="0" w:firstLine="0"/>
        <w:jc w:val="both"/>
      </w:pPr>
      <w:r>
        <w:t xml:space="preserve">создание условий для свободного выбора детьми деятельности, участников совместной деятельности; </w:t>
      </w:r>
    </w:p>
    <w:p w:rsidR="00CB1FE9" w:rsidRDefault="004B6BF1" w:rsidP="006B020D">
      <w:pPr>
        <w:pStyle w:val="ac"/>
        <w:numPr>
          <w:ilvl w:val="0"/>
          <w:numId w:val="27"/>
        </w:numPr>
        <w:ind w:left="0" w:firstLine="0"/>
        <w:jc w:val="both"/>
      </w:pPr>
      <w:r>
        <w:t xml:space="preserve">создание условий для принятия детьми решений, выражения своих чувств и мыслей; </w:t>
      </w:r>
    </w:p>
    <w:p w:rsidR="00CB1FE9" w:rsidRDefault="004B6BF1" w:rsidP="006B020D">
      <w:pPr>
        <w:pStyle w:val="ac"/>
        <w:numPr>
          <w:ilvl w:val="0"/>
          <w:numId w:val="27"/>
        </w:numPr>
        <w:ind w:left="0" w:firstLine="0"/>
        <w:jc w:val="both"/>
      </w:pPr>
      <w:r>
        <w:t xml:space="preserve">недирективная помощь детям в разных видах деятельности (игровой, исследовательской, проектной, познавательной и т.д.). </w:t>
      </w:r>
    </w:p>
    <w:p w:rsidR="00CB1FE9" w:rsidRDefault="004B6BF1" w:rsidP="00FC61FE">
      <w:pPr>
        <w:pStyle w:val="ac"/>
        <w:ind w:left="0"/>
        <w:jc w:val="both"/>
      </w:pPr>
      <w:r w:rsidRPr="00F464B4">
        <w:rPr>
          <w:b/>
        </w:rPr>
        <w:t>Направления поддержки детской инициативы</w:t>
      </w:r>
      <w:r>
        <w:t xml:space="preserve">: </w:t>
      </w:r>
    </w:p>
    <w:p w:rsidR="00CB1FE9" w:rsidRDefault="004B6BF1" w:rsidP="006B020D">
      <w:pPr>
        <w:pStyle w:val="ac"/>
        <w:numPr>
          <w:ilvl w:val="0"/>
          <w:numId w:val="27"/>
        </w:numPr>
        <w:ind w:left="0" w:firstLine="0"/>
        <w:jc w:val="both"/>
      </w:pPr>
      <w:r>
        <w:t xml:space="preserve">творческая инициатива – предполагает включенность ребенка в сюжетную игру как основную творческую деятельность, где развиваются воображение, образное мышление; </w:t>
      </w:r>
    </w:p>
    <w:p w:rsidR="00CB1FE9" w:rsidRDefault="004B6BF1" w:rsidP="006B020D">
      <w:pPr>
        <w:pStyle w:val="ac"/>
        <w:numPr>
          <w:ilvl w:val="0"/>
          <w:numId w:val="27"/>
        </w:numPr>
        <w:ind w:left="0" w:firstLine="0"/>
        <w:jc w:val="both"/>
      </w:pPr>
      <w:r>
        <w:t xml:space="preserve">инициатива как целеполагание и волевое усилие – предполагает включенность ребенка в разные виды продуктивной деятельности – рисование, лепку, конструктивное моделирование, где развиваются произвольность, планирующая функция речи; </w:t>
      </w:r>
    </w:p>
    <w:p w:rsidR="00CB1FE9" w:rsidRDefault="004B6BF1" w:rsidP="006B020D">
      <w:pPr>
        <w:pStyle w:val="ac"/>
        <w:numPr>
          <w:ilvl w:val="0"/>
          <w:numId w:val="27"/>
        </w:numPr>
        <w:ind w:left="0" w:firstLine="0"/>
        <w:jc w:val="both"/>
      </w:pPr>
      <w:r>
        <w:t xml:space="preserve">коммуникативная инициатива – предполагает включенность ребенка во взаимодействие со сверстниками, где развиваются эмпатия, коммуникативная функция речи; </w:t>
      </w:r>
    </w:p>
    <w:p w:rsidR="00FC61FE" w:rsidRDefault="004B6BF1" w:rsidP="006B020D">
      <w:pPr>
        <w:pStyle w:val="ac"/>
        <w:numPr>
          <w:ilvl w:val="0"/>
          <w:numId w:val="27"/>
        </w:numPr>
        <w:ind w:left="0" w:firstLine="0"/>
        <w:jc w:val="both"/>
      </w:pPr>
      <w:r>
        <w:t xml:space="preserve">познавательная инициатива – предполагает любознательность, включенность в экспериментирование, познавательно-исследовательскую деятельность, где развиваются способности устанавливать пространственно - временные, причинно-следственные и родовидовые отношения. </w:t>
      </w:r>
    </w:p>
    <w:p w:rsidR="00CB1FE9" w:rsidRDefault="004B6BF1" w:rsidP="00FC61FE">
      <w:pPr>
        <w:pStyle w:val="ac"/>
        <w:ind w:left="0" w:firstLine="360"/>
        <w:jc w:val="both"/>
      </w:pPr>
      <w:r>
        <w:t xml:space="preserve">Схема развития деятельности ребенка такова: сначала она осуществляется в совместной деятельности с взрослым, затем в совместной деятельности со сверстниками и становится самодеятельностью. Чем успешнее развиваются различные формы взаимодействия ребенка и взрослого, тем содержательнее становится собственная активность ребенка. Педагог ориентируется на приоритетные сферы проявления детской инициативы в каждом возрасте и соблюдает необходимые условия для ее поддержки. </w:t>
      </w:r>
    </w:p>
    <w:p w:rsidR="00645788" w:rsidRPr="004A613D" w:rsidRDefault="00714036" w:rsidP="00C12F1E">
      <w:pPr>
        <w:numPr>
          <w:ilvl w:val="1"/>
          <w:numId w:val="3"/>
        </w:numPr>
        <w:contextualSpacing/>
        <w:jc w:val="both"/>
        <w:rPr>
          <w:b/>
          <w:sz w:val="28"/>
          <w:szCs w:val="28"/>
          <w:lang w:eastAsia="en-US"/>
        </w:rPr>
      </w:pPr>
      <w:r>
        <w:rPr>
          <w:b/>
          <w:sz w:val="28"/>
          <w:szCs w:val="28"/>
        </w:rPr>
        <w:t xml:space="preserve"> </w:t>
      </w:r>
      <w:r w:rsidR="00645788" w:rsidRPr="004A613D">
        <w:rPr>
          <w:b/>
          <w:sz w:val="28"/>
          <w:szCs w:val="28"/>
        </w:rPr>
        <w:t>Взаимодействие педагогического коллектива с семьями дошкольников.</w:t>
      </w:r>
      <w:r w:rsidR="00645788" w:rsidRPr="004A613D">
        <w:rPr>
          <w:b/>
          <w:sz w:val="28"/>
          <w:szCs w:val="28"/>
          <w:lang w:eastAsia="en-US"/>
        </w:rPr>
        <w:t xml:space="preserve"> </w:t>
      </w:r>
    </w:p>
    <w:p w:rsidR="000B3376" w:rsidRPr="004A613D" w:rsidRDefault="000B3376" w:rsidP="00645788">
      <w:pPr>
        <w:contextualSpacing/>
        <w:jc w:val="both"/>
        <w:rPr>
          <w:sz w:val="28"/>
          <w:szCs w:val="28"/>
          <w:lang w:eastAsia="en-US"/>
        </w:rPr>
      </w:pPr>
      <w:r w:rsidRPr="004A613D">
        <w:rPr>
          <w:b/>
          <w:sz w:val="28"/>
          <w:szCs w:val="28"/>
          <w:lang w:eastAsia="en-US"/>
        </w:rPr>
        <w:t>Цель:</w:t>
      </w:r>
      <w:r w:rsidRPr="004A613D">
        <w:rPr>
          <w:sz w:val="28"/>
          <w:szCs w:val="28"/>
          <w:lang w:eastAsia="en-US"/>
        </w:rPr>
        <w:t xml:space="preserve"> Создание условий для участия родителей в образовательной процессе МБДОУ № 67 «Капитошка», развитие ответственных и взаимоза</w:t>
      </w:r>
      <w:r w:rsidRPr="004A613D">
        <w:rPr>
          <w:sz w:val="28"/>
          <w:szCs w:val="28"/>
          <w:lang w:eastAsia="en-US"/>
        </w:rPr>
        <w:softHyphen/>
        <w:t>висимых отношений с семьями воспитанников, обеспечивающих целост</w:t>
      </w:r>
      <w:r w:rsidRPr="004A613D">
        <w:rPr>
          <w:sz w:val="28"/>
          <w:szCs w:val="28"/>
          <w:lang w:eastAsia="en-US"/>
        </w:rPr>
        <w:softHyphen/>
        <w:t xml:space="preserve">ное развитие личности дошкольника, повышение компетентности родителей в области воспитания, возрождение традиций семейного воспитания. </w:t>
      </w:r>
    </w:p>
    <w:p w:rsidR="000B3376" w:rsidRPr="004A613D" w:rsidRDefault="000B3376" w:rsidP="001A2571">
      <w:pPr>
        <w:spacing w:line="360" w:lineRule="auto"/>
        <w:contextualSpacing/>
        <w:jc w:val="both"/>
        <w:rPr>
          <w:b/>
          <w:sz w:val="28"/>
          <w:szCs w:val="28"/>
          <w:lang w:eastAsia="en-US"/>
        </w:rPr>
      </w:pPr>
      <w:r w:rsidRPr="004A613D">
        <w:rPr>
          <w:b/>
          <w:sz w:val="28"/>
          <w:szCs w:val="28"/>
          <w:lang w:eastAsia="en-US"/>
        </w:rPr>
        <w:t>Задачи:</w:t>
      </w:r>
    </w:p>
    <w:p w:rsidR="000B3376" w:rsidRPr="004A613D" w:rsidRDefault="000B3376" w:rsidP="001A2571">
      <w:pPr>
        <w:contextualSpacing/>
        <w:jc w:val="both"/>
        <w:rPr>
          <w:sz w:val="28"/>
          <w:szCs w:val="28"/>
          <w:lang w:eastAsia="en-US"/>
        </w:rPr>
      </w:pPr>
      <w:r w:rsidRPr="004A613D">
        <w:rPr>
          <w:sz w:val="28"/>
          <w:szCs w:val="28"/>
          <w:lang w:eastAsia="en-US"/>
        </w:rPr>
        <w:t>- формирование психолого</w:t>
      </w:r>
      <w:r w:rsidR="001A2571" w:rsidRPr="004A613D">
        <w:rPr>
          <w:sz w:val="28"/>
          <w:szCs w:val="28"/>
          <w:lang w:eastAsia="en-US"/>
        </w:rPr>
        <w:t xml:space="preserve"> </w:t>
      </w:r>
      <w:r w:rsidRPr="004A613D">
        <w:rPr>
          <w:sz w:val="28"/>
          <w:szCs w:val="28"/>
          <w:lang w:eastAsia="en-US"/>
        </w:rPr>
        <w:t xml:space="preserve">- педагогических знаний родителей; </w:t>
      </w:r>
    </w:p>
    <w:p w:rsidR="000B3376" w:rsidRPr="004A613D" w:rsidRDefault="000B3376" w:rsidP="001A2571">
      <w:pPr>
        <w:contextualSpacing/>
        <w:jc w:val="both"/>
        <w:rPr>
          <w:sz w:val="28"/>
          <w:szCs w:val="28"/>
          <w:lang w:eastAsia="en-US"/>
        </w:rPr>
      </w:pPr>
      <w:r w:rsidRPr="004A613D">
        <w:rPr>
          <w:sz w:val="28"/>
          <w:szCs w:val="28"/>
          <w:lang w:eastAsia="en-US"/>
        </w:rPr>
        <w:t>- приобщение родителей к участию  в жизни МБДОУ;</w:t>
      </w:r>
    </w:p>
    <w:p w:rsidR="000B3376" w:rsidRPr="004A613D" w:rsidRDefault="000B3376" w:rsidP="001A2571">
      <w:pPr>
        <w:contextualSpacing/>
        <w:jc w:val="both"/>
        <w:rPr>
          <w:sz w:val="28"/>
          <w:szCs w:val="28"/>
          <w:lang w:eastAsia="en-US"/>
        </w:rPr>
      </w:pPr>
      <w:r w:rsidRPr="004A613D">
        <w:rPr>
          <w:sz w:val="28"/>
          <w:szCs w:val="28"/>
          <w:lang w:eastAsia="en-US"/>
        </w:rPr>
        <w:t>- укрепление авторитета педагога в семье, и родителей в детском саду;</w:t>
      </w:r>
    </w:p>
    <w:p w:rsidR="000B3376" w:rsidRPr="004A613D" w:rsidRDefault="000B3376" w:rsidP="001A2571">
      <w:pPr>
        <w:contextualSpacing/>
        <w:jc w:val="both"/>
        <w:rPr>
          <w:sz w:val="28"/>
          <w:szCs w:val="28"/>
          <w:lang w:eastAsia="en-US"/>
        </w:rPr>
      </w:pPr>
      <w:r w:rsidRPr="004A613D">
        <w:rPr>
          <w:sz w:val="28"/>
          <w:szCs w:val="28"/>
          <w:lang w:eastAsia="en-US"/>
        </w:rPr>
        <w:t>- изучение и пропаганда лучшего семейного опыта.</w:t>
      </w:r>
    </w:p>
    <w:p w:rsidR="000B3376" w:rsidRPr="004A613D" w:rsidRDefault="000B3376" w:rsidP="001A2571">
      <w:pPr>
        <w:contextualSpacing/>
        <w:jc w:val="both"/>
        <w:rPr>
          <w:b/>
          <w:sz w:val="28"/>
          <w:szCs w:val="28"/>
          <w:lang w:eastAsia="en-US"/>
        </w:rPr>
      </w:pPr>
      <w:r w:rsidRPr="004A613D">
        <w:rPr>
          <w:b/>
          <w:sz w:val="28"/>
          <w:szCs w:val="28"/>
          <w:lang w:eastAsia="en-US"/>
        </w:rPr>
        <w:lastRenderedPageBreak/>
        <w:t>Принципы работы с родителями:</w:t>
      </w:r>
    </w:p>
    <w:p w:rsidR="000B3376" w:rsidRPr="004A613D" w:rsidRDefault="000B3376" w:rsidP="001A2571">
      <w:pPr>
        <w:contextualSpacing/>
        <w:jc w:val="both"/>
        <w:rPr>
          <w:sz w:val="28"/>
          <w:szCs w:val="28"/>
          <w:lang w:eastAsia="en-US"/>
        </w:rPr>
      </w:pPr>
      <w:r w:rsidRPr="004A613D">
        <w:rPr>
          <w:sz w:val="28"/>
          <w:szCs w:val="28"/>
          <w:lang w:eastAsia="en-US"/>
        </w:rPr>
        <w:t>-  системность и последовательность;</w:t>
      </w:r>
    </w:p>
    <w:p w:rsidR="000B3376" w:rsidRPr="004A613D" w:rsidRDefault="000B3376" w:rsidP="001A2571">
      <w:pPr>
        <w:contextualSpacing/>
        <w:jc w:val="both"/>
        <w:rPr>
          <w:sz w:val="28"/>
          <w:szCs w:val="28"/>
          <w:lang w:eastAsia="en-US"/>
        </w:rPr>
      </w:pPr>
      <w:r w:rsidRPr="004A613D">
        <w:rPr>
          <w:sz w:val="28"/>
          <w:szCs w:val="28"/>
          <w:lang w:eastAsia="en-US"/>
        </w:rPr>
        <w:t>-  взаимное доверие и взаимопомощь педагогов и родителей;</w:t>
      </w:r>
    </w:p>
    <w:p w:rsidR="000B3376" w:rsidRPr="004A613D" w:rsidRDefault="000B3376" w:rsidP="001A2571">
      <w:pPr>
        <w:contextualSpacing/>
        <w:jc w:val="both"/>
        <w:rPr>
          <w:sz w:val="28"/>
          <w:szCs w:val="28"/>
          <w:lang w:eastAsia="en-US"/>
        </w:rPr>
      </w:pPr>
      <w:r w:rsidRPr="004A613D">
        <w:rPr>
          <w:sz w:val="28"/>
          <w:szCs w:val="28"/>
          <w:lang w:eastAsia="en-US"/>
        </w:rPr>
        <w:t>-  сближение интересов педагогов, детей и их родителей;</w:t>
      </w:r>
    </w:p>
    <w:p w:rsidR="000B3376" w:rsidRPr="004A613D" w:rsidRDefault="000B3376" w:rsidP="001A2571">
      <w:pPr>
        <w:contextualSpacing/>
        <w:jc w:val="both"/>
        <w:rPr>
          <w:sz w:val="28"/>
          <w:szCs w:val="28"/>
          <w:lang w:eastAsia="en-US"/>
        </w:rPr>
      </w:pPr>
      <w:r w:rsidRPr="004A613D">
        <w:rPr>
          <w:sz w:val="28"/>
          <w:szCs w:val="28"/>
          <w:lang w:eastAsia="en-US"/>
        </w:rPr>
        <w:t>- открытость дошкольного учреждения, ознакомление родителей с содержанием и результатами работы МБДОУ;</w:t>
      </w:r>
    </w:p>
    <w:p w:rsidR="000B3376" w:rsidRPr="004A613D" w:rsidRDefault="000B3376" w:rsidP="001A2571">
      <w:pPr>
        <w:contextualSpacing/>
        <w:jc w:val="both"/>
        <w:rPr>
          <w:sz w:val="28"/>
          <w:szCs w:val="28"/>
          <w:lang w:eastAsia="en-US"/>
        </w:rPr>
      </w:pPr>
      <w:r w:rsidRPr="004A613D">
        <w:rPr>
          <w:sz w:val="28"/>
          <w:szCs w:val="28"/>
          <w:lang w:eastAsia="en-US"/>
        </w:rPr>
        <w:t>- совместное планирование деятельности по реализации программы;</w:t>
      </w:r>
    </w:p>
    <w:p w:rsidR="000B3376" w:rsidRPr="004A613D" w:rsidRDefault="000B3376" w:rsidP="001A2571">
      <w:pPr>
        <w:contextualSpacing/>
        <w:jc w:val="both"/>
        <w:rPr>
          <w:sz w:val="28"/>
          <w:szCs w:val="28"/>
          <w:lang w:eastAsia="en-US"/>
        </w:rPr>
      </w:pPr>
      <w:r w:rsidRPr="004A613D">
        <w:rPr>
          <w:sz w:val="28"/>
          <w:szCs w:val="28"/>
          <w:lang w:eastAsia="en-US"/>
        </w:rPr>
        <w:t xml:space="preserve">- индивидуальный подход к каждому ребенку и каждой семье; </w:t>
      </w:r>
    </w:p>
    <w:p w:rsidR="000B3376" w:rsidRPr="004A613D" w:rsidRDefault="000B3376" w:rsidP="001A2571">
      <w:pPr>
        <w:contextualSpacing/>
        <w:jc w:val="both"/>
        <w:rPr>
          <w:sz w:val="28"/>
          <w:szCs w:val="28"/>
          <w:lang w:eastAsia="en-US"/>
        </w:rPr>
      </w:pPr>
      <w:r w:rsidRPr="004A613D">
        <w:rPr>
          <w:sz w:val="28"/>
          <w:szCs w:val="28"/>
          <w:lang w:eastAsia="en-US"/>
        </w:rPr>
        <w:t>- уважение и доброжелательность друг к другу.</w:t>
      </w:r>
    </w:p>
    <w:p w:rsidR="004A613D" w:rsidRPr="004A613D" w:rsidRDefault="00B3502B" w:rsidP="004A613D">
      <w:pPr>
        <w:rPr>
          <w:b/>
          <w:sz w:val="28"/>
          <w:szCs w:val="28"/>
        </w:rPr>
      </w:pPr>
      <w:r w:rsidRPr="004A613D">
        <w:rPr>
          <w:b/>
          <w:sz w:val="28"/>
          <w:szCs w:val="28"/>
        </w:rPr>
        <w:t>Система сотрудничества педагогов и родителей:</w:t>
      </w:r>
    </w:p>
    <w:p w:rsidR="004A613D" w:rsidRPr="004A613D" w:rsidRDefault="004A613D" w:rsidP="004A613D">
      <w:pPr>
        <w:rPr>
          <w:sz w:val="28"/>
          <w:szCs w:val="28"/>
        </w:rPr>
      </w:pPr>
      <w:r w:rsidRPr="004A613D">
        <w:rPr>
          <w:sz w:val="28"/>
          <w:szCs w:val="28"/>
        </w:rPr>
        <w:t xml:space="preserve">- </w:t>
      </w:r>
      <w:r w:rsidR="00B3502B" w:rsidRPr="004A613D">
        <w:rPr>
          <w:sz w:val="28"/>
          <w:szCs w:val="28"/>
        </w:rPr>
        <w:t>Организация системного обучения родителей воспитанию детей и навыкам жизни в семье.</w:t>
      </w:r>
    </w:p>
    <w:p w:rsidR="004A613D" w:rsidRPr="004A613D" w:rsidRDefault="004A613D" w:rsidP="004A613D">
      <w:pPr>
        <w:rPr>
          <w:sz w:val="28"/>
          <w:szCs w:val="28"/>
        </w:rPr>
      </w:pPr>
      <w:r w:rsidRPr="004A613D">
        <w:rPr>
          <w:sz w:val="28"/>
          <w:szCs w:val="28"/>
        </w:rPr>
        <w:t xml:space="preserve">- </w:t>
      </w:r>
      <w:r w:rsidR="00B3502B" w:rsidRPr="004A613D">
        <w:rPr>
          <w:sz w:val="28"/>
          <w:szCs w:val="28"/>
        </w:rPr>
        <w:t xml:space="preserve">Сочетание спонтанных, неформальных и организованных официальных консультаций. </w:t>
      </w:r>
    </w:p>
    <w:p w:rsidR="004A613D" w:rsidRPr="004A613D" w:rsidRDefault="004A613D" w:rsidP="004A613D">
      <w:pPr>
        <w:rPr>
          <w:sz w:val="28"/>
          <w:szCs w:val="28"/>
        </w:rPr>
      </w:pPr>
      <w:r w:rsidRPr="004A613D">
        <w:rPr>
          <w:sz w:val="28"/>
          <w:szCs w:val="28"/>
        </w:rPr>
        <w:t xml:space="preserve">- </w:t>
      </w:r>
      <w:r w:rsidR="00B3502B" w:rsidRPr="004A613D">
        <w:rPr>
          <w:sz w:val="28"/>
          <w:szCs w:val="28"/>
        </w:rPr>
        <w:t xml:space="preserve">Разработка инструктажей и рекомендаций по вопросам воспитания детей через оформление специальных стендов для родителей. </w:t>
      </w:r>
    </w:p>
    <w:p w:rsidR="004A613D" w:rsidRPr="004A613D" w:rsidRDefault="004A613D" w:rsidP="004A613D">
      <w:pPr>
        <w:rPr>
          <w:sz w:val="28"/>
          <w:szCs w:val="28"/>
        </w:rPr>
      </w:pPr>
      <w:r w:rsidRPr="004A613D">
        <w:rPr>
          <w:sz w:val="28"/>
          <w:szCs w:val="28"/>
        </w:rPr>
        <w:t xml:space="preserve">- </w:t>
      </w:r>
      <w:r w:rsidR="00B3502B" w:rsidRPr="004A613D">
        <w:rPr>
          <w:sz w:val="28"/>
          <w:szCs w:val="28"/>
        </w:rPr>
        <w:t xml:space="preserve">Оказание педагогической помощи, поддержки родителям через разнообразные формы и методы взаимодействия. </w:t>
      </w:r>
    </w:p>
    <w:p w:rsidR="004A613D" w:rsidRPr="004A613D" w:rsidRDefault="004A613D" w:rsidP="004A613D">
      <w:pPr>
        <w:rPr>
          <w:sz w:val="28"/>
          <w:szCs w:val="28"/>
        </w:rPr>
      </w:pPr>
      <w:r w:rsidRPr="004A613D">
        <w:rPr>
          <w:sz w:val="28"/>
          <w:szCs w:val="28"/>
        </w:rPr>
        <w:t xml:space="preserve">- </w:t>
      </w:r>
      <w:r w:rsidR="00B3502B" w:rsidRPr="004A613D">
        <w:rPr>
          <w:sz w:val="28"/>
          <w:szCs w:val="28"/>
        </w:rPr>
        <w:t>Накопление знаний и навыков по выполнению родительских функций по воспитанию детей.</w:t>
      </w:r>
    </w:p>
    <w:p w:rsidR="004A613D" w:rsidRPr="004A613D" w:rsidRDefault="004A613D" w:rsidP="004A613D">
      <w:pPr>
        <w:rPr>
          <w:sz w:val="28"/>
          <w:szCs w:val="28"/>
        </w:rPr>
      </w:pPr>
      <w:r w:rsidRPr="004A613D">
        <w:rPr>
          <w:sz w:val="28"/>
          <w:szCs w:val="28"/>
        </w:rPr>
        <w:t xml:space="preserve">- </w:t>
      </w:r>
      <w:r w:rsidR="00B3502B" w:rsidRPr="004A613D">
        <w:rPr>
          <w:sz w:val="28"/>
          <w:szCs w:val="28"/>
        </w:rPr>
        <w:t xml:space="preserve">Развитие умения правильного поведения в определенных ситуациях с пользой для всей семьи. </w:t>
      </w:r>
    </w:p>
    <w:p w:rsidR="00774A81" w:rsidRPr="004A613D" w:rsidRDefault="004A613D" w:rsidP="004A613D">
      <w:pPr>
        <w:rPr>
          <w:sz w:val="28"/>
          <w:szCs w:val="28"/>
        </w:rPr>
      </w:pPr>
      <w:r w:rsidRPr="004A613D">
        <w:rPr>
          <w:sz w:val="28"/>
          <w:szCs w:val="28"/>
        </w:rPr>
        <w:t xml:space="preserve">- </w:t>
      </w:r>
      <w:r w:rsidR="00B3502B" w:rsidRPr="004A613D">
        <w:rPr>
          <w:sz w:val="28"/>
          <w:szCs w:val="28"/>
        </w:rPr>
        <w:t>Эмоциональная поддержка родителей, об</w:t>
      </w:r>
      <w:r w:rsidRPr="004A613D">
        <w:rPr>
          <w:sz w:val="28"/>
          <w:szCs w:val="28"/>
        </w:rPr>
        <w:t xml:space="preserve">мен опытом в воспитании детей. </w:t>
      </w:r>
    </w:p>
    <w:p w:rsidR="000B3376" w:rsidRPr="004A613D" w:rsidRDefault="000B3376" w:rsidP="000B3376">
      <w:pPr>
        <w:spacing w:after="200" w:line="276" w:lineRule="auto"/>
        <w:jc w:val="center"/>
        <w:rPr>
          <w:b/>
          <w:sz w:val="28"/>
          <w:szCs w:val="28"/>
          <w:lang w:eastAsia="en-US"/>
        </w:rPr>
      </w:pPr>
      <w:r w:rsidRPr="004A613D">
        <w:rPr>
          <w:b/>
          <w:sz w:val="28"/>
          <w:szCs w:val="28"/>
          <w:lang w:eastAsia="en-US"/>
        </w:rPr>
        <w:t>Направления и формы взаимодействия с семьей: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632"/>
        <w:gridCol w:w="6520"/>
      </w:tblGrid>
      <w:tr w:rsidR="000B3376" w:rsidRPr="004A613D" w:rsidTr="00764E5B">
        <w:trPr>
          <w:jc w:val="center"/>
        </w:trPr>
        <w:tc>
          <w:tcPr>
            <w:tcW w:w="594" w:type="dxa"/>
            <w:vAlign w:val="bottom"/>
          </w:tcPr>
          <w:p w:rsidR="000B3376" w:rsidRPr="004A613D" w:rsidRDefault="000B3376" w:rsidP="001C592F">
            <w:pPr>
              <w:widowControl w:val="0"/>
              <w:contextualSpacing/>
              <w:jc w:val="both"/>
              <w:rPr>
                <w:b/>
                <w:bCs/>
                <w:spacing w:val="20"/>
                <w:sz w:val="28"/>
                <w:szCs w:val="28"/>
                <w:lang w:eastAsia="en-US"/>
              </w:rPr>
            </w:pPr>
            <w:r w:rsidRPr="004A613D">
              <w:rPr>
                <w:color w:val="000000"/>
                <w:sz w:val="28"/>
                <w:szCs w:val="28"/>
                <w:shd w:val="clear" w:color="auto" w:fill="FFFFFF"/>
              </w:rPr>
              <w:t>№</w:t>
            </w:r>
          </w:p>
          <w:p w:rsidR="000B3376" w:rsidRPr="004A613D" w:rsidRDefault="000B3376" w:rsidP="001C592F">
            <w:pPr>
              <w:widowControl w:val="0"/>
              <w:contextualSpacing/>
              <w:jc w:val="both"/>
              <w:rPr>
                <w:b/>
                <w:bCs/>
                <w:spacing w:val="20"/>
                <w:sz w:val="28"/>
                <w:szCs w:val="28"/>
                <w:lang w:eastAsia="en-US"/>
              </w:rPr>
            </w:pPr>
            <w:r w:rsidRPr="004A613D">
              <w:rPr>
                <w:color w:val="000000"/>
                <w:sz w:val="28"/>
                <w:szCs w:val="28"/>
                <w:shd w:val="clear" w:color="auto" w:fill="FFFFFF"/>
              </w:rPr>
              <w:t>п/п</w:t>
            </w:r>
          </w:p>
        </w:tc>
        <w:tc>
          <w:tcPr>
            <w:tcW w:w="2632" w:type="dxa"/>
            <w:vAlign w:val="center"/>
          </w:tcPr>
          <w:p w:rsidR="000B3376" w:rsidRPr="004A613D" w:rsidRDefault="000B3376" w:rsidP="001C592F">
            <w:pPr>
              <w:widowControl w:val="0"/>
              <w:contextualSpacing/>
              <w:jc w:val="center"/>
              <w:rPr>
                <w:b/>
                <w:bCs/>
                <w:spacing w:val="20"/>
                <w:sz w:val="28"/>
                <w:szCs w:val="28"/>
                <w:lang w:eastAsia="en-US"/>
              </w:rPr>
            </w:pPr>
            <w:r w:rsidRPr="004A613D">
              <w:rPr>
                <w:color w:val="000000"/>
                <w:sz w:val="28"/>
                <w:szCs w:val="28"/>
                <w:shd w:val="clear" w:color="auto" w:fill="FFFFFF"/>
              </w:rPr>
              <w:t>Направления взаимодействия</w:t>
            </w:r>
          </w:p>
        </w:tc>
        <w:tc>
          <w:tcPr>
            <w:tcW w:w="6520" w:type="dxa"/>
            <w:vAlign w:val="center"/>
          </w:tcPr>
          <w:p w:rsidR="000B3376" w:rsidRPr="004A613D" w:rsidRDefault="000B3376" w:rsidP="001C592F">
            <w:pPr>
              <w:widowControl w:val="0"/>
              <w:contextualSpacing/>
              <w:jc w:val="center"/>
              <w:rPr>
                <w:b/>
                <w:bCs/>
                <w:spacing w:val="20"/>
                <w:sz w:val="28"/>
                <w:szCs w:val="28"/>
                <w:lang w:eastAsia="en-US"/>
              </w:rPr>
            </w:pPr>
            <w:r w:rsidRPr="004A613D">
              <w:rPr>
                <w:color w:val="000000"/>
                <w:sz w:val="28"/>
                <w:szCs w:val="28"/>
                <w:shd w:val="clear" w:color="auto" w:fill="FFFFFF"/>
              </w:rPr>
              <w:t>Формы взаимодействия</w:t>
            </w:r>
          </w:p>
        </w:tc>
      </w:tr>
      <w:tr w:rsidR="000B3376" w:rsidRPr="004A613D" w:rsidTr="00764E5B">
        <w:trPr>
          <w:jc w:val="center"/>
        </w:trPr>
        <w:tc>
          <w:tcPr>
            <w:tcW w:w="594" w:type="dxa"/>
          </w:tcPr>
          <w:p w:rsidR="000B3376" w:rsidRPr="004A613D" w:rsidRDefault="000B3376" w:rsidP="001C592F">
            <w:pPr>
              <w:widowControl w:val="0"/>
              <w:contextualSpacing/>
              <w:jc w:val="both"/>
              <w:rPr>
                <w:b/>
                <w:bCs/>
                <w:spacing w:val="20"/>
                <w:sz w:val="28"/>
                <w:szCs w:val="28"/>
                <w:lang w:eastAsia="en-US"/>
              </w:rPr>
            </w:pPr>
            <w:r w:rsidRPr="004A613D">
              <w:rPr>
                <w:color w:val="000000"/>
                <w:sz w:val="28"/>
                <w:szCs w:val="28"/>
                <w:shd w:val="clear" w:color="auto" w:fill="FFFFFF"/>
              </w:rPr>
              <w:t>1</w:t>
            </w:r>
          </w:p>
        </w:tc>
        <w:tc>
          <w:tcPr>
            <w:tcW w:w="2632" w:type="dxa"/>
          </w:tcPr>
          <w:p w:rsidR="000B3376" w:rsidRPr="004A613D" w:rsidRDefault="000B3376" w:rsidP="003C090D">
            <w:pPr>
              <w:widowControl w:val="0"/>
              <w:contextualSpacing/>
              <w:jc w:val="both"/>
              <w:rPr>
                <w:b/>
                <w:bCs/>
                <w:spacing w:val="20"/>
                <w:sz w:val="28"/>
                <w:szCs w:val="28"/>
                <w:lang w:eastAsia="en-US"/>
              </w:rPr>
            </w:pPr>
            <w:r w:rsidRPr="004A613D">
              <w:rPr>
                <w:color w:val="000000"/>
                <w:sz w:val="28"/>
                <w:szCs w:val="28"/>
                <w:shd w:val="clear" w:color="auto" w:fill="FFFFFF"/>
              </w:rPr>
              <w:t>Изучение семьи, запросов, уровня психолого-педагогической компетентности, семейных ценностей, изучение удовлетворенности качеством, оказываемых услуг</w:t>
            </w:r>
          </w:p>
        </w:tc>
        <w:tc>
          <w:tcPr>
            <w:tcW w:w="6520" w:type="dxa"/>
          </w:tcPr>
          <w:p w:rsidR="000B3376" w:rsidRPr="004A613D" w:rsidRDefault="000B3376" w:rsidP="003C090D">
            <w:pPr>
              <w:widowControl w:val="0"/>
              <w:contextualSpacing/>
              <w:jc w:val="both"/>
              <w:rPr>
                <w:b/>
                <w:bCs/>
                <w:spacing w:val="20"/>
                <w:sz w:val="28"/>
                <w:szCs w:val="28"/>
                <w:lang w:eastAsia="en-US"/>
              </w:rPr>
            </w:pPr>
            <w:r w:rsidRPr="004A613D">
              <w:rPr>
                <w:color w:val="000000"/>
                <w:sz w:val="28"/>
                <w:szCs w:val="28"/>
                <w:shd w:val="clear" w:color="auto" w:fill="FFFFFF"/>
              </w:rPr>
              <w:t>Социологические обследования по определению социального статуса и микроклимата семьи; беседы (администрация, педагоги, специалисты);</w:t>
            </w:r>
          </w:p>
          <w:p w:rsidR="000B3376" w:rsidRPr="004A613D" w:rsidRDefault="000B3376" w:rsidP="003C090D">
            <w:pPr>
              <w:widowControl w:val="0"/>
              <w:contextualSpacing/>
              <w:jc w:val="both"/>
              <w:rPr>
                <w:b/>
                <w:bCs/>
                <w:spacing w:val="20"/>
                <w:sz w:val="28"/>
                <w:szCs w:val="28"/>
                <w:lang w:eastAsia="en-US"/>
              </w:rPr>
            </w:pPr>
            <w:r w:rsidRPr="004A613D">
              <w:rPr>
                <w:color w:val="000000"/>
                <w:sz w:val="28"/>
                <w:szCs w:val="28"/>
                <w:shd w:val="clear" w:color="auto" w:fill="FFFFFF"/>
              </w:rPr>
              <w:t>наблюдения за процессом общения членов семьи</w:t>
            </w:r>
            <w:r w:rsidR="004A613D" w:rsidRPr="004A613D">
              <w:rPr>
                <w:color w:val="000000"/>
                <w:sz w:val="28"/>
                <w:szCs w:val="28"/>
                <w:shd w:val="clear" w:color="auto" w:fill="FFFFFF"/>
              </w:rPr>
              <w:t xml:space="preserve"> </w:t>
            </w:r>
            <w:r w:rsidRPr="004A613D">
              <w:rPr>
                <w:color w:val="000000"/>
                <w:sz w:val="28"/>
                <w:szCs w:val="28"/>
                <w:shd w:val="clear" w:color="auto" w:fill="FFFFFF"/>
              </w:rPr>
              <w:t>с ребенком;</w:t>
            </w:r>
            <w:r w:rsidR="004A613D" w:rsidRPr="004A613D">
              <w:rPr>
                <w:color w:val="000000"/>
                <w:sz w:val="28"/>
                <w:szCs w:val="28"/>
                <w:shd w:val="clear" w:color="auto" w:fill="FFFFFF"/>
              </w:rPr>
              <w:t xml:space="preserve">  </w:t>
            </w:r>
            <w:r w:rsidRPr="004A613D">
              <w:rPr>
                <w:color w:val="000000"/>
                <w:sz w:val="28"/>
                <w:szCs w:val="28"/>
                <w:shd w:val="clear" w:color="auto" w:fill="FFFFFF"/>
              </w:rPr>
              <w:t>анкетирование;</w:t>
            </w:r>
          </w:p>
          <w:p w:rsidR="000B3376" w:rsidRPr="004A613D" w:rsidRDefault="000B3376" w:rsidP="003C090D">
            <w:pPr>
              <w:widowControl w:val="0"/>
              <w:contextualSpacing/>
              <w:jc w:val="both"/>
              <w:rPr>
                <w:b/>
                <w:bCs/>
                <w:spacing w:val="20"/>
                <w:sz w:val="28"/>
                <w:szCs w:val="28"/>
                <w:lang w:eastAsia="en-US"/>
              </w:rPr>
            </w:pPr>
            <w:r w:rsidRPr="004A613D">
              <w:rPr>
                <w:color w:val="000000"/>
                <w:sz w:val="28"/>
                <w:szCs w:val="28"/>
                <w:shd w:val="clear" w:color="auto" w:fill="FFFFFF"/>
              </w:rPr>
              <w:t>проведение мониторинга потребностей семей в дополнительных услугах</w:t>
            </w:r>
          </w:p>
        </w:tc>
      </w:tr>
      <w:tr w:rsidR="000B3376" w:rsidRPr="004A613D" w:rsidTr="00764E5B">
        <w:trPr>
          <w:jc w:val="center"/>
        </w:trPr>
        <w:tc>
          <w:tcPr>
            <w:tcW w:w="594" w:type="dxa"/>
          </w:tcPr>
          <w:p w:rsidR="000B3376" w:rsidRPr="004A613D" w:rsidRDefault="000B3376" w:rsidP="001C592F">
            <w:pPr>
              <w:widowControl w:val="0"/>
              <w:contextualSpacing/>
              <w:jc w:val="both"/>
              <w:rPr>
                <w:b/>
                <w:bCs/>
                <w:spacing w:val="20"/>
                <w:sz w:val="28"/>
                <w:szCs w:val="28"/>
                <w:lang w:eastAsia="en-US"/>
              </w:rPr>
            </w:pPr>
            <w:r w:rsidRPr="004A613D">
              <w:rPr>
                <w:color w:val="000000"/>
                <w:sz w:val="28"/>
                <w:szCs w:val="28"/>
                <w:shd w:val="clear" w:color="auto" w:fill="FFFFFF"/>
              </w:rPr>
              <w:t>2</w:t>
            </w:r>
          </w:p>
        </w:tc>
        <w:tc>
          <w:tcPr>
            <w:tcW w:w="2632" w:type="dxa"/>
          </w:tcPr>
          <w:p w:rsidR="000B3376" w:rsidRPr="004A613D" w:rsidRDefault="000B3376" w:rsidP="003C090D">
            <w:pPr>
              <w:widowControl w:val="0"/>
              <w:contextualSpacing/>
              <w:jc w:val="both"/>
              <w:rPr>
                <w:b/>
                <w:bCs/>
                <w:spacing w:val="20"/>
                <w:sz w:val="28"/>
                <w:szCs w:val="28"/>
                <w:lang w:eastAsia="en-US"/>
              </w:rPr>
            </w:pPr>
            <w:r w:rsidRPr="004A613D">
              <w:rPr>
                <w:color w:val="000000"/>
                <w:sz w:val="28"/>
                <w:szCs w:val="28"/>
                <w:shd w:val="clear" w:color="auto" w:fill="FFFFFF"/>
              </w:rPr>
              <w:t>Информирова</w:t>
            </w:r>
            <w:r w:rsidRPr="004A613D">
              <w:rPr>
                <w:color w:val="000000"/>
                <w:sz w:val="28"/>
                <w:szCs w:val="28"/>
                <w:shd w:val="clear" w:color="auto" w:fill="FFFFFF"/>
              </w:rPr>
              <w:softHyphen/>
              <w:t>ние родителей</w:t>
            </w:r>
          </w:p>
        </w:tc>
        <w:tc>
          <w:tcPr>
            <w:tcW w:w="6520" w:type="dxa"/>
            <w:vAlign w:val="bottom"/>
          </w:tcPr>
          <w:p w:rsidR="000B3376" w:rsidRPr="004A613D" w:rsidRDefault="000B3376" w:rsidP="003C090D">
            <w:pPr>
              <w:widowControl w:val="0"/>
              <w:contextualSpacing/>
              <w:jc w:val="both"/>
              <w:rPr>
                <w:b/>
                <w:bCs/>
                <w:spacing w:val="20"/>
                <w:sz w:val="28"/>
                <w:szCs w:val="28"/>
                <w:lang w:eastAsia="en-US"/>
              </w:rPr>
            </w:pPr>
            <w:r w:rsidRPr="004A613D">
              <w:rPr>
                <w:color w:val="000000"/>
                <w:sz w:val="28"/>
                <w:szCs w:val="28"/>
                <w:shd w:val="clear" w:color="auto" w:fill="FFFFFF"/>
              </w:rPr>
              <w:t>Рекламные буклеты; визитная карточка учреждения; информационные стенды; выставки детских работ; личные беседы; общение по телефону; индивидуальные записки; родительские собрания; сайт орга</w:t>
            </w:r>
            <w:r w:rsidR="00714036">
              <w:rPr>
                <w:color w:val="000000"/>
                <w:sz w:val="28"/>
                <w:szCs w:val="28"/>
                <w:shd w:val="clear" w:color="auto" w:fill="FFFFFF"/>
              </w:rPr>
              <w:t>низации, объявления; фотогазеты, газета «Капитошка»</w:t>
            </w:r>
          </w:p>
        </w:tc>
      </w:tr>
      <w:tr w:rsidR="000B3376" w:rsidRPr="004A613D" w:rsidTr="00764E5B">
        <w:trPr>
          <w:jc w:val="center"/>
        </w:trPr>
        <w:tc>
          <w:tcPr>
            <w:tcW w:w="594" w:type="dxa"/>
          </w:tcPr>
          <w:p w:rsidR="000B3376" w:rsidRPr="004A613D" w:rsidRDefault="000B3376" w:rsidP="001C592F">
            <w:pPr>
              <w:widowControl w:val="0"/>
              <w:contextualSpacing/>
              <w:jc w:val="both"/>
              <w:rPr>
                <w:color w:val="000000"/>
                <w:sz w:val="28"/>
                <w:szCs w:val="28"/>
                <w:shd w:val="clear" w:color="auto" w:fill="FFFFFF"/>
              </w:rPr>
            </w:pPr>
            <w:r w:rsidRPr="004A613D">
              <w:rPr>
                <w:color w:val="000000"/>
                <w:sz w:val="28"/>
                <w:szCs w:val="28"/>
                <w:shd w:val="clear" w:color="auto" w:fill="FFFFFF"/>
              </w:rPr>
              <w:t>3</w:t>
            </w:r>
          </w:p>
        </w:tc>
        <w:tc>
          <w:tcPr>
            <w:tcW w:w="2632" w:type="dxa"/>
          </w:tcPr>
          <w:p w:rsidR="000B3376" w:rsidRPr="004A613D" w:rsidRDefault="000B3376" w:rsidP="003C090D">
            <w:pPr>
              <w:widowControl w:val="0"/>
              <w:contextualSpacing/>
              <w:jc w:val="both"/>
              <w:rPr>
                <w:color w:val="000000"/>
                <w:sz w:val="28"/>
                <w:szCs w:val="28"/>
                <w:shd w:val="clear" w:color="auto" w:fill="FFFFFF"/>
              </w:rPr>
            </w:pPr>
            <w:r w:rsidRPr="004A613D">
              <w:rPr>
                <w:color w:val="000000"/>
                <w:sz w:val="28"/>
                <w:szCs w:val="28"/>
                <w:shd w:val="clear" w:color="auto" w:fill="FFFFFF"/>
              </w:rPr>
              <w:t>Консультирова</w:t>
            </w:r>
            <w:r w:rsidRPr="004A613D">
              <w:rPr>
                <w:color w:val="000000"/>
                <w:sz w:val="28"/>
                <w:szCs w:val="28"/>
                <w:shd w:val="clear" w:color="auto" w:fill="FFFFFF"/>
              </w:rPr>
              <w:softHyphen/>
              <w:t>ние родителей</w:t>
            </w:r>
          </w:p>
        </w:tc>
        <w:tc>
          <w:tcPr>
            <w:tcW w:w="6520" w:type="dxa"/>
            <w:vAlign w:val="bottom"/>
          </w:tcPr>
          <w:p w:rsidR="000B3376" w:rsidRPr="004A613D" w:rsidRDefault="000B3376" w:rsidP="003C090D">
            <w:pPr>
              <w:widowControl w:val="0"/>
              <w:contextualSpacing/>
              <w:jc w:val="both"/>
              <w:rPr>
                <w:color w:val="000000"/>
                <w:sz w:val="28"/>
                <w:szCs w:val="28"/>
                <w:shd w:val="clear" w:color="auto" w:fill="FFFFFF"/>
              </w:rPr>
            </w:pPr>
            <w:r w:rsidRPr="004A613D">
              <w:rPr>
                <w:color w:val="000000"/>
                <w:sz w:val="28"/>
                <w:szCs w:val="28"/>
                <w:shd w:val="clear" w:color="auto" w:fill="FFFFFF"/>
              </w:rPr>
              <w:t>Консультации по различным вопросам (индивидуальное, семейное, очное, дистанционное кон</w:t>
            </w:r>
            <w:r w:rsidRPr="004A613D">
              <w:rPr>
                <w:color w:val="000000"/>
                <w:sz w:val="28"/>
                <w:szCs w:val="28"/>
                <w:shd w:val="clear" w:color="auto" w:fill="FFFFFF"/>
              </w:rPr>
              <w:softHyphen/>
              <w:t>сультирование)</w:t>
            </w:r>
          </w:p>
        </w:tc>
      </w:tr>
      <w:tr w:rsidR="000B3376" w:rsidRPr="004A613D" w:rsidTr="00764E5B">
        <w:trPr>
          <w:jc w:val="center"/>
        </w:trPr>
        <w:tc>
          <w:tcPr>
            <w:tcW w:w="594" w:type="dxa"/>
          </w:tcPr>
          <w:p w:rsidR="000B3376" w:rsidRPr="004A613D" w:rsidRDefault="000B3376" w:rsidP="001C592F">
            <w:pPr>
              <w:widowControl w:val="0"/>
              <w:contextualSpacing/>
              <w:jc w:val="both"/>
              <w:rPr>
                <w:color w:val="000000"/>
                <w:sz w:val="28"/>
                <w:szCs w:val="28"/>
                <w:shd w:val="clear" w:color="auto" w:fill="FFFFFF"/>
              </w:rPr>
            </w:pPr>
            <w:r w:rsidRPr="004A613D">
              <w:rPr>
                <w:color w:val="000000"/>
                <w:sz w:val="28"/>
                <w:szCs w:val="28"/>
                <w:shd w:val="clear" w:color="auto" w:fill="FFFFFF"/>
              </w:rPr>
              <w:t>4</w:t>
            </w:r>
          </w:p>
        </w:tc>
        <w:tc>
          <w:tcPr>
            <w:tcW w:w="2632" w:type="dxa"/>
          </w:tcPr>
          <w:p w:rsidR="000B3376" w:rsidRPr="004A613D" w:rsidRDefault="000B3376" w:rsidP="003C090D">
            <w:pPr>
              <w:widowControl w:val="0"/>
              <w:contextualSpacing/>
              <w:jc w:val="both"/>
              <w:rPr>
                <w:color w:val="000000"/>
                <w:sz w:val="28"/>
                <w:szCs w:val="28"/>
                <w:shd w:val="clear" w:color="auto" w:fill="FFFFFF"/>
              </w:rPr>
            </w:pPr>
            <w:r w:rsidRPr="004A613D">
              <w:rPr>
                <w:color w:val="000000"/>
                <w:sz w:val="28"/>
                <w:szCs w:val="28"/>
                <w:shd w:val="clear" w:color="auto" w:fill="FFFFFF"/>
              </w:rPr>
              <w:t xml:space="preserve">Просвещение и </w:t>
            </w:r>
            <w:r w:rsidRPr="004A613D">
              <w:rPr>
                <w:color w:val="000000"/>
                <w:sz w:val="28"/>
                <w:szCs w:val="28"/>
                <w:shd w:val="clear" w:color="auto" w:fill="FFFFFF"/>
              </w:rPr>
              <w:lastRenderedPageBreak/>
              <w:t>обучение роди</w:t>
            </w:r>
            <w:r w:rsidRPr="004A613D">
              <w:rPr>
                <w:color w:val="000000"/>
                <w:sz w:val="28"/>
                <w:szCs w:val="28"/>
                <w:shd w:val="clear" w:color="auto" w:fill="FFFFFF"/>
              </w:rPr>
              <w:softHyphen/>
              <w:t>телей</w:t>
            </w:r>
          </w:p>
        </w:tc>
        <w:tc>
          <w:tcPr>
            <w:tcW w:w="6520" w:type="dxa"/>
            <w:vAlign w:val="bottom"/>
          </w:tcPr>
          <w:p w:rsidR="000B3376" w:rsidRPr="004A613D" w:rsidRDefault="000B3376" w:rsidP="003C090D">
            <w:pPr>
              <w:widowControl w:val="0"/>
              <w:contextualSpacing/>
              <w:jc w:val="both"/>
              <w:rPr>
                <w:color w:val="000000"/>
                <w:sz w:val="28"/>
                <w:szCs w:val="28"/>
                <w:shd w:val="clear" w:color="auto" w:fill="FFFFFF"/>
              </w:rPr>
            </w:pPr>
            <w:r w:rsidRPr="004A613D">
              <w:rPr>
                <w:color w:val="000000"/>
                <w:sz w:val="28"/>
                <w:szCs w:val="28"/>
                <w:shd w:val="clear" w:color="auto" w:fill="FFFFFF"/>
              </w:rPr>
              <w:lastRenderedPageBreak/>
              <w:t>Семинары-практикумы, мастер-классы:</w:t>
            </w:r>
          </w:p>
          <w:p w:rsidR="000B3376" w:rsidRPr="004A613D" w:rsidRDefault="000B3376" w:rsidP="003C090D">
            <w:pPr>
              <w:widowControl w:val="0"/>
              <w:tabs>
                <w:tab w:val="left" w:pos="720"/>
              </w:tabs>
              <w:contextualSpacing/>
              <w:jc w:val="both"/>
              <w:rPr>
                <w:color w:val="000000"/>
                <w:sz w:val="28"/>
                <w:szCs w:val="28"/>
                <w:shd w:val="clear" w:color="auto" w:fill="FFFFFF"/>
              </w:rPr>
            </w:pPr>
            <w:r w:rsidRPr="004A613D">
              <w:rPr>
                <w:color w:val="000000"/>
                <w:sz w:val="28"/>
                <w:szCs w:val="28"/>
                <w:shd w:val="clear" w:color="auto" w:fill="FFFFFF"/>
              </w:rPr>
              <w:lastRenderedPageBreak/>
              <w:t>- по запросу родителей;</w:t>
            </w:r>
            <w:r w:rsidR="004A613D" w:rsidRPr="004A613D">
              <w:rPr>
                <w:color w:val="000000"/>
                <w:sz w:val="28"/>
                <w:szCs w:val="28"/>
                <w:shd w:val="clear" w:color="auto" w:fill="FFFFFF"/>
              </w:rPr>
              <w:t xml:space="preserve"> </w:t>
            </w:r>
          </w:p>
          <w:p w:rsidR="000B3376" w:rsidRPr="004A613D" w:rsidRDefault="000B3376" w:rsidP="003C090D">
            <w:pPr>
              <w:widowControl w:val="0"/>
              <w:tabs>
                <w:tab w:val="left" w:pos="920"/>
              </w:tabs>
              <w:contextualSpacing/>
              <w:jc w:val="both"/>
              <w:rPr>
                <w:color w:val="000000"/>
                <w:sz w:val="28"/>
                <w:szCs w:val="28"/>
                <w:shd w:val="clear" w:color="auto" w:fill="FFFFFF"/>
              </w:rPr>
            </w:pPr>
            <w:r w:rsidRPr="004A613D">
              <w:rPr>
                <w:color w:val="000000"/>
                <w:sz w:val="28"/>
                <w:szCs w:val="28"/>
                <w:shd w:val="clear" w:color="auto" w:fill="FFFFFF"/>
              </w:rPr>
              <w:t>- по выявленной проблеме (направлен</w:t>
            </w:r>
            <w:r w:rsidRPr="004A613D">
              <w:rPr>
                <w:color w:val="000000"/>
                <w:sz w:val="28"/>
                <w:szCs w:val="28"/>
                <w:shd w:val="clear" w:color="auto" w:fill="FFFFFF"/>
              </w:rPr>
              <w:softHyphen/>
              <w:t>ность - педагогическая, психологическая, меди</w:t>
            </w:r>
            <w:r w:rsidRPr="004A613D">
              <w:rPr>
                <w:color w:val="000000"/>
                <w:sz w:val="28"/>
                <w:szCs w:val="28"/>
                <w:shd w:val="clear" w:color="auto" w:fill="FFFFFF"/>
              </w:rPr>
              <w:softHyphen/>
              <w:t>цинская, семейно-образовательное право); приглашение специалистов;</w:t>
            </w:r>
          </w:p>
          <w:p w:rsidR="000B3376" w:rsidRPr="004A613D" w:rsidRDefault="000B3376" w:rsidP="003C090D">
            <w:pPr>
              <w:widowControl w:val="0"/>
              <w:contextualSpacing/>
              <w:jc w:val="both"/>
              <w:rPr>
                <w:color w:val="000000"/>
                <w:sz w:val="28"/>
                <w:szCs w:val="28"/>
                <w:shd w:val="clear" w:color="auto" w:fill="FFFFFF"/>
              </w:rPr>
            </w:pPr>
            <w:r w:rsidRPr="004A613D">
              <w:rPr>
                <w:color w:val="000000"/>
                <w:sz w:val="28"/>
                <w:szCs w:val="28"/>
                <w:shd w:val="clear" w:color="auto" w:fill="FFFFFF"/>
              </w:rPr>
              <w:t>сайт организации и рекомендация других ресур</w:t>
            </w:r>
            <w:r w:rsidRPr="004A613D">
              <w:rPr>
                <w:color w:val="000000"/>
                <w:sz w:val="28"/>
                <w:szCs w:val="28"/>
                <w:shd w:val="clear" w:color="auto" w:fill="FFFFFF"/>
              </w:rPr>
              <w:softHyphen/>
              <w:t>сов сети Интернет; творческие задания; тренинги; семинары;</w:t>
            </w:r>
          </w:p>
          <w:p w:rsidR="000B3376" w:rsidRDefault="000B3376" w:rsidP="003C090D">
            <w:pPr>
              <w:widowControl w:val="0"/>
              <w:contextualSpacing/>
              <w:jc w:val="both"/>
              <w:rPr>
                <w:color w:val="000000"/>
                <w:sz w:val="28"/>
                <w:szCs w:val="28"/>
                <w:shd w:val="clear" w:color="auto" w:fill="FFFFFF"/>
              </w:rPr>
            </w:pPr>
            <w:r w:rsidRPr="004A613D">
              <w:rPr>
                <w:color w:val="000000"/>
                <w:sz w:val="28"/>
                <w:szCs w:val="28"/>
                <w:shd w:val="clear" w:color="auto" w:fill="FFFFFF"/>
              </w:rPr>
              <w:t>подготовка и организация музейных экспозиций в учреждении</w:t>
            </w:r>
          </w:p>
          <w:p w:rsidR="00714036" w:rsidRPr="004A613D" w:rsidRDefault="00714036" w:rsidP="003C090D">
            <w:pPr>
              <w:widowControl w:val="0"/>
              <w:contextualSpacing/>
              <w:jc w:val="both"/>
              <w:rPr>
                <w:color w:val="000000"/>
                <w:sz w:val="28"/>
                <w:szCs w:val="28"/>
                <w:shd w:val="clear" w:color="auto" w:fill="FFFFFF"/>
              </w:rPr>
            </w:pPr>
            <w:r>
              <w:rPr>
                <w:color w:val="000000"/>
                <w:sz w:val="28"/>
                <w:szCs w:val="28"/>
                <w:shd w:val="clear" w:color="auto" w:fill="FFFFFF"/>
              </w:rPr>
              <w:t>работа «Родительского клуба», мастер - классы</w:t>
            </w:r>
          </w:p>
        </w:tc>
      </w:tr>
      <w:tr w:rsidR="000B3376" w:rsidRPr="004A613D" w:rsidTr="00764E5B">
        <w:trPr>
          <w:jc w:val="center"/>
        </w:trPr>
        <w:tc>
          <w:tcPr>
            <w:tcW w:w="594" w:type="dxa"/>
          </w:tcPr>
          <w:p w:rsidR="000B3376" w:rsidRPr="004A613D" w:rsidRDefault="000B3376" w:rsidP="001C592F">
            <w:pPr>
              <w:widowControl w:val="0"/>
              <w:contextualSpacing/>
              <w:jc w:val="both"/>
              <w:rPr>
                <w:color w:val="000000"/>
                <w:sz w:val="28"/>
                <w:szCs w:val="28"/>
                <w:shd w:val="clear" w:color="auto" w:fill="FFFFFF"/>
              </w:rPr>
            </w:pPr>
            <w:r w:rsidRPr="004A613D">
              <w:rPr>
                <w:color w:val="000000"/>
                <w:sz w:val="28"/>
                <w:szCs w:val="28"/>
                <w:shd w:val="clear" w:color="auto" w:fill="FFFFFF"/>
              </w:rPr>
              <w:lastRenderedPageBreak/>
              <w:t>5</w:t>
            </w:r>
          </w:p>
        </w:tc>
        <w:tc>
          <w:tcPr>
            <w:tcW w:w="2632" w:type="dxa"/>
          </w:tcPr>
          <w:p w:rsidR="004A613D" w:rsidRPr="004A613D" w:rsidRDefault="000B3376" w:rsidP="003C090D">
            <w:pPr>
              <w:widowControl w:val="0"/>
              <w:contextualSpacing/>
              <w:jc w:val="both"/>
              <w:rPr>
                <w:color w:val="000000"/>
                <w:sz w:val="28"/>
                <w:szCs w:val="28"/>
                <w:shd w:val="clear" w:color="auto" w:fill="FFFFFF"/>
              </w:rPr>
            </w:pPr>
            <w:r w:rsidRPr="004A613D">
              <w:rPr>
                <w:color w:val="000000"/>
                <w:sz w:val="28"/>
                <w:szCs w:val="28"/>
                <w:shd w:val="clear" w:color="auto" w:fill="FFFFFF"/>
              </w:rPr>
              <w:t>Совместная дея</w:t>
            </w:r>
            <w:r w:rsidRPr="004A613D">
              <w:rPr>
                <w:color w:val="000000"/>
                <w:sz w:val="28"/>
                <w:szCs w:val="28"/>
                <w:shd w:val="clear" w:color="auto" w:fill="FFFFFF"/>
              </w:rPr>
              <w:softHyphen/>
              <w:t>тельность дет</w:t>
            </w:r>
            <w:r w:rsidRPr="004A613D">
              <w:rPr>
                <w:color w:val="000000"/>
                <w:sz w:val="28"/>
                <w:szCs w:val="28"/>
                <w:shd w:val="clear" w:color="auto" w:fill="FFFFFF"/>
              </w:rPr>
              <w:softHyphen/>
              <w:t xml:space="preserve">ского сада и </w:t>
            </w:r>
          </w:p>
          <w:p w:rsidR="000B3376" w:rsidRPr="004A613D" w:rsidRDefault="000B3376" w:rsidP="003C090D">
            <w:pPr>
              <w:widowControl w:val="0"/>
              <w:contextualSpacing/>
              <w:jc w:val="both"/>
              <w:rPr>
                <w:color w:val="000000"/>
                <w:sz w:val="28"/>
                <w:szCs w:val="28"/>
                <w:shd w:val="clear" w:color="auto" w:fill="FFFFFF"/>
              </w:rPr>
            </w:pPr>
            <w:r w:rsidRPr="004A613D">
              <w:rPr>
                <w:color w:val="000000"/>
                <w:sz w:val="28"/>
                <w:szCs w:val="28"/>
                <w:shd w:val="clear" w:color="auto" w:fill="FFFFFF"/>
              </w:rPr>
              <w:t>се</w:t>
            </w:r>
            <w:r w:rsidRPr="004A613D">
              <w:rPr>
                <w:color w:val="000000"/>
                <w:sz w:val="28"/>
                <w:szCs w:val="28"/>
                <w:shd w:val="clear" w:color="auto" w:fill="FFFFFF"/>
              </w:rPr>
              <w:softHyphen/>
              <w:t>мьи</w:t>
            </w:r>
          </w:p>
        </w:tc>
        <w:tc>
          <w:tcPr>
            <w:tcW w:w="6520" w:type="dxa"/>
          </w:tcPr>
          <w:p w:rsidR="000B3376" w:rsidRPr="004A613D" w:rsidRDefault="000B3376" w:rsidP="003C090D">
            <w:pPr>
              <w:widowControl w:val="0"/>
              <w:contextualSpacing/>
              <w:jc w:val="both"/>
              <w:rPr>
                <w:color w:val="000000"/>
                <w:sz w:val="28"/>
                <w:szCs w:val="28"/>
                <w:shd w:val="clear" w:color="auto" w:fill="FFFFFF"/>
              </w:rPr>
            </w:pPr>
            <w:r w:rsidRPr="004A613D">
              <w:rPr>
                <w:color w:val="000000"/>
                <w:sz w:val="28"/>
                <w:szCs w:val="28"/>
                <w:shd w:val="clear" w:color="auto" w:fill="FFFFFF"/>
              </w:rPr>
              <w:t>родительский комитет;</w:t>
            </w:r>
            <w:r w:rsidR="004A613D" w:rsidRPr="004A613D">
              <w:rPr>
                <w:color w:val="000000"/>
                <w:sz w:val="28"/>
                <w:szCs w:val="28"/>
                <w:shd w:val="clear" w:color="auto" w:fill="FFFFFF"/>
              </w:rPr>
              <w:t xml:space="preserve"> совет родителей; </w:t>
            </w:r>
            <w:r w:rsidRPr="004A613D">
              <w:rPr>
                <w:color w:val="000000"/>
                <w:sz w:val="28"/>
                <w:szCs w:val="28"/>
                <w:shd w:val="clear" w:color="auto" w:fill="FFFFFF"/>
              </w:rPr>
              <w:t>дни открытых дверей;</w:t>
            </w:r>
            <w:r w:rsidR="004A613D" w:rsidRPr="004A613D">
              <w:rPr>
                <w:color w:val="000000"/>
                <w:sz w:val="28"/>
                <w:szCs w:val="28"/>
                <w:shd w:val="clear" w:color="auto" w:fill="FFFFFF"/>
              </w:rPr>
              <w:t xml:space="preserve"> </w:t>
            </w:r>
            <w:r w:rsidRPr="004A613D">
              <w:rPr>
                <w:color w:val="000000"/>
                <w:sz w:val="28"/>
                <w:szCs w:val="28"/>
                <w:shd w:val="clear" w:color="auto" w:fill="FFFFFF"/>
              </w:rPr>
              <w:t>организация совместных праздников;</w:t>
            </w:r>
            <w:r w:rsidR="004A613D" w:rsidRPr="004A613D">
              <w:rPr>
                <w:color w:val="000000"/>
                <w:sz w:val="28"/>
                <w:szCs w:val="28"/>
                <w:shd w:val="clear" w:color="auto" w:fill="FFFFFF"/>
              </w:rPr>
              <w:t xml:space="preserve"> </w:t>
            </w:r>
            <w:r w:rsidRPr="004A613D">
              <w:rPr>
                <w:color w:val="000000"/>
                <w:sz w:val="28"/>
                <w:szCs w:val="28"/>
                <w:shd w:val="clear" w:color="auto" w:fill="FFFFFF"/>
              </w:rPr>
              <w:t>совместная проектная деятельность;</w:t>
            </w:r>
            <w:r w:rsidR="004A613D" w:rsidRPr="004A613D">
              <w:rPr>
                <w:color w:val="000000"/>
                <w:sz w:val="28"/>
                <w:szCs w:val="28"/>
                <w:shd w:val="clear" w:color="auto" w:fill="FFFFFF"/>
              </w:rPr>
              <w:t xml:space="preserve"> </w:t>
            </w:r>
            <w:r w:rsidRPr="004A613D">
              <w:rPr>
                <w:color w:val="000000"/>
                <w:sz w:val="28"/>
                <w:szCs w:val="28"/>
                <w:shd w:val="clear" w:color="auto" w:fill="FFFFFF"/>
              </w:rPr>
              <w:t>выставки совместного семейного творчества;</w:t>
            </w:r>
          </w:p>
          <w:p w:rsidR="000B3376" w:rsidRPr="004A613D" w:rsidRDefault="000B3376" w:rsidP="003C090D">
            <w:pPr>
              <w:widowControl w:val="0"/>
              <w:contextualSpacing/>
              <w:jc w:val="both"/>
              <w:rPr>
                <w:color w:val="000000"/>
                <w:sz w:val="28"/>
                <w:szCs w:val="28"/>
                <w:shd w:val="clear" w:color="auto" w:fill="FFFFFF"/>
              </w:rPr>
            </w:pPr>
            <w:r w:rsidRPr="004A613D">
              <w:rPr>
                <w:color w:val="000000"/>
                <w:sz w:val="28"/>
                <w:szCs w:val="28"/>
                <w:shd w:val="clear" w:color="auto" w:fill="FFFFFF"/>
              </w:rPr>
              <w:t>семейные фотоколлажи;</w:t>
            </w:r>
            <w:r w:rsidR="004A613D" w:rsidRPr="004A613D">
              <w:rPr>
                <w:color w:val="000000"/>
                <w:sz w:val="28"/>
                <w:szCs w:val="28"/>
                <w:shd w:val="clear" w:color="auto" w:fill="FFFFFF"/>
              </w:rPr>
              <w:t xml:space="preserve"> </w:t>
            </w:r>
            <w:r w:rsidRPr="004A613D">
              <w:rPr>
                <w:color w:val="000000"/>
                <w:sz w:val="28"/>
                <w:szCs w:val="28"/>
                <w:shd w:val="clear" w:color="auto" w:fill="FFFFFF"/>
              </w:rPr>
              <w:t>субботник</w:t>
            </w:r>
            <w:r w:rsidR="004A613D" w:rsidRPr="004A613D">
              <w:rPr>
                <w:color w:val="000000"/>
                <w:sz w:val="28"/>
                <w:szCs w:val="28"/>
                <w:shd w:val="clear" w:color="auto" w:fill="FFFFFF"/>
              </w:rPr>
              <w:t>; экскурсии</w:t>
            </w:r>
            <w:r w:rsidRPr="004A613D">
              <w:rPr>
                <w:color w:val="000000"/>
                <w:sz w:val="28"/>
                <w:szCs w:val="28"/>
                <w:shd w:val="clear" w:color="auto" w:fill="FFFFFF"/>
              </w:rPr>
              <w:t>;</w:t>
            </w:r>
            <w:r w:rsidR="009177CC" w:rsidRPr="004A613D">
              <w:rPr>
                <w:color w:val="000000"/>
                <w:sz w:val="28"/>
                <w:szCs w:val="28"/>
                <w:shd w:val="clear" w:color="auto" w:fill="FFFFFF"/>
              </w:rPr>
              <w:t xml:space="preserve"> </w:t>
            </w:r>
            <w:r w:rsidRPr="004A613D">
              <w:rPr>
                <w:color w:val="000000"/>
                <w:sz w:val="28"/>
                <w:szCs w:val="28"/>
                <w:shd w:val="clear" w:color="auto" w:fill="FFFFFF"/>
              </w:rPr>
              <w:t>походы;</w:t>
            </w:r>
            <w:r w:rsidR="004A613D" w:rsidRPr="004A613D">
              <w:rPr>
                <w:color w:val="000000"/>
                <w:sz w:val="28"/>
                <w:szCs w:val="28"/>
                <w:shd w:val="clear" w:color="auto" w:fill="FFFFFF"/>
              </w:rPr>
              <w:t xml:space="preserve"> </w:t>
            </w:r>
            <w:r w:rsidRPr="004A613D">
              <w:rPr>
                <w:color w:val="000000"/>
                <w:sz w:val="28"/>
                <w:szCs w:val="28"/>
                <w:shd w:val="clear" w:color="auto" w:fill="FFFFFF"/>
              </w:rPr>
              <w:t>досуги с активным вовлечением родителей</w:t>
            </w:r>
          </w:p>
        </w:tc>
      </w:tr>
    </w:tbl>
    <w:p w:rsidR="000B3376" w:rsidRPr="004A613D" w:rsidRDefault="000B3376" w:rsidP="000B3376">
      <w:pPr>
        <w:widowControl w:val="0"/>
        <w:outlineLvl w:val="6"/>
        <w:rPr>
          <w:b/>
          <w:spacing w:val="2"/>
          <w:sz w:val="28"/>
          <w:szCs w:val="28"/>
          <w:lang w:eastAsia="en-US"/>
        </w:rPr>
      </w:pPr>
    </w:p>
    <w:p w:rsidR="000B3376" w:rsidRPr="004A613D" w:rsidRDefault="000B3376" w:rsidP="000B3376">
      <w:pPr>
        <w:widowControl w:val="0"/>
        <w:jc w:val="center"/>
        <w:outlineLvl w:val="6"/>
        <w:rPr>
          <w:b/>
          <w:spacing w:val="2"/>
          <w:sz w:val="28"/>
          <w:szCs w:val="28"/>
          <w:lang w:eastAsia="en-US"/>
        </w:rPr>
      </w:pPr>
      <w:r w:rsidRPr="004A613D">
        <w:rPr>
          <w:b/>
          <w:spacing w:val="2"/>
          <w:sz w:val="28"/>
          <w:szCs w:val="28"/>
          <w:lang w:eastAsia="en-US"/>
        </w:rPr>
        <w:t>Содержание работы с семьей по направлениям развития ребенка</w:t>
      </w:r>
    </w:p>
    <w:p w:rsidR="000B3376" w:rsidRPr="004A613D" w:rsidRDefault="000B3376" w:rsidP="000B3376">
      <w:pPr>
        <w:widowControl w:val="0"/>
        <w:outlineLvl w:val="6"/>
        <w:rPr>
          <w:spacing w:val="2"/>
          <w:sz w:val="28"/>
          <w:szCs w:val="28"/>
          <w:lang w:eastAsia="en-US"/>
        </w:rPr>
      </w:pPr>
    </w:p>
    <w:tbl>
      <w:tblPr>
        <w:tblW w:w="10320" w:type="dxa"/>
        <w:jc w:val="center"/>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0"/>
        <w:gridCol w:w="7670"/>
      </w:tblGrid>
      <w:tr w:rsidR="000B3376" w:rsidRPr="004A613D" w:rsidTr="00764E5B">
        <w:trPr>
          <w:jc w:val="center"/>
        </w:trPr>
        <w:tc>
          <w:tcPr>
            <w:tcW w:w="2650" w:type="dxa"/>
            <w:vAlign w:val="bottom"/>
          </w:tcPr>
          <w:p w:rsidR="000B3376" w:rsidRPr="004A613D" w:rsidRDefault="000B3376" w:rsidP="001C592F">
            <w:pPr>
              <w:widowControl w:val="0"/>
              <w:ind w:left="66"/>
              <w:jc w:val="center"/>
              <w:rPr>
                <w:spacing w:val="2"/>
                <w:sz w:val="28"/>
                <w:szCs w:val="28"/>
              </w:rPr>
            </w:pPr>
            <w:r w:rsidRPr="004A613D">
              <w:rPr>
                <w:b/>
                <w:bCs/>
                <w:color w:val="000000"/>
                <w:spacing w:val="3"/>
                <w:sz w:val="28"/>
                <w:szCs w:val="28"/>
                <w:shd w:val="clear" w:color="auto" w:fill="FFFFFF"/>
              </w:rPr>
              <w:t>Образовательная</w:t>
            </w:r>
          </w:p>
          <w:p w:rsidR="000B3376" w:rsidRPr="004A613D" w:rsidRDefault="000B3376" w:rsidP="001C592F">
            <w:pPr>
              <w:widowControl w:val="0"/>
              <w:ind w:left="66"/>
              <w:jc w:val="center"/>
              <w:rPr>
                <w:spacing w:val="2"/>
                <w:sz w:val="28"/>
                <w:szCs w:val="28"/>
              </w:rPr>
            </w:pPr>
            <w:r w:rsidRPr="004A613D">
              <w:rPr>
                <w:b/>
                <w:bCs/>
                <w:color w:val="000000"/>
                <w:spacing w:val="3"/>
                <w:sz w:val="28"/>
                <w:szCs w:val="28"/>
                <w:shd w:val="clear" w:color="auto" w:fill="FFFFFF"/>
              </w:rPr>
              <w:t>область</w:t>
            </w:r>
          </w:p>
        </w:tc>
        <w:tc>
          <w:tcPr>
            <w:tcW w:w="7670" w:type="dxa"/>
          </w:tcPr>
          <w:p w:rsidR="000B3376" w:rsidRPr="004A613D" w:rsidRDefault="000B3376" w:rsidP="001C592F">
            <w:pPr>
              <w:widowControl w:val="0"/>
              <w:ind w:left="66"/>
              <w:jc w:val="center"/>
              <w:rPr>
                <w:spacing w:val="2"/>
                <w:sz w:val="28"/>
                <w:szCs w:val="28"/>
              </w:rPr>
            </w:pPr>
            <w:r w:rsidRPr="004A613D">
              <w:rPr>
                <w:b/>
                <w:bCs/>
                <w:color w:val="000000"/>
                <w:spacing w:val="3"/>
                <w:sz w:val="28"/>
                <w:szCs w:val="28"/>
                <w:shd w:val="clear" w:color="auto" w:fill="FFFFFF"/>
              </w:rPr>
              <w:t>Содержание направлений работы</w:t>
            </w:r>
          </w:p>
        </w:tc>
      </w:tr>
      <w:tr w:rsidR="000B3376" w:rsidRPr="004A613D" w:rsidTr="00764E5B">
        <w:trPr>
          <w:jc w:val="center"/>
        </w:trPr>
        <w:tc>
          <w:tcPr>
            <w:tcW w:w="2650" w:type="dxa"/>
          </w:tcPr>
          <w:p w:rsidR="000B3376" w:rsidRPr="004A613D" w:rsidRDefault="000B3376" w:rsidP="001C592F">
            <w:pPr>
              <w:widowControl w:val="0"/>
              <w:ind w:left="66"/>
              <w:rPr>
                <w:spacing w:val="2"/>
                <w:sz w:val="28"/>
                <w:szCs w:val="28"/>
              </w:rPr>
            </w:pPr>
            <w:r w:rsidRPr="004A613D">
              <w:rPr>
                <w:b/>
                <w:bCs/>
                <w:color w:val="000000"/>
                <w:spacing w:val="3"/>
                <w:sz w:val="28"/>
                <w:szCs w:val="28"/>
                <w:shd w:val="clear" w:color="auto" w:fill="FFFFFF"/>
              </w:rPr>
              <w:t>Социально</w:t>
            </w:r>
            <w:r w:rsidRPr="004A613D">
              <w:rPr>
                <w:b/>
                <w:bCs/>
                <w:color w:val="000000"/>
                <w:spacing w:val="3"/>
                <w:sz w:val="28"/>
                <w:szCs w:val="28"/>
                <w:shd w:val="clear" w:color="auto" w:fill="FFFFFF"/>
              </w:rPr>
              <w:softHyphen/>
            </w:r>
          </w:p>
          <w:p w:rsidR="000B3376" w:rsidRPr="004A613D" w:rsidRDefault="000B3376" w:rsidP="001C592F">
            <w:pPr>
              <w:widowControl w:val="0"/>
              <w:ind w:left="66"/>
              <w:rPr>
                <w:spacing w:val="2"/>
                <w:sz w:val="28"/>
                <w:szCs w:val="28"/>
              </w:rPr>
            </w:pPr>
            <w:r w:rsidRPr="004A613D">
              <w:rPr>
                <w:b/>
                <w:bCs/>
                <w:color w:val="000000"/>
                <w:spacing w:val="3"/>
                <w:sz w:val="28"/>
                <w:szCs w:val="28"/>
                <w:shd w:val="clear" w:color="auto" w:fill="FFFFFF"/>
              </w:rPr>
              <w:t>коммуникативное</w:t>
            </w:r>
          </w:p>
          <w:p w:rsidR="000B3376" w:rsidRPr="004A613D" w:rsidRDefault="000B3376" w:rsidP="001C592F">
            <w:pPr>
              <w:widowControl w:val="0"/>
              <w:ind w:left="66"/>
              <w:rPr>
                <w:spacing w:val="2"/>
                <w:sz w:val="28"/>
                <w:szCs w:val="28"/>
              </w:rPr>
            </w:pPr>
            <w:r w:rsidRPr="004A613D">
              <w:rPr>
                <w:b/>
                <w:bCs/>
                <w:color w:val="000000"/>
                <w:spacing w:val="3"/>
                <w:sz w:val="28"/>
                <w:szCs w:val="28"/>
                <w:shd w:val="clear" w:color="auto" w:fill="FFFFFF"/>
              </w:rPr>
              <w:t>развитие</w:t>
            </w:r>
          </w:p>
        </w:tc>
        <w:tc>
          <w:tcPr>
            <w:tcW w:w="7670" w:type="dxa"/>
            <w:vAlign w:val="bottom"/>
          </w:tcPr>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Знакомить родителей с достижениями и трудностями воспитания детей в детском саду.</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Подвести к пониманию ценности каждого ребенка для общества вне зависимости от его индивидуальных особенностей и этнической принадлежности.</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Заинтересовывать родителей в развитии игровой деятельности детей.</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Помогать родителям осознавать негативные последствия деструктивного общения в семье. Создавать у родителей мотивацию к сохранению семейных традиций и зарождению новых.</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Поддерживать семью в выстраивании взаимодействия ребенка с незнакомыми взрослыми и детьми в детском саду. Сопровождать и поддерживать семью в реализации воспитательных воздействий.</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 xml:space="preserve">Информировать родителей о необходимости создания </w:t>
            </w:r>
            <w:r w:rsidRPr="004A613D">
              <w:rPr>
                <w:color w:val="000000"/>
                <w:spacing w:val="3"/>
                <w:sz w:val="28"/>
                <w:szCs w:val="28"/>
                <w:shd w:val="clear" w:color="auto" w:fill="FFFFFF"/>
              </w:rPr>
              <w:lastRenderedPageBreak/>
              <w:t>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 д.).</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Знакомить родителей с формами работы дошкольного учреждения по проблеме безопасности детей дошкольного возраста.</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Показывать необходимость формирования навыков самообслуживания.</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Привлекать внимание родителей к различным формам совместной с детьми деятельности в детском саду и дома, способствующей формированию взаимодействия взрослых с детьми, возникновению чувства единения, радости, гордости.</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Проводить совместные с родителями конкурсы, акции ориентируясь на потребности и возможности детей.</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Привлекать родителей к проектной деятельности.</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 xml:space="preserve">Обращать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поводом для </w:t>
            </w:r>
            <w:r w:rsidRPr="004A613D">
              <w:rPr>
                <w:color w:val="000000"/>
                <w:spacing w:val="3"/>
                <w:sz w:val="28"/>
                <w:szCs w:val="28"/>
                <w:shd w:val="clear" w:color="auto" w:fill="FFFFFF"/>
              </w:rPr>
              <w:lastRenderedPageBreak/>
              <w:t>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tc>
      </w:tr>
      <w:tr w:rsidR="000B3376" w:rsidRPr="004A613D" w:rsidTr="00764E5B">
        <w:trPr>
          <w:jc w:val="center"/>
        </w:trPr>
        <w:tc>
          <w:tcPr>
            <w:tcW w:w="2650" w:type="dxa"/>
          </w:tcPr>
          <w:p w:rsidR="000B3376" w:rsidRPr="004A613D" w:rsidRDefault="000B3376" w:rsidP="001C592F">
            <w:pPr>
              <w:widowControl w:val="0"/>
              <w:ind w:left="66"/>
              <w:rPr>
                <w:spacing w:val="2"/>
                <w:sz w:val="28"/>
                <w:szCs w:val="28"/>
              </w:rPr>
            </w:pPr>
            <w:r w:rsidRPr="004A613D">
              <w:rPr>
                <w:b/>
                <w:bCs/>
                <w:color w:val="000000"/>
                <w:spacing w:val="3"/>
                <w:sz w:val="28"/>
                <w:szCs w:val="28"/>
                <w:shd w:val="clear" w:color="auto" w:fill="FFFFFF"/>
              </w:rPr>
              <w:lastRenderedPageBreak/>
              <w:t>Познавательное</w:t>
            </w:r>
          </w:p>
          <w:p w:rsidR="000B3376" w:rsidRPr="004A613D" w:rsidRDefault="000B3376" w:rsidP="001C592F">
            <w:pPr>
              <w:widowControl w:val="0"/>
              <w:ind w:left="66"/>
              <w:rPr>
                <w:spacing w:val="2"/>
                <w:sz w:val="28"/>
                <w:szCs w:val="28"/>
              </w:rPr>
            </w:pPr>
            <w:r w:rsidRPr="004A613D">
              <w:rPr>
                <w:b/>
                <w:bCs/>
                <w:color w:val="000000"/>
                <w:spacing w:val="3"/>
                <w:sz w:val="28"/>
                <w:szCs w:val="28"/>
                <w:shd w:val="clear" w:color="auto" w:fill="FFFFFF"/>
              </w:rPr>
              <w:t>развитие</w:t>
            </w:r>
          </w:p>
        </w:tc>
        <w:tc>
          <w:tcPr>
            <w:tcW w:w="7670" w:type="dxa"/>
            <w:vAlign w:val="bottom"/>
          </w:tcPr>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Обращать внимание родителей на возможности интеллектуального развития ребенка в семье и детском саду.</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Ориентировать родителей на развитие у ребенка потребности к познанию, общению со взрослыми и сверстниками.</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Ориентировать родителей в выборе художественных и мультипликационных фильмов, направленных на развитие познавательного интереса ребенка</w:t>
            </w:r>
          </w:p>
        </w:tc>
      </w:tr>
      <w:tr w:rsidR="000B3376" w:rsidRPr="004A613D" w:rsidTr="00764E5B">
        <w:trPr>
          <w:jc w:val="center"/>
        </w:trPr>
        <w:tc>
          <w:tcPr>
            <w:tcW w:w="2650" w:type="dxa"/>
          </w:tcPr>
          <w:p w:rsidR="000B3376" w:rsidRPr="004A613D" w:rsidRDefault="000B3376" w:rsidP="001C592F">
            <w:pPr>
              <w:widowControl w:val="0"/>
              <w:ind w:left="66"/>
              <w:rPr>
                <w:spacing w:val="2"/>
                <w:sz w:val="28"/>
                <w:szCs w:val="28"/>
              </w:rPr>
            </w:pPr>
            <w:r w:rsidRPr="004A613D">
              <w:rPr>
                <w:b/>
                <w:bCs/>
                <w:color w:val="000000"/>
                <w:spacing w:val="3"/>
                <w:sz w:val="28"/>
                <w:szCs w:val="28"/>
                <w:shd w:val="clear" w:color="auto" w:fill="FFFFFF"/>
              </w:rPr>
              <w:t>Речевое развитие</w:t>
            </w:r>
          </w:p>
        </w:tc>
        <w:tc>
          <w:tcPr>
            <w:tcW w:w="7670" w:type="dxa"/>
          </w:tcPr>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Обращать внимание родителей на возможности речевого развития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Развивать у родителей навыки общения, используя различные формы взаимодействия. Показывать значение доброго, теплого общения с ребенком, не допускающего грубости; демонстрировать ценность общения с ребенком.</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Побуждать родителей помогать ребенку устанавливать взаимоотношения со сверстниками, младшими детьми.</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Способствовать развитию свободного общения взрослых с детьми в соответствии с познавательными потребностями дошкольников.</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 xml:space="preserve">Показывать родителям ценность домашнего чтения, выступающего способом развития пассивного и активного </w:t>
            </w:r>
            <w:r w:rsidRPr="004A613D">
              <w:rPr>
                <w:color w:val="000000"/>
                <w:spacing w:val="3"/>
                <w:sz w:val="28"/>
                <w:szCs w:val="28"/>
                <w:shd w:val="clear" w:color="auto" w:fill="FFFFFF"/>
              </w:rPr>
              <w:lastRenderedPageBreak/>
              <w:t>словаря ребенка, словесного творчества.</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Обращать внимание родителей на возможность речевого развития ребенка в ходе ознакомления с художественной литературой, при организации семейных театров, вовлечения его в игровую деятельность.</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Побуждать родителей поддерживать детское сочинительство.</w:t>
            </w:r>
          </w:p>
        </w:tc>
      </w:tr>
      <w:tr w:rsidR="000B3376" w:rsidRPr="004A613D" w:rsidTr="00764E5B">
        <w:trPr>
          <w:jc w:val="center"/>
        </w:trPr>
        <w:tc>
          <w:tcPr>
            <w:tcW w:w="2650" w:type="dxa"/>
          </w:tcPr>
          <w:p w:rsidR="000B3376" w:rsidRPr="004A613D" w:rsidRDefault="000B3376" w:rsidP="001C592F">
            <w:pPr>
              <w:widowControl w:val="0"/>
              <w:ind w:left="66"/>
              <w:rPr>
                <w:spacing w:val="2"/>
                <w:sz w:val="28"/>
                <w:szCs w:val="28"/>
              </w:rPr>
            </w:pPr>
            <w:r w:rsidRPr="004A613D">
              <w:rPr>
                <w:b/>
                <w:bCs/>
                <w:color w:val="000000"/>
                <w:spacing w:val="3"/>
                <w:sz w:val="28"/>
                <w:szCs w:val="28"/>
                <w:shd w:val="clear" w:color="auto" w:fill="FFFFFF"/>
              </w:rPr>
              <w:lastRenderedPageBreak/>
              <w:t>Художественно</w:t>
            </w:r>
            <w:r w:rsidRPr="004A613D">
              <w:rPr>
                <w:b/>
                <w:bCs/>
                <w:color w:val="000000"/>
                <w:spacing w:val="3"/>
                <w:sz w:val="28"/>
                <w:szCs w:val="28"/>
                <w:shd w:val="clear" w:color="auto" w:fill="FFFFFF"/>
              </w:rPr>
              <w:softHyphen/>
            </w:r>
            <w:r w:rsidR="00C00F9F">
              <w:rPr>
                <w:b/>
                <w:bCs/>
                <w:color w:val="000000"/>
                <w:spacing w:val="3"/>
                <w:sz w:val="28"/>
                <w:szCs w:val="28"/>
                <w:shd w:val="clear" w:color="auto" w:fill="FFFFFF"/>
              </w:rPr>
              <w:t xml:space="preserve"> - </w:t>
            </w:r>
          </w:p>
          <w:p w:rsidR="000B3376" w:rsidRPr="004A613D" w:rsidRDefault="000B3376" w:rsidP="001C592F">
            <w:pPr>
              <w:widowControl w:val="0"/>
              <w:ind w:left="66"/>
              <w:rPr>
                <w:spacing w:val="2"/>
                <w:sz w:val="28"/>
                <w:szCs w:val="28"/>
              </w:rPr>
            </w:pPr>
            <w:r w:rsidRPr="004A613D">
              <w:rPr>
                <w:b/>
                <w:bCs/>
                <w:color w:val="000000"/>
                <w:spacing w:val="3"/>
                <w:sz w:val="28"/>
                <w:szCs w:val="28"/>
                <w:shd w:val="clear" w:color="auto" w:fill="FFFFFF"/>
              </w:rPr>
              <w:t>эстетическое</w:t>
            </w:r>
          </w:p>
          <w:p w:rsidR="000B3376" w:rsidRPr="004A613D" w:rsidRDefault="000B3376" w:rsidP="001C592F">
            <w:pPr>
              <w:widowControl w:val="0"/>
              <w:ind w:left="66"/>
              <w:rPr>
                <w:spacing w:val="2"/>
                <w:sz w:val="28"/>
                <w:szCs w:val="28"/>
              </w:rPr>
            </w:pPr>
            <w:r w:rsidRPr="004A613D">
              <w:rPr>
                <w:b/>
                <w:bCs/>
                <w:color w:val="000000"/>
                <w:spacing w:val="3"/>
                <w:sz w:val="28"/>
                <w:szCs w:val="28"/>
                <w:shd w:val="clear" w:color="auto" w:fill="FFFFFF"/>
              </w:rPr>
              <w:t>развитие</w:t>
            </w:r>
          </w:p>
        </w:tc>
        <w:tc>
          <w:tcPr>
            <w:tcW w:w="7670" w:type="dxa"/>
            <w:vAlign w:val="bottom"/>
          </w:tcPr>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Показывать родителям актуальность развития интереса к эстетической стороне окружающей действительности, развития творческих способностей детей.</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Поддерживать стремление родителей развивать художественную деятельность детей в детском саду и дома.</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Привлекать родителей к совместной с детьми творческой деятельности: организовывать выставки семейного художественного творчества, выделяя творческие достижения взрослых и детей.</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Ориентировать родителей на совместное рассматривание декоративно-</w:t>
            </w:r>
            <w:r w:rsidRPr="004A613D">
              <w:rPr>
                <w:color w:val="000000"/>
                <w:spacing w:val="3"/>
                <w:sz w:val="28"/>
                <w:szCs w:val="28"/>
                <w:shd w:val="clear" w:color="auto" w:fill="FFFFFF"/>
              </w:rPr>
              <w:softHyphen/>
              <w:t>архитектурных элементов зданий, художественных произведений; показывать ценность общения по поводу увиденного и др.</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Организовывать выставки мастеров Железногорска, Красноярского края.</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Раскрывать для родителей возможности музыки как средства благоприятного воздействия на психическое здоровье ребенка.</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w:t>
            </w:r>
            <w:r w:rsidRPr="004A613D">
              <w:rPr>
                <w:b/>
                <w:bCs/>
                <w:i/>
                <w:iCs/>
                <w:color w:val="000000"/>
                <w:spacing w:val="3"/>
                <w:sz w:val="28"/>
                <w:szCs w:val="28"/>
                <w:shd w:val="clear" w:color="auto" w:fill="FFFFFF"/>
              </w:rPr>
              <w:t>в</w:t>
            </w:r>
            <w:r w:rsidRPr="004A613D">
              <w:rPr>
                <w:color w:val="000000"/>
                <w:spacing w:val="3"/>
                <w:sz w:val="28"/>
                <w:szCs w:val="28"/>
                <w:shd w:val="clear" w:color="auto" w:fill="FFFFFF"/>
              </w:rPr>
              <w:t xml:space="preserve"> театральной и вокальной студиях).</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Информировать родителей о концертах профессиональных и самодеятельных коллективов, проходящих в детском саду и учреждениях дополнительного образования и культуры.</w:t>
            </w:r>
          </w:p>
        </w:tc>
      </w:tr>
      <w:tr w:rsidR="000B3376" w:rsidRPr="004A613D" w:rsidTr="00764E5B">
        <w:trPr>
          <w:jc w:val="center"/>
        </w:trPr>
        <w:tc>
          <w:tcPr>
            <w:tcW w:w="2650" w:type="dxa"/>
          </w:tcPr>
          <w:p w:rsidR="000B3376" w:rsidRPr="004A613D" w:rsidRDefault="000B3376" w:rsidP="001C592F">
            <w:pPr>
              <w:widowControl w:val="0"/>
              <w:ind w:left="66"/>
              <w:rPr>
                <w:spacing w:val="2"/>
                <w:sz w:val="28"/>
                <w:szCs w:val="28"/>
              </w:rPr>
            </w:pPr>
            <w:r w:rsidRPr="004A613D">
              <w:rPr>
                <w:b/>
                <w:bCs/>
                <w:color w:val="000000"/>
                <w:spacing w:val="2"/>
                <w:sz w:val="28"/>
                <w:szCs w:val="28"/>
                <w:shd w:val="clear" w:color="auto" w:fill="FFFFFF"/>
              </w:rPr>
              <w:t>Физическое</w:t>
            </w:r>
          </w:p>
          <w:p w:rsidR="000B3376" w:rsidRPr="004A613D" w:rsidRDefault="000B3376" w:rsidP="001C592F">
            <w:pPr>
              <w:widowControl w:val="0"/>
              <w:ind w:left="66"/>
              <w:rPr>
                <w:spacing w:val="2"/>
                <w:sz w:val="28"/>
                <w:szCs w:val="28"/>
              </w:rPr>
            </w:pPr>
            <w:r w:rsidRPr="004A613D">
              <w:rPr>
                <w:b/>
                <w:bCs/>
                <w:color w:val="000000"/>
                <w:spacing w:val="2"/>
                <w:sz w:val="28"/>
                <w:szCs w:val="28"/>
                <w:shd w:val="clear" w:color="auto" w:fill="FFFFFF"/>
              </w:rPr>
              <w:t>развитие</w:t>
            </w:r>
          </w:p>
        </w:tc>
        <w:tc>
          <w:tcPr>
            <w:tcW w:w="7670" w:type="dxa"/>
          </w:tcPr>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w:t>
            </w:r>
            <w:r w:rsidRPr="004A613D">
              <w:rPr>
                <w:color w:val="000000"/>
                <w:spacing w:val="3"/>
                <w:sz w:val="28"/>
                <w:szCs w:val="28"/>
                <w:shd w:val="clear" w:color="auto" w:fill="FFFFFF"/>
              </w:rPr>
              <w:lastRenderedPageBreak/>
              <w:t>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совместными подвижными играми;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Объяснять родителям, как образ жизни семьи воздействует на здоровье ребенка.</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Помогать родителям сохранять и укреплять физическое и психическое здоровье ребенка.</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0B3376" w:rsidRPr="004A613D" w:rsidRDefault="000B3376" w:rsidP="004A613D">
            <w:pPr>
              <w:widowControl w:val="0"/>
              <w:jc w:val="both"/>
              <w:rPr>
                <w:spacing w:val="2"/>
                <w:sz w:val="28"/>
                <w:szCs w:val="28"/>
              </w:rPr>
            </w:pPr>
            <w:r w:rsidRPr="004A613D">
              <w:rPr>
                <w:color w:val="000000"/>
                <w:spacing w:val="3"/>
                <w:sz w:val="28"/>
                <w:szCs w:val="28"/>
                <w:shd w:val="clear" w:color="auto" w:fill="FFFFFF"/>
              </w:rPr>
              <w:t>Знакомить родителей с оздоровительными мероприятиями, проводимыми в детском саду.</w:t>
            </w:r>
          </w:p>
        </w:tc>
      </w:tr>
    </w:tbl>
    <w:p w:rsidR="004A613D" w:rsidRDefault="004A613D" w:rsidP="000B3376">
      <w:pPr>
        <w:pStyle w:val="2"/>
        <w:numPr>
          <w:ilvl w:val="0"/>
          <w:numId w:val="0"/>
        </w:numPr>
        <w:spacing w:line="240" w:lineRule="auto"/>
        <w:contextualSpacing/>
        <w:jc w:val="both"/>
        <w:rPr>
          <w:b/>
          <w:sz w:val="28"/>
        </w:rPr>
      </w:pPr>
    </w:p>
    <w:p w:rsidR="00E00924" w:rsidRDefault="00E00924" w:rsidP="000B3376">
      <w:pPr>
        <w:pStyle w:val="2"/>
        <w:numPr>
          <w:ilvl w:val="0"/>
          <w:numId w:val="0"/>
        </w:numPr>
        <w:spacing w:line="240" w:lineRule="auto"/>
        <w:contextualSpacing/>
        <w:jc w:val="both"/>
        <w:rPr>
          <w:b/>
          <w:sz w:val="28"/>
        </w:rPr>
      </w:pPr>
    </w:p>
    <w:p w:rsidR="004A613D" w:rsidRPr="004A613D" w:rsidRDefault="004A613D" w:rsidP="000B3376">
      <w:pPr>
        <w:pStyle w:val="2"/>
        <w:numPr>
          <w:ilvl w:val="0"/>
          <w:numId w:val="0"/>
        </w:numPr>
        <w:spacing w:line="240" w:lineRule="auto"/>
        <w:contextualSpacing/>
        <w:jc w:val="both"/>
        <w:rPr>
          <w:b/>
          <w:sz w:val="28"/>
        </w:rPr>
      </w:pPr>
      <w:r w:rsidRPr="004A613D">
        <w:rPr>
          <w:b/>
          <w:sz w:val="28"/>
        </w:rPr>
        <w:t xml:space="preserve">Новые формы сотрудничества детского сада с семьей </w:t>
      </w:r>
    </w:p>
    <w:p w:rsidR="004A613D" w:rsidRDefault="004A613D" w:rsidP="004A613D">
      <w:pPr>
        <w:pStyle w:val="2"/>
        <w:numPr>
          <w:ilvl w:val="0"/>
          <w:numId w:val="0"/>
        </w:numPr>
        <w:spacing w:line="240" w:lineRule="auto"/>
        <w:contextualSpacing/>
        <w:jc w:val="both"/>
        <w:rPr>
          <w:sz w:val="28"/>
        </w:rPr>
      </w:pPr>
      <w:r w:rsidRPr="004A613D">
        <w:rPr>
          <w:sz w:val="28"/>
        </w:rPr>
        <w:t xml:space="preserve">1. Вовлечение в совместную творческую деятельность.  </w:t>
      </w:r>
    </w:p>
    <w:p w:rsidR="00331E0D" w:rsidRDefault="004A613D" w:rsidP="000B3376">
      <w:pPr>
        <w:pStyle w:val="2"/>
        <w:numPr>
          <w:ilvl w:val="0"/>
          <w:numId w:val="0"/>
        </w:numPr>
        <w:spacing w:line="240" w:lineRule="auto"/>
        <w:contextualSpacing/>
        <w:jc w:val="both"/>
        <w:rPr>
          <w:sz w:val="28"/>
        </w:rPr>
      </w:pPr>
      <w:r>
        <w:rPr>
          <w:sz w:val="28"/>
        </w:rPr>
        <w:t>2</w:t>
      </w:r>
      <w:r w:rsidRPr="004A613D">
        <w:rPr>
          <w:sz w:val="28"/>
        </w:rPr>
        <w:t xml:space="preserve">. Семейные </w:t>
      </w:r>
      <w:r w:rsidR="00331E0D">
        <w:rPr>
          <w:sz w:val="28"/>
        </w:rPr>
        <w:t>художественные студии</w:t>
      </w:r>
      <w:r w:rsidRPr="004A613D">
        <w:rPr>
          <w:sz w:val="28"/>
        </w:rPr>
        <w:t>.</w:t>
      </w:r>
    </w:p>
    <w:p w:rsidR="004A613D" w:rsidRDefault="004A613D" w:rsidP="000B3376">
      <w:pPr>
        <w:pStyle w:val="2"/>
        <w:numPr>
          <w:ilvl w:val="0"/>
          <w:numId w:val="0"/>
        </w:numPr>
        <w:spacing w:line="240" w:lineRule="auto"/>
        <w:contextualSpacing/>
        <w:jc w:val="both"/>
        <w:rPr>
          <w:sz w:val="28"/>
        </w:rPr>
      </w:pPr>
      <w:r>
        <w:rPr>
          <w:sz w:val="28"/>
        </w:rPr>
        <w:t>3</w:t>
      </w:r>
      <w:r w:rsidRPr="004A613D">
        <w:rPr>
          <w:sz w:val="28"/>
        </w:rPr>
        <w:t xml:space="preserve">. Музыкальные гостиные. </w:t>
      </w:r>
    </w:p>
    <w:p w:rsidR="004A613D" w:rsidRDefault="004A613D" w:rsidP="000B3376">
      <w:pPr>
        <w:pStyle w:val="2"/>
        <w:numPr>
          <w:ilvl w:val="0"/>
          <w:numId w:val="0"/>
        </w:numPr>
        <w:spacing w:line="240" w:lineRule="auto"/>
        <w:contextualSpacing/>
        <w:jc w:val="both"/>
        <w:rPr>
          <w:sz w:val="28"/>
        </w:rPr>
      </w:pPr>
      <w:r>
        <w:rPr>
          <w:sz w:val="28"/>
        </w:rPr>
        <w:t>4</w:t>
      </w:r>
      <w:r w:rsidRPr="004A613D">
        <w:rPr>
          <w:sz w:val="28"/>
        </w:rPr>
        <w:t xml:space="preserve">. Совместные прогулки, экскурсии. </w:t>
      </w:r>
    </w:p>
    <w:p w:rsidR="004A613D" w:rsidRDefault="004A613D" w:rsidP="000B3376">
      <w:pPr>
        <w:pStyle w:val="2"/>
        <w:numPr>
          <w:ilvl w:val="0"/>
          <w:numId w:val="0"/>
        </w:numPr>
        <w:spacing w:line="240" w:lineRule="auto"/>
        <w:contextualSpacing/>
        <w:jc w:val="both"/>
        <w:rPr>
          <w:sz w:val="28"/>
        </w:rPr>
      </w:pPr>
      <w:r>
        <w:rPr>
          <w:sz w:val="28"/>
        </w:rPr>
        <w:t>5</w:t>
      </w:r>
      <w:r w:rsidRPr="004A613D">
        <w:rPr>
          <w:sz w:val="28"/>
        </w:rPr>
        <w:t xml:space="preserve">. </w:t>
      </w:r>
      <w:r w:rsidR="00331E0D">
        <w:rPr>
          <w:sz w:val="28"/>
        </w:rPr>
        <w:t>Семейный театр</w:t>
      </w:r>
      <w:r w:rsidRPr="004A613D">
        <w:rPr>
          <w:sz w:val="28"/>
        </w:rPr>
        <w:t xml:space="preserve">. </w:t>
      </w:r>
    </w:p>
    <w:p w:rsidR="00450276" w:rsidRDefault="004A613D" w:rsidP="000B3376">
      <w:pPr>
        <w:pStyle w:val="2"/>
        <w:numPr>
          <w:ilvl w:val="0"/>
          <w:numId w:val="0"/>
        </w:numPr>
        <w:spacing w:line="240" w:lineRule="auto"/>
        <w:contextualSpacing/>
        <w:jc w:val="both"/>
        <w:rPr>
          <w:sz w:val="28"/>
        </w:rPr>
      </w:pPr>
      <w:r>
        <w:rPr>
          <w:sz w:val="28"/>
        </w:rPr>
        <w:t>6</w:t>
      </w:r>
      <w:r w:rsidRPr="004A613D">
        <w:rPr>
          <w:sz w:val="28"/>
        </w:rPr>
        <w:t xml:space="preserve">. Квест. </w:t>
      </w:r>
    </w:p>
    <w:p w:rsidR="004A613D" w:rsidRDefault="004A613D" w:rsidP="000B3376">
      <w:pPr>
        <w:pStyle w:val="2"/>
        <w:numPr>
          <w:ilvl w:val="0"/>
          <w:numId w:val="0"/>
        </w:numPr>
        <w:spacing w:line="240" w:lineRule="auto"/>
        <w:contextualSpacing/>
        <w:jc w:val="both"/>
        <w:rPr>
          <w:sz w:val="28"/>
        </w:rPr>
      </w:pPr>
      <w:r>
        <w:rPr>
          <w:sz w:val="28"/>
        </w:rPr>
        <w:t>7. Родительский клуб</w:t>
      </w:r>
      <w:r w:rsidR="00331E0D">
        <w:rPr>
          <w:sz w:val="28"/>
        </w:rPr>
        <w:t>.</w:t>
      </w:r>
    </w:p>
    <w:p w:rsidR="00331E0D" w:rsidRDefault="00331E0D" w:rsidP="000B3376">
      <w:pPr>
        <w:pStyle w:val="2"/>
        <w:numPr>
          <w:ilvl w:val="0"/>
          <w:numId w:val="0"/>
        </w:numPr>
        <w:spacing w:line="240" w:lineRule="auto"/>
        <w:contextualSpacing/>
        <w:jc w:val="both"/>
        <w:rPr>
          <w:sz w:val="28"/>
        </w:rPr>
      </w:pPr>
      <w:r>
        <w:rPr>
          <w:sz w:val="28"/>
        </w:rPr>
        <w:t>8. Проектная деятельность.</w:t>
      </w:r>
    </w:p>
    <w:p w:rsidR="00714036" w:rsidRPr="00714036" w:rsidRDefault="00714036" w:rsidP="000B3376">
      <w:pPr>
        <w:pStyle w:val="2"/>
        <w:numPr>
          <w:ilvl w:val="0"/>
          <w:numId w:val="0"/>
        </w:numPr>
        <w:spacing w:line="240" w:lineRule="auto"/>
        <w:contextualSpacing/>
        <w:jc w:val="both"/>
        <w:rPr>
          <w:b/>
          <w:sz w:val="28"/>
          <w:szCs w:val="28"/>
        </w:rPr>
      </w:pPr>
      <w:r w:rsidRPr="00714036">
        <w:rPr>
          <w:b/>
          <w:sz w:val="28"/>
          <w:szCs w:val="28"/>
        </w:rPr>
        <w:lastRenderedPageBreak/>
        <w:t xml:space="preserve">2.7. Специфика национальных, социокультурных и иных условий, в которых осуществляется образовательная деятельность </w:t>
      </w:r>
    </w:p>
    <w:p w:rsidR="00714036" w:rsidRDefault="00714036" w:rsidP="000B3376">
      <w:pPr>
        <w:pStyle w:val="2"/>
        <w:numPr>
          <w:ilvl w:val="0"/>
          <w:numId w:val="0"/>
        </w:numPr>
        <w:spacing w:line="240" w:lineRule="auto"/>
        <w:contextualSpacing/>
        <w:jc w:val="both"/>
        <w:rPr>
          <w:sz w:val="28"/>
        </w:rPr>
      </w:pPr>
      <w:r>
        <w:tab/>
      </w:r>
      <w:r w:rsidRPr="00714036">
        <w:rPr>
          <w:b/>
          <w:i/>
          <w:sz w:val="28"/>
        </w:rPr>
        <w:t>Национально-культурные</w:t>
      </w:r>
      <w:r w:rsidRPr="00714036">
        <w:rPr>
          <w:sz w:val="28"/>
        </w:rPr>
        <w:t xml:space="preserve"> – образовательная деятельность выстраивается в соответствии с традициями русской культуры в сочетании с сибирским территориальным компонентом, в разных видах деятельности. Национально-культурные условия Красноярского края, г. Железногорска, многонациональность населения, проживающего на его территории, особенности природы и природных ресурсов, культурных ценностей находят отражение в содержании всех образовательных областей. Дети знакомятся с символикой Красноярского края, города Железногорска, национальным изобразительным и музыкальным искусством, бытом, историей, народными приметами, промыслами, спецификой труда взрослого населения Красноярского края. </w:t>
      </w:r>
    </w:p>
    <w:p w:rsidR="00714036" w:rsidRDefault="00714036" w:rsidP="000B3376">
      <w:pPr>
        <w:pStyle w:val="2"/>
        <w:numPr>
          <w:ilvl w:val="0"/>
          <w:numId w:val="0"/>
        </w:numPr>
        <w:spacing w:line="240" w:lineRule="auto"/>
        <w:contextualSpacing/>
        <w:jc w:val="both"/>
        <w:rPr>
          <w:sz w:val="28"/>
        </w:rPr>
      </w:pPr>
      <w:r>
        <w:rPr>
          <w:sz w:val="28"/>
        </w:rPr>
        <w:tab/>
      </w:r>
      <w:r w:rsidRPr="00714036">
        <w:rPr>
          <w:b/>
          <w:i/>
          <w:sz w:val="28"/>
        </w:rPr>
        <w:t>Демографические</w:t>
      </w:r>
      <w:r w:rsidRPr="00714036">
        <w:rPr>
          <w:sz w:val="28"/>
        </w:rPr>
        <w:t xml:space="preserve"> - с учетом гендерных особенностей детей осуществляется дифференцированный подход к организации воспитательно - образовательного процесса в ДОУ. </w:t>
      </w:r>
    </w:p>
    <w:p w:rsidR="004A613D" w:rsidRDefault="00714036" w:rsidP="000B3376">
      <w:pPr>
        <w:pStyle w:val="2"/>
        <w:numPr>
          <w:ilvl w:val="0"/>
          <w:numId w:val="0"/>
        </w:numPr>
        <w:spacing w:line="240" w:lineRule="auto"/>
        <w:contextualSpacing/>
        <w:jc w:val="both"/>
        <w:rPr>
          <w:sz w:val="28"/>
        </w:rPr>
      </w:pPr>
      <w:r>
        <w:rPr>
          <w:sz w:val="28"/>
        </w:rPr>
        <w:tab/>
      </w:r>
      <w:r w:rsidRPr="00714036">
        <w:rPr>
          <w:b/>
          <w:i/>
          <w:sz w:val="28"/>
        </w:rPr>
        <w:t xml:space="preserve">Климатические </w:t>
      </w:r>
      <w:r w:rsidRPr="00714036">
        <w:rPr>
          <w:sz w:val="28"/>
        </w:rPr>
        <w:t>– учреждение расположено на территории ЗАТО Железногорск, Красноярского края. Суровые климатические условия влияют на организацию образовательного процесса: с сентября по май прием и уход детей дошкольного возраста осуществляется в помещении дошкольного учреждения, с мая по август - на улице. Кроме этого, сложные климатические условия не позволяют достаточное количество времени проводить на открытом воздухе: в зависимости от погодных условий сокращается время пребывания детей на открытом воздухе. Образовательный процесс осуществляется с учетом сезонно-климатических условий и светового пояса. В группе имеется два сезонных режима: теплый и холодный, с постепенным переходом от одного к другому. При этом основными изменяющимися компонентами являются соотношение периодов сна и бодрствования и двигательной активности детей на открытом воздухе и в помещении. Специфика социально-экономических и социокультурных условий позволяет решать как традиционные задачи ознакомления с трудом взрослых: водитель, учитель, инженер, космонавт и т.д. так и других видов труда взрослых: с учетом специфики города и градообразующих предприятий (АО «ИСС», «ФГУП ГХК»).</w:t>
      </w:r>
    </w:p>
    <w:p w:rsidR="004F2602" w:rsidRPr="00714036" w:rsidRDefault="004F2602" w:rsidP="000B3376">
      <w:pPr>
        <w:pStyle w:val="2"/>
        <w:numPr>
          <w:ilvl w:val="0"/>
          <w:numId w:val="0"/>
        </w:numPr>
        <w:spacing w:line="240" w:lineRule="auto"/>
        <w:contextualSpacing/>
        <w:jc w:val="both"/>
        <w:rPr>
          <w:b/>
          <w:sz w:val="32"/>
        </w:rPr>
      </w:pPr>
    </w:p>
    <w:p w:rsidR="00714036" w:rsidRPr="00714036" w:rsidRDefault="003F6B6B" w:rsidP="006B020D">
      <w:pPr>
        <w:numPr>
          <w:ilvl w:val="1"/>
          <w:numId w:val="35"/>
        </w:numPr>
        <w:rPr>
          <w:b/>
          <w:sz w:val="28"/>
        </w:rPr>
      </w:pPr>
      <w:r>
        <w:rPr>
          <w:b/>
          <w:sz w:val="28"/>
        </w:rPr>
        <w:t xml:space="preserve"> </w:t>
      </w:r>
      <w:r w:rsidR="00714036" w:rsidRPr="00714036">
        <w:rPr>
          <w:b/>
          <w:sz w:val="28"/>
        </w:rPr>
        <w:t xml:space="preserve">Иные характеристики содержания Программы, наиболее существенные с точки зрения авторов Программы </w:t>
      </w:r>
    </w:p>
    <w:p w:rsidR="00714036" w:rsidRPr="003F6B6B" w:rsidRDefault="00714036" w:rsidP="00714036">
      <w:pPr>
        <w:rPr>
          <w:b/>
          <w:sz w:val="28"/>
        </w:rPr>
      </w:pPr>
      <w:r w:rsidRPr="003F6B6B">
        <w:rPr>
          <w:b/>
          <w:sz w:val="28"/>
        </w:rPr>
        <w:t xml:space="preserve">Построение образовательного процесса </w:t>
      </w:r>
    </w:p>
    <w:p w:rsidR="00774A81" w:rsidRPr="00714036" w:rsidRDefault="00714036" w:rsidP="00714036">
      <w:pPr>
        <w:ind w:firstLine="708"/>
        <w:jc w:val="both"/>
        <w:rPr>
          <w:b/>
          <w:sz w:val="28"/>
        </w:rPr>
      </w:pPr>
      <w:r w:rsidRPr="00714036">
        <w:rPr>
          <w:sz w:val="28"/>
        </w:rPr>
        <w:t>Образовательная программа предполагает реализацию комплексно</w:t>
      </w:r>
      <w:r>
        <w:rPr>
          <w:sz w:val="28"/>
        </w:rPr>
        <w:t xml:space="preserve"> </w:t>
      </w:r>
      <w:r w:rsidRPr="00714036">
        <w:rPr>
          <w:sz w:val="28"/>
        </w:rPr>
        <w:t xml:space="preserve">- тематического принципа построения образовательного процесса. Комплексно – тематический принцип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 но и при организации режимных моментов в соответствии со спецификой дошкольного образования - предполагает построение образовательного процесса на адекватных возрасту формах работы с детьми. Образовательный процесс в детском саду основывается на комплексно - тематическом планировании и строится с учетом принципа интеграции образовательных областей.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и позволяют целенаправленно использовать интегративный подход. У дошкольников появляются </w:t>
      </w:r>
      <w:r w:rsidRPr="00714036">
        <w:rPr>
          <w:sz w:val="28"/>
        </w:rPr>
        <w:lastRenderedPageBreak/>
        <w:t>многочисленные возможности для практики, экспериментирования, развития основных навыков, понятийного мышления. Тематический принцип позволяет вводить региональные и культурные компоненты, учитывать специфику дошкольного учреждения.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Одной теме уделяется 4 недели. На четвертой неделе ООД проводится как самостоятельная деятельность детей в специально организованной в соответствии с темой среде. Дети выбирают вид деятельности, место работы и партнеров, планируют свои действия. Образовательные задачи в ДОУ решаются с использованием интегративного подхода при организации образовательного процесса. Полноценная реализация «темы» невозможна без интеграции не только содержания дошкольного образования, но и ее организационных форм, в которых в той или иной степени будут интегрироваться и различные виды детской деятельности. Образовательный процесс в ДОУ представляет собой реализацию ряда интегрированных комплексно-тематических проектов. Под интегрированными комплексно-тематическими проектами подразумевается такая форма реализации целей, задач и содержания, которая обеспечивает субъектную позицию всех участников, предусматривает решение программных образовательных задач в организованной образовательной деятельности, совместной и в самостоятельной деятельности детей. Образовательная деятельность в ДОУ осуществляется в совместной деятельности взрослых и детей. Сущностные признаки совместной деятельности взрослых и детей заключается в наличии партнерской позиции взрослого и партнерской формы организации деятельности. Партнерство как  одна из форм совместной деятельности является примером личностно</w:t>
      </w:r>
      <w:r>
        <w:rPr>
          <w:sz w:val="28"/>
        </w:rPr>
        <w:t xml:space="preserve"> </w:t>
      </w:r>
      <w:r w:rsidRPr="00714036">
        <w:rPr>
          <w:sz w:val="28"/>
        </w:rPr>
        <w:t>- деятельностного направления интеграции, так как оно способствует сближению субъектно-ролевых планов деятельности участников педагогического процесса.</w:t>
      </w:r>
    </w:p>
    <w:p w:rsidR="00E00924" w:rsidRDefault="00E00924" w:rsidP="00450276">
      <w:pPr>
        <w:jc w:val="center"/>
        <w:rPr>
          <w:b/>
        </w:rPr>
      </w:pPr>
    </w:p>
    <w:p w:rsidR="003F6B6B" w:rsidRPr="003F6B6B" w:rsidRDefault="003F6B6B" w:rsidP="003F6B6B">
      <w:pPr>
        <w:rPr>
          <w:b/>
          <w:sz w:val="28"/>
        </w:rPr>
      </w:pPr>
      <w:r w:rsidRPr="003F6B6B">
        <w:rPr>
          <w:b/>
          <w:sz w:val="28"/>
        </w:rPr>
        <w:t xml:space="preserve">3. </w:t>
      </w:r>
      <w:r>
        <w:rPr>
          <w:b/>
          <w:sz w:val="28"/>
        </w:rPr>
        <w:t xml:space="preserve"> </w:t>
      </w:r>
      <w:r w:rsidRPr="003F6B6B">
        <w:rPr>
          <w:b/>
          <w:sz w:val="28"/>
        </w:rPr>
        <w:t xml:space="preserve">Организационный раздел </w:t>
      </w:r>
    </w:p>
    <w:p w:rsidR="00774A81" w:rsidRPr="003F6B6B" w:rsidRDefault="003F6B6B" w:rsidP="003F6B6B">
      <w:pPr>
        <w:rPr>
          <w:b/>
          <w:sz w:val="28"/>
        </w:rPr>
      </w:pPr>
      <w:r w:rsidRPr="003F6B6B">
        <w:rPr>
          <w:b/>
          <w:sz w:val="28"/>
        </w:rPr>
        <w:t xml:space="preserve">3.1. </w:t>
      </w:r>
      <w:r>
        <w:rPr>
          <w:b/>
          <w:sz w:val="28"/>
        </w:rPr>
        <w:t xml:space="preserve"> </w:t>
      </w:r>
      <w:r w:rsidRPr="003F6B6B">
        <w:rPr>
          <w:b/>
          <w:sz w:val="28"/>
        </w:rPr>
        <w:t>Описание материально-технического обеспечения Программы</w:t>
      </w:r>
    </w:p>
    <w:p w:rsidR="00774A81" w:rsidRDefault="00774A81" w:rsidP="00450276">
      <w:pPr>
        <w:jc w:val="center"/>
        <w:rPr>
          <w:b/>
        </w:rPr>
      </w:pPr>
    </w:p>
    <w:tbl>
      <w:tblPr>
        <w:tblW w:w="1059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943"/>
        <w:gridCol w:w="7655"/>
      </w:tblGrid>
      <w:tr w:rsidR="0096064F" w:rsidRPr="0096064F" w:rsidTr="00764E5B">
        <w:tc>
          <w:tcPr>
            <w:tcW w:w="1059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064F" w:rsidRPr="0096064F" w:rsidRDefault="0096064F" w:rsidP="00FC61FE">
            <w:pPr>
              <w:jc w:val="center"/>
              <w:rPr>
                <w:sz w:val="28"/>
              </w:rPr>
            </w:pPr>
            <w:r w:rsidRPr="0096064F">
              <w:rPr>
                <w:b/>
                <w:bCs/>
                <w:sz w:val="28"/>
                <w:szCs w:val="28"/>
              </w:rPr>
              <w:t>Материально-технические условия</w:t>
            </w:r>
          </w:p>
        </w:tc>
      </w:tr>
      <w:tr w:rsidR="0096064F" w:rsidRPr="0096064F" w:rsidTr="00764E5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064F" w:rsidRPr="0096064F" w:rsidRDefault="0096064F" w:rsidP="00FC61FE">
            <w:pPr>
              <w:rPr>
                <w:sz w:val="28"/>
              </w:rPr>
            </w:pPr>
            <w:r w:rsidRPr="0096064F">
              <w:rPr>
                <w:sz w:val="28"/>
                <w:szCs w:val="28"/>
              </w:rPr>
              <w:t>Наличие дополнительных помещений для занятий с детьми</w:t>
            </w:r>
          </w:p>
        </w:tc>
        <w:tc>
          <w:tcPr>
            <w:tcW w:w="7655" w:type="dxa"/>
            <w:tcBorders>
              <w:top w:val="nil"/>
              <w:left w:val="nil"/>
              <w:bottom w:val="single" w:sz="8" w:space="0" w:color="auto"/>
              <w:right w:val="single" w:sz="8" w:space="0" w:color="auto"/>
            </w:tcBorders>
            <w:tcMar>
              <w:top w:w="0" w:type="dxa"/>
              <w:left w:w="108" w:type="dxa"/>
              <w:bottom w:w="0" w:type="dxa"/>
              <w:right w:w="108" w:type="dxa"/>
            </w:tcMar>
          </w:tcPr>
          <w:p w:rsidR="0096064F" w:rsidRPr="0096064F" w:rsidRDefault="0096064F" w:rsidP="00FC61FE">
            <w:pPr>
              <w:rPr>
                <w:sz w:val="28"/>
              </w:rPr>
            </w:pPr>
            <w:r w:rsidRPr="0096064F">
              <w:rPr>
                <w:sz w:val="28"/>
                <w:szCs w:val="28"/>
              </w:rPr>
              <w:t>Музыкальный зал, физкультурный зал,  кабинет психолога и логопеда</w:t>
            </w:r>
            <w:r w:rsidR="0061066F">
              <w:rPr>
                <w:sz w:val="28"/>
                <w:szCs w:val="28"/>
              </w:rPr>
              <w:t>, зимний сад</w:t>
            </w:r>
          </w:p>
        </w:tc>
      </w:tr>
      <w:tr w:rsidR="0096064F" w:rsidRPr="0096064F" w:rsidTr="00764E5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064F" w:rsidRPr="0096064F" w:rsidRDefault="0096064F" w:rsidP="00FC61FE">
            <w:pPr>
              <w:rPr>
                <w:sz w:val="28"/>
              </w:rPr>
            </w:pPr>
            <w:r w:rsidRPr="0096064F">
              <w:rPr>
                <w:sz w:val="28"/>
                <w:szCs w:val="28"/>
              </w:rPr>
              <w:t>Наличие современных технических средств</w:t>
            </w:r>
          </w:p>
        </w:tc>
        <w:tc>
          <w:tcPr>
            <w:tcW w:w="7655" w:type="dxa"/>
            <w:tcBorders>
              <w:top w:val="nil"/>
              <w:left w:val="nil"/>
              <w:bottom w:val="single" w:sz="8" w:space="0" w:color="auto"/>
              <w:right w:val="single" w:sz="8" w:space="0" w:color="auto"/>
            </w:tcBorders>
            <w:tcMar>
              <w:top w:w="0" w:type="dxa"/>
              <w:left w:w="108" w:type="dxa"/>
              <w:bottom w:w="0" w:type="dxa"/>
              <w:right w:w="108" w:type="dxa"/>
            </w:tcMar>
          </w:tcPr>
          <w:p w:rsidR="0096064F" w:rsidRPr="0096064F" w:rsidRDefault="0096064F" w:rsidP="00FC61FE">
            <w:pPr>
              <w:jc w:val="both"/>
              <w:rPr>
                <w:sz w:val="28"/>
              </w:rPr>
            </w:pPr>
            <w:r w:rsidRPr="0096064F">
              <w:rPr>
                <w:sz w:val="28"/>
                <w:szCs w:val="28"/>
              </w:rPr>
              <w:t>Прочее оборудование: синтезатор, пианино, оборудование для физкультурного зала,</w:t>
            </w:r>
            <w:r w:rsidRPr="0096064F">
              <w:rPr>
                <w:bCs/>
                <w:color w:val="000000"/>
                <w:kern w:val="24"/>
                <w:sz w:val="28"/>
              </w:rPr>
              <w:t xml:space="preserve"> магнитофоны для прослушивания музыкально-литературных произведений 6 шт, музыкальный центр (с USB) (2шт), телевизор для просмотра образовательных дисков</w:t>
            </w:r>
            <w:r w:rsidRPr="0096064F">
              <w:rPr>
                <w:color w:val="000000"/>
                <w:kern w:val="24"/>
                <w:sz w:val="28"/>
              </w:rPr>
              <w:t xml:space="preserve"> 2 шт., брошюратор, проектор, доска для проектора</w:t>
            </w:r>
          </w:p>
        </w:tc>
      </w:tr>
      <w:tr w:rsidR="0096064F" w:rsidRPr="0096064F" w:rsidTr="00764E5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064F" w:rsidRPr="0096064F" w:rsidRDefault="0096064F" w:rsidP="00FC61FE">
            <w:pPr>
              <w:rPr>
                <w:sz w:val="28"/>
              </w:rPr>
            </w:pPr>
            <w:r w:rsidRPr="0096064F">
              <w:rPr>
                <w:sz w:val="28"/>
                <w:szCs w:val="28"/>
              </w:rPr>
              <w:t>Наличие компьютерной техники, локальной сети, выхода в интернет и т.д.</w:t>
            </w:r>
          </w:p>
        </w:tc>
        <w:tc>
          <w:tcPr>
            <w:tcW w:w="7655" w:type="dxa"/>
            <w:tcBorders>
              <w:top w:val="nil"/>
              <w:left w:val="nil"/>
              <w:bottom w:val="single" w:sz="8" w:space="0" w:color="auto"/>
              <w:right w:val="single" w:sz="8" w:space="0" w:color="auto"/>
            </w:tcBorders>
            <w:tcMar>
              <w:top w:w="0" w:type="dxa"/>
              <w:left w:w="108" w:type="dxa"/>
              <w:bottom w:w="0" w:type="dxa"/>
              <w:right w:w="108" w:type="dxa"/>
            </w:tcMar>
          </w:tcPr>
          <w:p w:rsidR="0096064F" w:rsidRPr="0096064F" w:rsidRDefault="0096064F" w:rsidP="00FC61FE">
            <w:pPr>
              <w:jc w:val="both"/>
              <w:rPr>
                <w:sz w:val="28"/>
              </w:rPr>
            </w:pPr>
            <w:r w:rsidRPr="0096064F">
              <w:rPr>
                <w:sz w:val="28"/>
                <w:szCs w:val="28"/>
              </w:rPr>
              <w:t xml:space="preserve">5 компьютера,2 ноутбука, 4 черно-белых принтера. </w:t>
            </w:r>
          </w:p>
          <w:p w:rsidR="0096064F" w:rsidRPr="0096064F" w:rsidRDefault="0096064F" w:rsidP="00FC61FE">
            <w:pPr>
              <w:jc w:val="both"/>
              <w:rPr>
                <w:sz w:val="28"/>
              </w:rPr>
            </w:pPr>
            <w:r w:rsidRPr="0096064F">
              <w:rPr>
                <w:sz w:val="28"/>
                <w:szCs w:val="28"/>
              </w:rPr>
              <w:t xml:space="preserve">Имеется внутренняя локальная сеть с выходом в интернет. </w:t>
            </w:r>
          </w:p>
        </w:tc>
      </w:tr>
    </w:tbl>
    <w:p w:rsidR="00764E5B" w:rsidRDefault="00764E5B" w:rsidP="0096064F">
      <w:pPr>
        <w:ind w:firstLine="567"/>
        <w:jc w:val="both"/>
        <w:rPr>
          <w:sz w:val="28"/>
          <w:lang w:eastAsia="en-US"/>
        </w:rPr>
      </w:pPr>
    </w:p>
    <w:p w:rsidR="0096064F" w:rsidRPr="0096064F" w:rsidRDefault="0096064F" w:rsidP="0096064F">
      <w:pPr>
        <w:ind w:firstLine="567"/>
        <w:jc w:val="both"/>
        <w:rPr>
          <w:sz w:val="28"/>
          <w:lang w:eastAsia="en-US"/>
        </w:rPr>
      </w:pPr>
      <w:r w:rsidRPr="0096064F">
        <w:rPr>
          <w:sz w:val="28"/>
          <w:lang w:eastAsia="en-US"/>
        </w:rPr>
        <w:lastRenderedPageBreak/>
        <w:t>Музыкальный зал предназначен для проведения музыкальных занятий с группами детей всех возрастов и индивидуальной работы, праздников, развлечений, спектаклей. В музыкальном зале в достаточном количестве имеются качественные музыкальные игрушки, инструменты, дидактические пособия. Представленное наличие театральных костюмов и атрибутов позволяет организовывать различные виды музыкально-художественной деятельности. Техническое оборудование музыкального зала соответствует современным требованиям: музыкальный зал оснащен электронным пианино, музыкальным центром, проектором. Созданная развивающая музыкально-предметная среда не только позволяет успешно реализовать программу музыкального воспитания дошкольников, но и способствует реализации индивидуальных интересов, склонностей и потребностей детей.</w:t>
      </w:r>
    </w:p>
    <w:p w:rsidR="0096064F" w:rsidRPr="0096064F" w:rsidRDefault="0096064F" w:rsidP="0096064F">
      <w:pPr>
        <w:ind w:firstLine="567"/>
        <w:jc w:val="both"/>
        <w:rPr>
          <w:sz w:val="28"/>
          <w:lang w:eastAsia="en-US"/>
        </w:rPr>
      </w:pPr>
      <w:r w:rsidRPr="0096064F">
        <w:rPr>
          <w:sz w:val="28"/>
          <w:lang w:eastAsia="en-US"/>
        </w:rPr>
        <w:t xml:space="preserve"> Оборудование спортивного зала включает - разнообразный спортивный инвентарь и спортивные атрибуты</w:t>
      </w:r>
      <w:r w:rsidR="00146AB6">
        <w:rPr>
          <w:sz w:val="28"/>
          <w:lang w:eastAsia="en-US"/>
        </w:rPr>
        <w:t xml:space="preserve"> для физического развития детей, предназначен для проведения физкультурных занятий с группами детей всех возрастов и индивидуальной работы, спортивных праздников и развлечений.</w:t>
      </w:r>
    </w:p>
    <w:p w:rsidR="0096064F" w:rsidRPr="0096064F" w:rsidRDefault="0096064F" w:rsidP="0096064F">
      <w:pPr>
        <w:ind w:firstLine="567"/>
        <w:jc w:val="both"/>
        <w:rPr>
          <w:sz w:val="28"/>
          <w:lang w:eastAsia="en-US"/>
        </w:rPr>
      </w:pPr>
      <w:r w:rsidRPr="0096064F">
        <w:rPr>
          <w:sz w:val="28"/>
          <w:lang w:eastAsia="en-US"/>
        </w:rPr>
        <w:t>Отделка всех помещений детского сада соответствует санитарно-эпидемиологическим правилам и нормативам.</w:t>
      </w:r>
    </w:p>
    <w:p w:rsidR="0096064F" w:rsidRPr="0096064F" w:rsidRDefault="0096064F" w:rsidP="0096064F">
      <w:pPr>
        <w:ind w:firstLine="567"/>
        <w:jc w:val="both"/>
        <w:rPr>
          <w:sz w:val="28"/>
          <w:lang w:eastAsia="en-US"/>
        </w:rPr>
      </w:pPr>
      <w:r w:rsidRPr="0096064F">
        <w:rPr>
          <w:sz w:val="28"/>
          <w:lang w:eastAsia="en-US"/>
        </w:rPr>
        <w:t>Медицинский блок.</w:t>
      </w:r>
    </w:p>
    <w:p w:rsidR="0096064F" w:rsidRPr="0096064F" w:rsidRDefault="0096064F" w:rsidP="0096064F">
      <w:pPr>
        <w:ind w:firstLine="567"/>
        <w:jc w:val="both"/>
        <w:rPr>
          <w:sz w:val="28"/>
          <w:lang w:eastAsia="en-US"/>
        </w:rPr>
      </w:pPr>
      <w:r w:rsidRPr="0096064F">
        <w:rPr>
          <w:sz w:val="28"/>
          <w:lang w:eastAsia="en-US"/>
        </w:rPr>
        <w:t>В состав медицинского блока входят - медицинский кабинет, прививочный кабинет. Кабинеты оснащены необходимым оборудованием.</w:t>
      </w:r>
    </w:p>
    <w:p w:rsidR="0096064F" w:rsidRPr="006E0B63" w:rsidRDefault="0096064F" w:rsidP="0096064F">
      <w:pPr>
        <w:ind w:firstLine="567"/>
        <w:jc w:val="both"/>
        <w:rPr>
          <w:sz w:val="28"/>
          <w:lang w:eastAsia="en-US"/>
        </w:rPr>
      </w:pPr>
      <w:r w:rsidRPr="006E0B63">
        <w:rPr>
          <w:sz w:val="28"/>
          <w:lang w:eastAsia="en-US"/>
        </w:rPr>
        <w:t>Пищеблок.</w:t>
      </w:r>
    </w:p>
    <w:p w:rsidR="0096064F" w:rsidRPr="0096064F" w:rsidRDefault="0096064F" w:rsidP="0096064F">
      <w:pPr>
        <w:ind w:firstLine="567"/>
        <w:jc w:val="both"/>
        <w:rPr>
          <w:sz w:val="28"/>
          <w:lang w:eastAsia="en-US"/>
        </w:rPr>
      </w:pPr>
      <w:r w:rsidRPr="0096064F">
        <w:rPr>
          <w:sz w:val="28"/>
          <w:lang w:eastAsia="en-US"/>
        </w:rPr>
        <w:t>Пищеблок детского сада представляет собой набор производственных и складских помещений, оборудован необходимым технологическим, холодильным и моечным оборудованием. Технологическое оборудование, инвентарь, посуда, тара изготовлены из материалов, разрешенных для контакта с пищевыми продуктами. Весь кухонный инвентарь имеет маркировку, что позволяет, исключить возможность контакта пищевого сырья и готовых к употреблению продуктов.</w:t>
      </w:r>
    </w:p>
    <w:p w:rsidR="0096064F" w:rsidRPr="0096064F" w:rsidRDefault="0096064F" w:rsidP="0096064F">
      <w:pPr>
        <w:ind w:firstLine="567"/>
        <w:jc w:val="center"/>
        <w:rPr>
          <w:b/>
          <w:sz w:val="28"/>
          <w:lang w:eastAsia="en-US"/>
        </w:rPr>
      </w:pPr>
      <w:r w:rsidRPr="0096064F">
        <w:rPr>
          <w:b/>
          <w:sz w:val="28"/>
          <w:lang w:eastAsia="en-US"/>
        </w:rPr>
        <w:t>Территория детского сада включает:</w:t>
      </w:r>
    </w:p>
    <w:p w:rsidR="0096064F" w:rsidRPr="0096064F" w:rsidRDefault="0096064F" w:rsidP="0096064F">
      <w:pPr>
        <w:ind w:firstLine="567"/>
        <w:jc w:val="both"/>
        <w:rPr>
          <w:sz w:val="28"/>
          <w:lang w:eastAsia="en-US"/>
        </w:rPr>
      </w:pPr>
      <w:r w:rsidRPr="0096064F">
        <w:rPr>
          <w:sz w:val="28"/>
          <w:lang w:eastAsia="en-US"/>
        </w:rPr>
        <w:t>-</w:t>
      </w:r>
      <w:r w:rsidRPr="0096064F">
        <w:rPr>
          <w:sz w:val="28"/>
          <w:lang w:eastAsia="en-US"/>
        </w:rPr>
        <w:tab/>
        <w:t xml:space="preserve"> 13 прогулочных участка для детей. Для защиты детей от солнца и осадков на территории каждой прогулочной площадки установлены крытые веранды. Прогулочные площадки оборудованы малыми игровыми формами в соответствии с возрастом: песочницами,  домиками, и др.</w:t>
      </w:r>
    </w:p>
    <w:p w:rsidR="0096064F" w:rsidRDefault="0096064F" w:rsidP="0096064F">
      <w:pPr>
        <w:ind w:firstLine="567"/>
        <w:jc w:val="both"/>
        <w:rPr>
          <w:sz w:val="28"/>
          <w:lang w:eastAsia="en-US"/>
        </w:rPr>
      </w:pPr>
      <w:r w:rsidRPr="0096064F">
        <w:rPr>
          <w:sz w:val="28"/>
          <w:lang w:eastAsia="en-US"/>
        </w:rPr>
        <w:t>-</w:t>
      </w:r>
      <w:r w:rsidRPr="0096064F">
        <w:rPr>
          <w:sz w:val="28"/>
          <w:lang w:eastAsia="en-US"/>
        </w:rPr>
        <w:tab/>
        <w:t xml:space="preserve"> спортивная площадка оснащена спортивными сооружениями для лазания, метания, прыжков и др.</w:t>
      </w:r>
    </w:p>
    <w:p w:rsidR="0096064F" w:rsidRPr="0096064F" w:rsidRDefault="0096064F" w:rsidP="0096064F">
      <w:pPr>
        <w:ind w:firstLine="567"/>
        <w:jc w:val="both"/>
        <w:rPr>
          <w:sz w:val="28"/>
          <w:lang w:eastAsia="en-US"/>
        </w:rPr>
      </w:pPr>
      <w:r>
        <w:rPr>
          <w:sz w:val="28"/>
          <w:lang w:eastAsia="en-US"/>
        </w:rPr>
        <w:t>-  огород.</w:t>
      </w:r>
    </w:p>
    <w:p w:rsidR="0096064F" w:rsidRDefault="0096064F" w:rsidP="0096064F">
      <w:pPr>
        <w:ind w:firstLine="567"/>
        <w:jc w:val="both"/>
        <w:rPr>
          <w:sz w:val="28"/>
          <w:lang w:eastAsia="en-US"/>
        </w:rPr>
      </w:pPr>
      <w:r w:rsidRPr="0096064F">
        <w:rPr>
          <w:sz w:val="28"/>
          <w:lang w:eastAsia="en-US"/>
        </w:rPr>
        <w:t>Таким образом, созданная в учреждении развивающая предметно-пространственная среда обеспечивает не только условия для реализации образовательной Программы учреждения, но и возможность общения и совместной деятельности детей и взрослых, двигательной активности детей, а также возможности для уединения.</w:t>
      </w:r>
    </w:p>
    <w:p w:rsidR="00B0117E" w:rsidRPr="000C7401" w:rsidRDefault="00B0117E" w:rsidP="006B020D">
      <w:pPr>
        <w:numPr>
          <w:ilvl w:val="1"/>
          <w:numId w:val="18"/>
        </w:numPr>
        <w:jc w:val="both"/>
        <w:rPr>
          <w:b/>
          <w:i/>
          <w:sz w:val="28"/>
          <w:szCs w:val="28"/>
        </w:rPr>
      </w:pPr>
      <w:r w:rsidRPr="00C00F9F">
        <w:rPr>
          <w:b/>
          <w:sz w:val="28"/>
          <w:lang w:eastAsia="en-US"/>
        </w:rPr>
        <w:t xml:space="preserve">Обеспеченность методическими материалами, средствами обучения и воспитания. </w:t>
      </w:r>
      <w:r w:rsidRPr="000C7401">
        <w:rPr>
          <w:b/>
          <w:i/>
          <w:sz w:val="28"/>
          <w:lang w:eastAsia="en-US"/>
        </w:rPr>
        <w:t xml:space="preserve">Приложение № </w:t>
      </w:r>
      <w:r w:rsidR="00C00F9F" w:rsidRPr="000C7401">
        <w:rPr>
          <w:b/>
          <w:i/>
          <w:sz w:val="28"/>
          <w:lang w:eastAsia="en-US"/>
        </w:rPr>
        <w:t>4</w:t>
      </w:r>
    </w:p>
    <w:p w:rsidR="00B0117E" w:rsidRPr="00C00F9F" w:rsidRDefault="00B0117E" w:rsidP="006B020D">
      <w:pPr>
        <w:numPr>
          <w:ilvl w:val="1"/>
          <w:numId w:val="18"/>
        </w:numPr>
        <w:jc w:val="both"/>
        <w:rPr>
          <w:b/>
          <w:sz w:val="28"/>
          <w:szCs w:val="28"/>
        </w:rPr>
      </w:pPr>
      <w:r w:rsidRPr="00C00F9F">
        <w:rPr>
          <w:b/>
          <w:sz w:val="28"/>
          <w:lang w:eastAsia="en-US"/>
        </w:rPr>
        <w:t xml:space="preserve">Распорядок дня. </w:t>
      </w:r>
      <w:r w:rsidRPr="000C7401">
        <w:rPr>
          <w:b/>
          <w:i/>
          <w:sz w:val="28"/>
          <w:lang w:eastAsia="en-US"/>
        </w:rPr>
        <w:t xml:space="preserve">Приложение № </w:t>
      </w:r>
      <w:r w:rsidR="00C00F9F" w:rsidRPr="000C7401">
        <w:rPr>
          <w:b/>
          <w:i/>
          <w:sz w:val="28"/>
          <w:lang w:eastAsia="en-US"/>
        </w:rPr>
        <w:t>5</w:t>
      </w:r>
    </w:p>
    <w:p w:rsidR="000C7401" w:rsidRPr="000C7401" w:rsidRDefault="00B0117E" w:rsidP="006B020D">
      <w:pPr>
        <w:numPr>
          <w:ilvl w:val="2"/>
          <w:numId w:val="18"/>
        </w:numPr>
        <w:jc w:val="both"/>
        <w:rPr>
          <w:b/>
          <w:sz w:val="28"/>
          <w:szCs w:val="28"/>
        </w:rPr>
      </w:pPr>
      <w:r w:rsidRPr="00C00F9F">
        <w:rPr>
          <w:b/>
          <w:sz w:val="28"/>
          <w:lang w:eastAsia="en-US"/>
        </w:rPr>
        <w:t xml:space="preserve">Организация образовательной деятельности в детском саду. </w:t>
      </w:r>
    </w:p>
    <w:p w:rsidR="00B0117E" w:rsidRPr="000C7401" w:rsidRDefault="00B0117E" w:rsidP="000C7401">
      <w:pPr>
        <w:ind w:left="720"/>
        <w:jc w:val="both"/>
        <w:rPr>
          <w:b/>
          <w:i/>
          <w:sz w:val="28"/>
          <w:szCs w:val="28"/>
        </w:rPr>
      </w:pPr>
      <w:r w:rsidRPr="000C7401">
        <w:rPr>
          <w:b/>
          <w:i/>
          <w:sz w:val="28"/>
          <w:lang w:eastAsia="en-US"/>
        </w:rPr>
        <w:t xml:space="preserve">Приложение № </w:t>
      </w:r>
      <w:r w:rsidR="00C00F9F" w:rsidRPr="000C7401">
        <w:rPr>
          <w:b/>
          <w:i/>
          <w:sz w:val="28"/>
          <w:lang w:eastAsia="en-US"/>
        </w:rPr>
        <w:t>6</w:t>
      </w:r>
    </w:p>
    <w:p w:rsidR="00C00F9F" w:rsidRPr="00C00F9F" w:rsidRDefault="00B0117E" w:rsidP="006B020D">
      <w:pPr>
        <w:numPr>
          <w:ilvl w:val="1"/>
          <w:numId w:val="18"/>
        </w:numPr>
        <w:jc w:val="both"/>
        <w:rPr>
          <w:sz w:val="28"/>
          <w:lang w:eastAsia="en-US"/>
        </w:rPr>
      </w:pPr>
      <w:r w:rsidRPr="00C00F9F">
        <w:rPr>
          <w:b/>
          <w:sz w:val="28"/>
          <w:lang w:eastAsia="en-US"/>
        </w:rPr>
        <w:t xml:space="preserve">Особенности традиционных событий, праздников и мероприятий. </w:t>
      </w:r>
    </w:p>
    <w:p w:rsidR="00357530" w:rsidRPr="00C00F9F" w:rsidRDefault="00357530" w:rsidP="00C00F9F">
      <w:pPr>
        <w:ind w:firstLine="360"/>
        <w:jc w:val="both"/>
        <w:rPr>
          <w:sz w:val="28"/>
          <w:lang w:eastAsia="en-US"/>
        </w:rPr>
      </w:pPr>
      <w:r w:rsidRPr="00C00F9F">
        <w:rPr>
          <w:sz w:val="28"/>
          <w:lang w:eastAsia="en-US"/>
        </w:rPr>
        <w:t xml:space="preserve">Наличие традиционных событий, праздников, мероприятий в детском саду – это неотъемлемая часть  деятельности дошкольного учреждения, поскольку способствует </w:t>
      </w:r>
      <w:r w:rsidRPr="00C00F9F">
        <w:rPr>
          <w:sz w:val="28"/>
          <w:lang w:eastAsia="en-US"/>
        </w:rPr>
        <w:lastRenderedPageBreak/>
        <w:t>повышению эффективности воспитательно-образовательного процесса, создает комфортные условия для формирования личности каждого ребенка.</w:t>
      </w:r>
    </w:p>
    <w:p w:rsidR="00357530" w:rsidRPr="00357530" w:rsidRDefault="00357530" w:rsidP="00D65EA8">
      <w:pPr>
        <w:ind w:firstLine="360"/>
        <w:jc w:val="both"/>
        <w:rPr>
          <w:sz w:val="28"/>
          <w:lang w:eastAsia="en-US"/>
        </w:rPr>
      </w:pPr>
      <w:r w:rsidRPr="00357530">
        <w:rPr>
          <w:sz w:val="28"/>
          <w:lang w:eastAsia="en-US"/>
        </w:rPr>
        <w:t>Традиции направлены прежде всего на сплочение коллектива детей, родителей и педагогов ДОУ, они играют большую роль в формировании и укреплении дружеских отношений между всеми участниками образовательных отношений.</w:t>
      </w:r>
    </w:p>
    <w:p w:rsidR="00357530" w:rsidRPr="00357530" w:rsidRDefault="00357530" w:rsidP="00357530">
      <w:pPr>
        <w:jc w:val="both"/>
        <w:rPr>
          <w:sz w:val="28"/>
          <w:lang w:eastAsia="en-US"/>
        </w:rPr>
      </w:pPr>
      <w:r w:rsidRPr="00357530">
        <w:rPr>
          <w:sz w:val="28"/>
          <w:lang w:eastAsia="en-US"/>
        </w:rPr>
        <w:t>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традиций в детском саду и их передача следующему поколению воспитанников - необходимая и нужная работа. 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w:t>
      </w:r>
    </w:p>
    <w:p w:rsidR="00357530" w:rsidRPr="00357530" w:rsidRDefault="00D65EA8" w:rsidP="00D65EA8">
      <w:pPr>
        <w:ind w:firstLine="708"/>
        <w:jc w:val="both"/>
        <w:rPr>
          <w:sz w:val="28"/>
          <w:lang w:eastAsia="en-US"/>
        </w:rPr>
      </w:pPr>
      <w:r>
        <w:rPr>
          <w:sz w:val="28"/>
          <w:lang w:eastAsia="en-US"/>
        </w:rPr>
        <w:t>В</w:t>
      </w:r>
      <w:r w:rsidR="00357530" w:rsidRPr="00357530">
        <w:rPr>
          <w:sz w:val="28"/>
          <w:lang w:eastAsia="en-US"/>
        </w:rPr>
        <w:t>ажной задачей является создание таких традиций, которые нашли бы отклик среди педагогов и родителей, и были бы интересны детям.</w:t>
      </w:r>
    </w:p>
    <w:p w:rsidR="00D65EA8" w:rsidRDefault="00D65EA8" w:rsidP="00357530">
      <w:pPr>
        <w:jc w:val="both"/>
        <w:rPr>
          <w:sz w:val="28"/>
          <w:lang w:eastAsia="en-US"/>
        </w:rPr>
      </w:pPr>
      <w:r w:rsidRPr="00D65EA8">
        <w:rPr>
          <w:sz w:val="28"/>
          <w:lang w:eastAsia="en-US"/>
        </w:rPr>
        <w:t xml:space="preserve">В течение года чередой друг за другом проходят праздники, досуги, развлечения, выставки сложившиеся в устойчивые традиции: </w:t>
      </w:r>
    </w:p>
    <w:p w:rsidR="00D65EA8" w:rsidRDefault="00D65EA8" w:rsidP="00357530">
      <w:pPr>
        <w:jc w:val="both"/>
        <w:rPr>
          <w:sz w:val="28"/>
          <w:lang w:eastAsia="en-US"/>
        </w:rPr>
      </w:pPr>
      <w:r w:rsidRPr="00D65EA8">
        <w:rPr>
          <w:sz w:val="28"/>
          <w:lang w:eastAsia="en-US"/>
        </w:rPr>
        <w:sym w:font="Symbol" w:char="F0B7"/>
      </w:r>
      <w:r w:rsidRPr="00D65EA8">
        <w:rPr>
          <w:sz w:val="28"/>
          <w:lang w:eastAsia="en-US"/>
        </w:rPr>
        <w:t xml:space="preserve"> туристические прогулки;</w:t>
      </w:r>
    </w:p>
    <w:p w:rsidR="00D65EA8" w:rsidRDefault="00D65EA8" w:rsidP="00357530">
      <w:pPr>
        <w:jc w:val="both"/>
        <w:rPr>
          <w:sz w:val="28"/>
          <w:lang w:eastAsia="en-US"/>
        </w:rPr>
      </w:pPr>
      <w:r w:rsidRPr="00D65EA8">
        <w:rPr>
          <w:sz w:val="28"/>
          <w:lang w:eastAsia="en-US"/>
        </w:rPr>
        <w:t xml:space="preserve"> </w:t>
      </w:r>
      <w:r w:rsidRPr="00D65EA8">
        <w:rPr>
          <w:sz w:val="28"/>
          <w:lang w:eastAsia="en-US"/>
        </w:rPr>
        <w:sym w:font="Symbol" w:char="F0B7"/>
      </w:r>
      <w:r w:rsidRPr="00D65EA8">
        <w:rPr>
          <w:sz w:val="28"/>
          <w:lang w:eastAsia="en-US"/>
        </w:rPr>
        <w:t xml:space="preserve"> физкультурные досуги (проводятся 1-2 раза в месяц); </w:t>
      </w:r>
    </w:p>
    <w:p w:rsidR="00D65EA8" w:rsidRDefault="00D65EA8" w:rsidP="00357530">
      <w:pPr>
        <w:jc w:val="both"/>
        <w:rPr>
          <w:sz w:val="28"/>
          <w:lang w:eastAsia="en-US"/>
        </w:rPr>
      </w:pPr>
      <w:r w:rsidRPr="00D65EA8">
        <w:rPr>
          <w:sz w:val="28"/>
          <w:lang w:eastAsia="en-US"/>
        </w:rPr>
        <w:sym w:font="Symbol" w:char="F0B7"/>
      </w:r>
      <w:r w:rsidRPr="00D65EA8">
        <w:rPr>
          <w:sz w:val="28"/>
          <w:lang w:eastAsia="en-US"/>
        </w:rPr>
        <w:t xml:space="preserve"> спортивные праздники (проводятся 2-3 раза в год);</w:t>
      </w:r>
    </w:p>
    <w:p w:rsidR="00D65EA8" w:rsidRDefault="00D65EA8" w:rsidP="00357530">
      <w:pPr>
        <w:jc w:val="both"/>
        <w:rPr>
          <w:sz w:val="28"/>
          <w:lang w:eastAsia="en-US"/>
        </w:rPr>
      </w:pPr>
      <w:r w:rsidRPr="00D65EA8">
        <w:rPr>
          <w:sz w:val="28"/>
          <w:lang w:eastAsia="en-US"/>
        </w:rPr>
        <w:t xml:space="preserve"> </w:t>
      </w:r>
      <w:r w:rsidRPr="00D65EA8">
        <w:rPr>
          <w:sz w:val="28"/>
          <w:lang w:eastAsia="en-US"/>
        </w:rPr>
        <w:sym w:font="Symbol" w:char="F0B7"/>
      </w:r>
      <w:r w:rsidRPr="00D65EA8">
        <w:rPr>
          <w:sz w:val="28"/>
          <w:lang w:eastAsia="en-US"/>
        </w:rPr>
        <w:t xml:space="preserve"> соревнования; </w:t>
      </w:r>
    </w:p>
    <w:p w:rsidR="00D65EA8" w:rsidRDefault="00D65EA8" w:rsidP="00357530">
      <w:pPr>
        <w:jc w:val="both"/>
        <w:rPr>
          <w:sz w:val="28"/>
          <w:lang w:eastAsia="en-US"/>
        </w:rPr>
      </w:pPr>
      <w:r w:rsidRPr="00D65EA8">
        <w:rPr>
          <w:sz w:val="28"/>
          <w:lang w:eastAsia="en-US"/>
        </w:rPr>
        <w:sym w:font="Symbol" w:char="F0B7"/>
      </w:r>
      <w:r w:rsidRPr="00D65EA8">
        <w:rPr>
          <w:sz w:val="28"/>
          <w:lang w:eastAsia="en-US"/>
        </w:rPr>
        <w:t xml:space="preserve"> дни здоровья; </w:t>
      </w:r>
    </w:p>
    <w:p w:rsidR="00D65EA8" w:rsidRDefault="00D65EA8" w:rsidP="00357530">
      <w:pPr>
        <w:jc w:val="both"/>
        <w:rPr>
          <w:sz w:val="28"/>
          <w:lang w:eastAsia="en-US"/>
        </w:rPr>
      </w:pPr>
      <w:r w:rsidRPr="00D65EA8">
        <w:rPr>
          <w:sz w:val="28"/>
          <w:lang w:eastAsia="en-US"/>
        </w:rPr>
        <w:sym w:font="Symbol" w:char="F0B7"/>
      </w:r>
      <w:r w:rsidRPr="00D65EA8">
        <w:rPr>
          <w:sz w:val="28"/>
          <w:lang w:eastAsia="en-US"/>
        </w:rPr>
        <w:t xml:space="preserve"> тематические досуги; </w:t>
      </w:r>
    </w:p>
    <w:p w:rsidR="00D65EA8" w:rsidRDefault="00D65EA8" w:rsidP="00357530">
      <w:pPr>
        <w:jc w:val="both"/>
        <w:rPr>
          <w:sz w:val="28"/>
          <w:lang w:eastAsia="en-US"/>
        </w:rPr>
      </w:pPr>
      <w:r w:rsidRPr="00D65EA8">
        <w:rPr>
          <w:sz w:val="28"/>
          <w:lang w:eastAsia="en-US"/>
        </w:rPr>
        <w:sym w:font="Symbol" w:char="F0B7"/>
      </w:r>
      <w:r w:rsidRPr="00D65EA8">
        <w:rPr>
          <w:sz w:val="28"/>
          <w:lang w:eastAsia="en-US"/>
        </w:rPr>
        <w:t xml:space="preserve"> праздники; </w:t>
      </w:r>
    </w:p>
    <w:p w:rsidR="00D65EA8" w:rsidRDefault="00D65EA8" w:rsidP="00357530">
      <w:pPr>
        <w:jc w:val="both"/>
        <w:rPr>
          <w:sz w:val="28"/>
          <w:lang w:eastAsia="en-US"/>
        </w:rPr>
      </w:pPr>
      <w:r w:rsidRPr="00D65EA8">
        <w:rPr>
          <w:sz w:val="28"/>
          <w:lang w:eastAsia="en-US"/>
        </w:rPr>
        <w:sym w:font="Symbol" w:char="F0B7"/>
      </w:r>
      <w:r w:rsidRPr="00D65EA8">
        <w:rPr>
          <w:sz w:val="28"/>
          <w:lang w:eastAsia="en-US"/>
        </w:rPr>
        <w:t xml:space="preserve"> театрализованные представления; </w:t>
      </w:r>
    </w:p>
    <w:p w:rsidR="00D65EA8" w:rsidRDefault="00D65EA8" w:rsidP="00357530">
      <w:pPr>
        <w:jc w:val="both"/>
        <w:rPr>
          <w:sz w:val="28"/>
          <w:lang w:eastAsia="en-US"/>
        </w:rPr>
      </w:pPr>
      <w:r w:rsidRPr="00D65EA8">
        <w:rPr>
          <w:sz w:val="28"/>
          <w:lang w:eastAsia="en-US"/>
        </w:rPr>
        <w:sym w:font="Symbol" w:char="F0B7"/>
      </w:r>
      <w:r w:rsidRPr="00D65EA8">
        <w:rPr>
          <w:sz w:val="28"/>
          <w:lang w:eastAsia="en-US"/>
        </w:rPr>
        <w:t xml:space="preserve"> смотры и конкурсы; </w:t>
      </w:r>
    </w:p>
    <w:p w:rsidR="00D65EA8" w:rsidRDefault="00D65EA8" w:rsidP="00357530">
      <w:pPr>
        <w:jc w:val="both"/>
        <w:rPr>
          <w:sz w:val="28"/>
          <w:lang w:eastAsia="en-US"/>
        </w:rPr>
      </w:pPr>
      <w:r w:rsidRPr="00D65EA8">
        <w:rPr>
          <w:sz w:val="28"/>
          <w:lang w:eastAsia="en-US"/>
        </w:rPr>
        <w:sym w:font="Symbol" w:char="F0B7"/>
      </w:r>
      <w:r w:rsidRPr="00D65EA8">
        <w:rPr>
          <w:sz w:val="28"/>
          <w:lang w:eastAsia="en-US"/>
        </w:rPr>
        <w:t xml:space="preserve"> экскурсии. </w:t>
      </w:r>
    </w:p>
    <w:p w:rsidR="00D65EA8" w:rsidRDefault="00D65EA8" w:rsidP="00D65EA8">
      <w:pPr>
        <w:ind w:firstLine="708"/>
        <w:jc w:val="both"/>
        <w:rPr>
          <w:sz w:val="28"/>
          <w:lang w:eastAsia="en-US"/>
        </w:rPr>
      </w:pPr>
      <w:r w:rsidRPr="00D65EA8">
        <w:rPr>
          <w:sz w:val="28"/>
          <w:lang w:eastAsia="en-US"/>
        </w:rPr>
        <w:t>Главной особенностью вышеперечисленных мероприятий является партнерская деятельность всех участников образовательного процесса. Основу этой деятельности составляет годовой круг общих дел</w:t>
      </w:r>
      <w:r>
        <w:rPr>
          <w:sz w:val="28"/>
          <w:lang w:eastAsia="en-US"/>
        </w:rPr>
        <w:t>.</w:t>
      </w:r>
    </w:p>
    <w:p w:rsidR="00357530" w:rsidRPr="00357530" w:rsidRDefault="00357530" w:rsidP="00D65EA8">
      <w:pPr>
        <w:ind w:firstLine="708"/>
        <w:jc w:val="both"/>
        <w:rPr>
          <w:sz w:val="28"/>
          <w:lang w:eastAsia="en-US"/>
        </w:rPr>
      </w:pPr>
      <w:r w:rsidRPr="00357530">
        <w:rPr>
          <w:sz w:val="28"/>
          <w:lang w:eastAsia="en-US"/>
        </w:rPr>
        <w:t>В МБДОУ № 67 «Капитошка» в качестве традиционных определены следующие мероприятия:</w:t>
      </w:r>
    </w:p>
    <w:p w:rsidR="00357530" w:rsidRPr="00357530" w:rsidRDefault="00357530" w:rsidP="00357530">
      <w:pPr>
        <w:jc w:val="both"/>
        <w:rPr>
          <w:b/>
          <w:sz w:val="28"/>
          <w:lang w:eastAsia="en-US"/>
        </w:rPr>
      </w:pPr>
      <w:r w:rsidRPr="00357530">
        <w:rPr>
          <w:b/>
          <w:sz w:val="28"/>
          <w:lang w:eastAsia="en-US"/>
        </w:rPr>
        <w:t>Для педагогов и родителей:</w:t>
      </w:r>
    </w:p>
    <w:p w:rsidR="00357530" w:rsidRPr="00357530" w:rsidRDefault="00357530" w:rsidP="006B020D">
      <w:pPr>
        <w:numPr>
          <w:ilvl w:val="0"/>
          <w:numId w:val="44"/>
        </w:numPr>
        <w:jc w:val="both"/>
        <w:rPr>
          <w:sz w:val="28"/>
          <w:lang w:eastAsia="en-US"/>
        </w:rPr>
      </w:pPr>
      <w:r w:rsidRPr="00357530">
        <w:rPr>
          <w:sz w:val="28"/>
          <w:lang w:eastAsia="en-US"/>
        </w:rPr>
        <w:t>Проведение недели педагогического мастерства;</w:t>
      </w:r>
    </w:p>
    <w:p w:rsidR="00357530" w:rsidRPr="00357530" w:rsidRDefault="00357530" w:rsidP="006B020D">
      <w:pPr>
        <w:numPr>
          <w:ilvl w:val="0"/>
          <w:numId w:val="44"/>
        </w:numPr>
        <w:jc w:val="both"/>
        <w:rPr>
          <w:sz w:val="28"/>
          <w:lang w:eastAsia="en-US"/>
        </w:rPr>
      </w:pPr>
      <w:r w:rsidRPr="00357530">
        <w:rPr>
          <w:sz w:val="28"/>
          <w:lang w:eastAsia="en-US"/>
        </w:rPr>
        <w:t>День открытых дверей для родителей;</w:t>
      </w:r>
    </w:p>
    <w:p w:rsidR="00357530" w:rsidRPr="00357530" w:rsidRDefault="00357530" w:rsidP="006B020D">
      <w:pPr>
        <w:numPr>
          <w:ilvl w:val="0"/>
          <w:numId w:val="44"/>
        </w:numPr>
        <w:jc w:val="both"/>
        <w:rPr>
          <w:sz w:val="28"/>
          <w:lang w:eastAsia="en-US"/>
        </w:rPr>
      </w:pPr>
      <w:r w:rsidRPr="00357530">
        <w:rPr>
          <w:sz w:val="28"/>
          <w:lang w:eastAsia="en-US"/>
        </w:rPr>
        <w:t>Спортивные праздники: Малые спартакиады, «Весёлые старты»;</w:t>
      </w:r>
    </w:p>
    <w:p w:rsidR="00357530" w:rsidRPr="00357530" w:rsidRDefault="00357530" w:rsidP="006B020D">
      <w:pPr>
        <w:numPr>
          <w:ilvl w:val="0"/>
          <w:numId w:val="44"/>
        </w:numPr>
        <w:jc w:val="both"/>
        <w:rPr>
          <w:sz w:val="28"/>
          <w:lang w:eastAsia="en-US"/>
        </w:rPr>
      </w:pPr>
      <w:r w:rsidRPr="00357530">
        <w:rPr>
          <w:sz w:val="28"/>
          <w:lang w:eastAsia="en-US"/>
        </w:rPr>
        <w:t>День рождения детского сада;</w:t>
      </w:r>
    </w:p>
    <w:p w:rsidR="00357530" w:rsidRPr="00357530" w:rsidRDefault="00357530" w:rsidP="006B020D">
      <w:pPr>
        <w:numPr>
          <w:ilvl w:val="0"/>
          <w:numId w:val="44"/>
        </w:numPr>
        <w:jc w:val="both"/>
        <w:rPr>
          <w:sz w:val="28"/>
          <w:lang w:eastAsia="en-US"/>
        </w:rPr>
      </w:pPr>
      <w:r w:rsidRPr="00357530">
        <w:rPr>
          <w:sz w:val="28"/>
          <w:lang w:eastAsia="en-US"/>
        </w:rPr>
        <w:t>День дошкольного работника</w:t>
      </w:r>
      <w:r w:rsidR="00331E0D">
        <w:rPr>
          <w:sz w:val="28"/>
          <w:lang w:eastAsia="en-US"/>
        </w:rPr>
        <w:t>.</w:t>
      </w:r>
    </w:p>
    <w:p w:rsidR="00357530" w:rsidRPr="00357530" w:rsidRDefault="00357530" w:rsidP="00357530">
      <w:pPr>
        <w:jc w:val="both"/>
        <w:rPr>
          <w:b/>
          <w:sz w:val="28"/>
          <w:lang w:eastAsia="en-US"/>
        </w:rPr>
      </w:pPr>
      <w:r w:rsidRPr="00357530">
        <w:rPr>
          <w:b/>
          <w:sz w:val="28"/>
          <w:lang w:eastAsia="en-US"/>
        </w:rPr>
        <w:t>Для детей:</w:t>
      </w:r>
    </w:p>
    <w:p w:rsidR="00357530" w:rsidRPr="00357530" w:rsidRDefault="00357530" w:rsidP="006B020D">
      <w:pPr>
        <w:numPr>
          <w:ilvl w:val="0"/>
          <w:numId w:val="43"/>
        </w:numPr>
        <w:jc w:val="both"/>
        <w:rPr>
          <w:sz w:val="28"/>
          <w:lang w:eastAsia="en-US"/>
        </w:rPr>
      </w:pPr>
      <w:r w:rsidRPr="00357530">
        <w:rPr>
          <w:sz w:val="28"/>
          <w:lang w:eastAsia="en-US"/>
        </w:rPr>
        <w:t xml:space="preserve">проведение тематических праздничных утренников и развлечений - «Праздник осени», «Новый год», «Масленица», «День матери»,  «День космонавтики»,  «День Победы»,  «8 марта – международный женский день», «Всемирный день птиц»,  </w:t>
      </w:r>
    </w:p>
    <w:p w:rsidR="00357530" w:rsidRPr="00357530" w:rsidRDefault="00357530" w:rsidP="006B020D">
      <w:pPr>
        <w:numPr>
          <w:ilvl w:val="0"/>
          <w:numId w:val="43"/>
        </w:numPr>
        <w:jc w:val="both"/>
        <w:rPr>
          <w:sz w:val="28"/>
          <w:lang w:eastAsia="en-US"/>
        </w:rPr>
      </w:pPr>
      <w:r w:rsidRPr="00357530">
        <w:rPr>
          <w:sz w:val="28"/>
          <w:lang w:eastAsia="en-US"/>
        </w:rPr>
        <w:t>проведение спортивных мероприятий и развлечений - «Веселые старты», «День защитников Отечества», «По следам Деда Мороза», «День защиты детей», «День рождения детского сада».</w:t>
      </w:r>
    </w:p>
    <w:p w:rsidR="00357530" w:rsidRPr="00357530" w:rsidRDefault="00331E0D" w:rsidP="006B020D">
      <w:pPr>
        <w:numPr>
          <w:ilvl w:val="0"/>
          <w:numId w:val="43"/>
        </w:numPr>
        <w:jc w:val="both"/>
        <w:rPr>
          <w:sz w:val="28"/>
          <w:lang w:eastAsia="en-US"/>
        </w:rPr>
      </w:pPr>
      <w:r>
        <w:rPr>
          <w:sz w:val="28"/>
          <w:lang w:eastAsia="en-US"/>
        </w:rPr>
        <w:t>о</w:t>
      </w:r>
      <w:r w:rsidR="00357530" w:rsidRPr="00357530">
        <w:rPr>
          <w:sz w:val="28"/>
          <w:lang w:eastAsia="en-US"/>
        </w:rPr>
        <w:t>рганизация акций «Зимняя планета детства», Акция «Открытка ветерану».</w:t>
      </w:r>
    </w:p>
    <w:p w:rsidR="00357530" w:rsidRPr="00357530" w:rsidRDefault="00331E0D" w:rsidP="006B020D">
      <w:pPr>
        <w:numPr>
          <w:ilvl w:val="0"/>
          <w:numId w:val="43"/>
        </w:numPr>
        <w:jc w:val="both"/>
        <w:rPr>
          <w:sz w:val="28"/>
          <w:lang w:eastAsia="en-US"/>
        </w:rPr>
      </w:pPr>
      <w:r>
        <w:rPr>
          <w:sz w:val="28"/>
          <w:lang w:eastAsia="en-US"/>
        </w:rPr>
        <w:lastRenderedPageBreak/>
        <w:t>о</w:t>
      </w:r>
      <w:r w:rsidR="00357530" w:rsidRPr="00357530">
        <w:rPr>
          <w:sz w:val="28"/>
          <w:lang w:eastAsia="en-US"/>
        </w:rPr>
        <w:t>рганизация тематических выставок рисунков и поделок, приуроченных к праздничным датам: «Дары осени», «Зимушка - зима», «Пасхальный подарок», «Весенняя капель», «Лето, ах лето!»,  «Пожарная безопасность», «Осторожно, дорога!»</w:t>
      </w:r>
    </w:p>
    <w:p w:rsidR="00357530" w:rsidRPr="00357530" w:rsidRDefault="00331E0D" w:rsidP="006B020D">
      <w:pPr>
        <w:numPr>
          <w:ilvl w:val="0"/>
          <w:numId w:val="43"/>
        </w:numPr>
        <w:jc w:val="both"/>
        <w:rPr>
          <w:sz w:val="28"/>
          <w:lang w:eastAsia="en-US"/>
        </w:rPr>
      </w:pPr>
      <w:r>
        <w:rPr>
          <w:sz w:val="28"/>
          <w:lang w:eastAsia="en-US"/>
        </w:rPr>
        <w:t>о</w:t>
      </w:r>
      <w:r w:rsidR="00357530" w:rsidRPr="00357530">
        <w:rPr>
          <w:sz w:val="28"/>
          <w:lang w:eastAsia="en-US"/>
        </w:rPr>
        <w:t>рганизация фотовыставки «Дорогие мои дедушка и бабушка!», «Заботливые руки мамочки моей», «Мой папа самый лучший».</w:t>
      </w:r>
    </w:p>
    <w:p w:rsidR="00357530" w:rsidRPr="00357530" w:rsidRDefault="00357530" w:rsidP="00357530">
      <w:pPr>
        <w:jc w:val="both"/>
        <w:rPr>
          <w:sz w:val="28"/>
          <w:lang w:eastAsia="en-US"/>
        </w:rPr>
      </w:pPr>
      <w:r w:rsidRPr="00357530">
        <w:rPr>
          <w:sz w:val="28"/>
          <w:lang w:eastAsia="en-US"/>
        </w:rPr>
        <w:t>Такие мероприятия и праздники с большим удовольствием принимаются детьми и родителями.</w:t>
      </w:r>
      <w:r w:rsidR="00D65EA8">
        <w:rPr>
          <w:sz w:val="28"/>
          <w:lang w:eastAsia="en-US"/>
        </w:rPr>
        <w:t xml:space="preserve"> </w:t>
      </w:r>
      <w:r w:rsidRPr="00357530">
        <w:rPr>
          <w:sz w:val="28"/>
          <w:lang w:eastAsia="en-US"/>
        </w:rPr>
        <w:t>Кроме того, в каждой группе проводится работа по созданию своих традиций, среди которых можно выделить следующие:</w:t>
      </w:r>
    </w:p>
    <w:p w:rsidR="00357530" w:rsidRPr="00357530" w:rsidRDefault="00357530" w:rsidP="006B020D">
      <w:pPr>
        <w:numPr>
          <w:ilvl w:val="0"/>
          <w:numId w:val="45"/>
        </w:numPr>
        <w:jc w:val="both"/>
        <w:rPr>
          <w:sz w:val="28"/>
          <w:lang w:eastAsia="en-US"/>
        </w:rPr>
      </w:pPr>
      <w:r w:rsidRPr="00357530">
        <w:rPr>
          <w:sz w:val="28"/>
          <w:lang w:eastAsia="en-US"/>
        </w:rPr>
        <w:t xml:space="preserve"> «Утро радостных встреч». Цель такой традиции: обеспечить постепенное вхождение ребенка в ритм жизни группы, создать хорошее настроение, настроить на доброжелательное общение со сверстниками. Педагоги в каждой группе самостоятельно выбирают форму, в которой проходит традиционное утреннее приветствие, а также сроки, когда одно приветствие может смениться другим.</w:t>
      </w:r>
    </w:p>
    <w:p w:rsidR="00357530" w:rsidRPr="00357530" w:rsidRDefault="00357530" w:rsidP="006B020D">
      <w:pPr>
        <w:numPr>
          <w:ilvl w:val="0"/>
          <w:numId w:val="45"/>
        </w:numPr>
        <w:jc w:val="both"/>
        <w:rPr>
          <w:sz w:val="28"/>
          <w:lang w:eastAsia="en-US"/>
        </w:rPr>
      </w:pPr>
      <w:r w:rsidRPr="00357530">
        <w:rPr>
          <w:sz w:val="28"/>
          <w:lang w:eastAsia="en-US"/>
        </w:rPr>
        <w:t>«Отмечаем день рождения». Цель традиции: развивать у детей способность к сопереживанию радостных событий, вызвать положительные эмоции, подчеркнуть значимость каждого ребенка в группе. Дети вместе с воспитателем поздравляют именинника, поют ему «Каравай», в средних</w:t>
      </w:r>
      <w:r w:rsidR="00D65EA8">
        <w:rPr>
          <w:sz w:val="28"/>
          <w:lang w:eastAsia="en-US"/>
        </w:rPr>
        <w:t xml:space="preserve"> и старших </w:t>
      </w:r>
      <w:r w:rsidRPr="00357530">
        <w:rPr>
          <w:sz w:val="28"/>
          <w:lang w:eastAsia="en-US"/>
        </w:rPr>
        <w:t xml:space="preserve"> группах - каждый ребенок говорит имениннику пожелание.</w:t>
      </w:r>
    </w:p>
    <w:p w:rsidR="00CA389B" w:rsidRPr="00B0117E" w:rsidRDefault="0078678A" w:rsidP="006B020D">
      <w:pPr>
        <w:numPr>
          <w:ilvl w:val="1"/>
          <w:numId w:val="18"/>
        </w:numPr>
        <w:jc w:val="both"/>
        <w:rPr>
          <w:b/>
          <w:sz w:val="28"/>
          <w:szCs w:val="28"/>
        </w:rPr>
      </w:pPr>
      <w:r w:rsidRPr="00B0117E">
        <w:rPr>
          <w:b/>
          <w:sz w:val="28"/>
          <w:szCs w:val="28"/>
        </w:rPr>
        <w:t>Психолого – педагогические условия</w:t>
      </w:r>
      <w:r w:rsidR="00CA389B" w:rsidRPr="00B0117E">
        <w:rPr>
          <w:b/>
          <w:sz w:val="28"/>
          <w:szCs w:val="28"/>
        </w:rPr>
        <w:t>, обеспечивающие развити</w:t>
      </w:r>
      <w:r w:rsidR="00EC51C3" w:rsidRPr="00B0117E">
        <w:rPr>
          <w:b/>
          <w:sz w:val="28"/>
          <w:szCs w:val="28"/>
        </w:rPr>
        <w:t>е ребенка</w:t>
      </w:r>
    </w:p>
    <w:p w:rsidR="00CA389B" w:rsidRPr="0096064F" w:rsidRDefault="00CA389B" w:rsidP="0096064F">
      <w:pPr>
        <w:ind w:left="360" w:firstLine="348"/>
        <w:jc w:val="both"/>
        <w:rPr>
          <w:sz w:val="28"/>
          <w:szCs w:val="28"/>
        </w:rPr>
      </w:pPr>
      <w:r w:rsidRPr="0096064F">
        <w:rPr>
          <w:sz w:val="28"/>
          <w:szCs w:val="28"/>
        </w:rPr>
        <w:t xml:space="preserve"> Важнейшим условием реализации Основной образовательной программы дошкольного образования ДОУ является создание развивающей и эмоционально комфортной для ребёнка образовательной среды. Пребывание в детском саду должно доставлять воспитаннику радость, а образовательные ситуации должны быть увлекательными. Важнейшие образовательные ориентиры: </w:t>
      </w:r>
    </w:p>
    <w:p w:rsidR="00CA389B" w:rsidRPr="0096064F" w:rsidRDefault="00CA389B" w:rsidP="006B020D">
      <w:pPr>
        <w:numPr>
          <w:ilvl w:val="1"/>
          <w:numId w:val="19"/>
        </w:numPr>
        <w:ind w:left="0" w:firstLine="0"/>
        <w:jc w:val="both"/>
        <w:rPr>
          <w:sz w:val="28"/>
          <w:szCs w:val="28"/>
        </w:rPr>
      </w:pPr>
      <w:r w:rsidRPr="0096064F">
        <w:rPr>
          <w:sz w:val="28"/>
          <w:szCs w:val="28"/>
        </w:rPr>
        <w:t xml:space="preserve">обеспечение эмоционального благополучия воспитанников; </w:t>
      </w:r>
    </w:p>
    <w:p w:rsidR="00CA389B" w:rsidRPr="0096064F" w:rsidRDefault="00CA389B" w:rsidP="006B020D">
      <w:pPr>
        <w:numPr>
          <w:ilvl w:val="1"/>
          <w:numId w:val="19"/>
        </w:numPr>
        <w:ind w:left="0" w:firstLine="0"/>
        <w:jc w:val="both"/>
        <w:rPr>
          <w:sz w:val="28"/>
          <w:szCs w:val="28"/>
        </w:rPr>
      </w:pPr>
      <w:r w:rsidRPr="0096064F">
        <w:rPr>
          <w:sz w:val="28"/>
          <w:szCs w:val="28"/>
        </w:rPr>
        <w:t>создание условий для формирования доброжелательного и внимательного отношения воспитанников к другим людям;</w:t>
      </w:r>
    </w:p>
    <w:p w:rsidR="00CA389B" w:rsidRPr="0096064F" w:rsidRDefault="00CA389B" w:rsidP="006B020D">
      <w:pPr>
        <w:numPr>
          <w:ilvl w:val="1"/>
          <w:numId w:val="19"/>
        </w:numPr>
        <w:ind w:left="0" w:firstLine="0"/>
        <w:jc w:val="both"/>
        <w:rPr>
          <w:sz w:val="28"/>
          <w:szCs w:val="28"/>
        </w:rPr>
      </w:pPr>
      <w:r w:rsidRPr="0096064F">
        <w:rPr>
          <w:sz w:val="28"/>
          <w:szCs w:val="28"/>
        </w:rPr>
        <w:t>развитие детской самостоятельности (инициативности, автономии и ответственности);</w:t>
      </w:r>
    </w:p>
    <w:p w:rsidR="00CA389B" w:rsidRPr="0096064F" w:rsidRDefault="00CA389B" w:rsidP="006B020D">
      <w:pPr>
        <w:numPr>
          <w:ilvl w:val="1"/>
          <w:numId w:val="19"/>
        </w:numPr>
        <w:ind w:left="0" w:firstLine="0"/>
        <w:jc w:val="both"/>
        <w:rPr>
          <w:sz w:val="28"/>
          <w:szCs w:val="28"/>
        </w:rPr>
      </w:pPr>
      <w:r w:rsidRPr="0096064F">
        <w:rPr>
          <w:sz w:val="28"/>
          <w:szCs w:val="28"/>
        </w:rPr>
        <w:t xml:space="preserve">развитие детских способностей, формирующихся в разных видах деятельности. </w:t>
      </w:r>
    </w:p>
    <w:p w:rsidR="00CA389B" w:rsidRPr="0096064F" w:rsidRDefault="00CA389B" w:rsidP="0096064F">
      <w:pPr>
        <w:jc w:val="both"/>
        <w:rPr>
          <w:sz w:val="28"/>
          <w:szCs w:val="28"/>
        </w:rPr>
      </w:pPr>
      <w:r w:rsidRPr="0096064F">
        <w:rPr>
          <w:i/>
          <w:sz w:val="28"/>
          <w:szCs w:val="28"/>
        </w:rPr>
        <w:t>Для реализации целей педагогам рекомендуется</w:t>
      </w:r>
      <w:r w:rsidRPr="0096064F">
        <w:rPr>
          <w:sz w:val="28"/>
          <w:szCs w:val="28"/>
        </w:rPr>
        <w:t>:</w:t>
      </w:r>
    </w:p>
    <w:p w:rsidR="00CA389B" w:rsidRPr="0096064F" w:rsidRDefault="00CA389B" w:rsidP="006B020D">
      <w:pPr>
        <w:numPr>
          <w:ilvl w:val="1"/>
          <w:numId w:val="19"/>
        </w:numPr>
        <w:ind w:left="0" w:firstLine="0"/>
        <w:jc w:val="both"/>
        <w:rPr>
          <w:sz w:val="28"/>
          <w:szCs w:val="28"/>
        </w:rPr>
      </w:pPr>
      <w:r w:rsidRPr="0096064F">
        <w:rPr>
          <w:sz w:val="28"/>
          <w:szCs w:val="28"/>
        </w:rPr>
        <w:t xml:space="preserve">проявлять уважение к личности воспитанника и развивать демократический стиль взаимодействия с ним и с другими педагогами; </w:t>
      </w:r>
    </w:p>
    <w:p w:rsidR="00CA389B" w:rsidRPr="0096064F" w:rsidRDefault="00CA389B" w:rsidP="006B020D">
      <w:pPr>
        <w:numPr>
          <w:ilvl w:val="1"/>
          <w:numId w:val="19"/>
        </w:numPr>
        <w:ind w:left="0" w:firstLine="0"/>
        <w:jc w:val="both"/>
        <w:rPr>
          <w:sz w:val="28"/>
          <w:szCs w:val="28"/>
        </w:rPr>
      </w:pPr>
      <w:r w:rsidRPr="0096064F">
        <w:rPr>
          <w:sz w:val="28"/>
          <w:szCs w:val="28"/>
        </w:rPr>
        <w:t>создавать условия для принятия воспитанником ответственности и проявления эмпатии к другим людям;</w:t>
      </w:r>
    </w:p>
    <w:p w:rsidR="00CA389B" w:rsidRPr="0096064F" w:rsidRDefault="00CA389B" w:rsidP="006B020D">
      <w:pPr>
        <w:numPr>
          <w:ilvl w:val="1"/>
          <w:numId w:val="19"/>
        </w:numPr>
        <w:ind w:left="0" w:firstLine="0"/>
        <w:jc w:val="both"/>
        <w:rPr>
          <w:sz w:val="28"/>
          <w:szCs w:val="28"/>
        </w:rPr>
      </w:pPr>
      <w:r w:rsidRPr="0096064F">
        <w:rPr>
          <w:sz w:val="28"/>
          <w:szCs w:val="28"/>
        </w:rPr>
        <w:t>обсуждать вместе с воспитанниками возникающие конфликты, помогать решать их, вырабатывать общие правила, учить проявлять уважение друг к другу;</w:t>
      </w:r>
    </w:p>
    <w:p w:rsidR="00CA389B" w:rsidRPr="0096064F" w:rsidRDefault="00CA389B" w:rsidP="006B020D">
      <w:pPr>
        <w:numPr>
          <w:ilvl w:val="1"/>
          <w:numId w:val="19"/>
        </w:numPr>
        <w:ind w:left="0" w:firstLine="0"/>
        <w:jc w:val="both"/>
        <w:rPr>
          <w:sz w:val="28"/>
          <w:szCs w:val="28"/>
        </w:rPr>
      </w:pPr>
      <w:r w:rsidRPr="0096064F">
        <w:rPr>
          <w:sz w:val="28"/>
          <w:szCs w:val="28"/>
        </w:rPr>
        <w:t xml:space="preserve">обсуждать с воспитанниками важные жизненные вопросы, стимулировать проявление позиции ребенка; </w:t>
      </w:r>
    </w:p>
    <w:p w:rsidR="00CA389B" w:rsidRPr="0096064F" w:rsidRDefault="00CA389B" w:rsidP="006B020D">
      <w:pPr>
        <w:numPr>
          <w:ilvl w:val="1"/>
          <w:numId w:val="19"/>
        </w:numPr>
        <w:ind w:left="0" w:firstLine="0"/>
        <w:jc w:val="both"/>
        <w:rPr>
          <w:sz w:val="28"/>
          <w:szCs w:val="28"/>
        </w:rPr>
      </w:pPr>
      <w:r w:rsidRPr="0096064F">
        <w:rPr>
          <w:sz w:val="28"/>
          <w:szCs w:val="28"/>
        </w:rPr>
        <w:t xml:space="preserve">обращать внимание воспитанников на тот факт, что люди различаются по своим убеждениями ценностям, обсуждать, как это влияет на их поведение; </w:t>
      </w:r>
    </w:p>
    <w:p w:rsidR="00CA389B" w:rsidRPr="0096064F" w:rsidRDefault="00CA389B" w:rsidP="006B020D">
      <w:pPr>
        <w:numPr>
          <w:ilvl w:val="1"/>
          <w:numId w:val="19"/>
        </w:numPr>
        <w:ind w:left="0" w:firstLine="0"/>
        <w:jc w:val="both"/>
        <w:rPr>
          <w:sz w:val="28"/>
          <w:szCs w:val="28"/>
        </w:rPr>
      </w:pPr>
      <w:r w:rsidRPr="0096064F">
        <w:rPr>
          <w:sz w:val="28"/>
          <w:szCs w:val="28"/>
        </w:rPr>
        <w:t xml:space="preserve">обсуждать с родителями (законными представителями) целевые ориентиры, на достижение которых направлена деятельность педагогов ДОУ, и включать членов семьи в совместное взаимодействие по достижению этих целей. </w:t>
      </w:r>
    </w:p>
    <w:p w:rsidR="00CA389B" w:rsidRPr="0096064F" w:rsidRDefault="00CA389B" w:rsidP="0096064F">
      <w:pPr>
        <w:ind w:firstLine="360"/>
        <w:jc w:val="both"/>
        <w:rPr>
          <w:sz w:val="28"/>
          <w:szCs w:val="28"/>
        </w:rPr>
      </w:pPr>
      <w:r w:rsidRPr="0096064F">
        <w:rPr>
          <w:sz w:val="28"/>
          <w:szCs w:val="28"/>
        </w:rPr>
        <w:t xml:space="preserve">Система образования в ДОУ нацелена на то, чтобы у воспитанника развивалась игра и познавательная активность. В ДОУ созданы условия для проявления таких </w:t>
      </w:r>
      <w:r w:rsidRPr="0096064F">
        <w:rPr>
          <w:sz w:val="28"/>
          <w:szCs w:val="28"/>
        </w:rPr>
        <w:lastRenderedPageBreak/>
        <w:t xml:space="preserve">качеств воспитанников, как: инициативность, жизнерадостность, любопытство и стремление узнавать новое. Адекватная организация развивающей предметно-пространственной среды стимулирует развитие уверенности в себе, оптимистическое отношение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воспитанниками темы выступают как материал для достижения целей образовательной работы - развития способности и инициативы воспитанника, овладения доступными для дошкольного возраста культурными средствами (наглядными моделями и символами). Образовательная программа является залогом подготовки воспитанников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воспитанник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CA389B" w:rsidRPr="0096064F" w:rsidRDefault="00CA389B" w:rsidP="0096064F">
      <w:pPr>
        <w:ind w:left="360" w:firstLine="348"/>
        <w:jc w:val="both"/>
        <w:rPr>
          <w:sz w:val="28"/>
          <w:szCs w:val="28"/>
        </w:rPr>
      </w:pPr>
      <w:r w:rsidRPr="0096064F">
        <w:rPr>
          <w:sz w:val="28"/>
          <w:szCs w:val="28"/>
        </w:rPr>
        <w:t xml:space="preserve">Роль педагога в организации психолого-педагогических условий: </w:t>
      </w:r>
    </w:p>
    <w:p w:rsidR="00CA389B" w:rsidRPr="0096064F" w:rsidRDefault="00CA389B" w:rsidP="0096064F">
      <w:pPr>
        <w:jc w:val="both"/>
        <w:rPr>
          <w:sz w:val="28"/>
          <w:szCs w:val="28"/>
        </w:rPr>
      </w:pPr>
      <w:r w:rsidRPr="0096064F">
        <w:rPr>
          <w:b/>
          <w:sz w:val="28"/>
          <w:szCs w:val="28"/>
        </w:rPr>
        <w:t>Обеспечение эмоционального благополучия воспитанников</w:t>
      </w:r>
      <w:r w:rsidR="0096064F">
        <w:rPr>
          <w:sz w:val="28"/>
          <w:szCs w:val="28"/>
        </w:rPr>
        <w:t xml:space="preserve"> </w:t>
      </w:r>
      <w:r w:rsidRPr="0096064F">
        <w:rPr>
          <w:sz w:val="28"/>
          <w:szCs w:val="28"/>
        </w:rPr>
        <w:t>достигается за счет уважения к его индивидуальности, чуткости к его эмоциональному состоянию, поддержки его чувства собственного достоинства. В ДОУ педагоги создают атмосферу принятия, в которой каждый воспитанник чувствует, что его ценят и принимают таким, какой он есть; могут выслушать его и понять. Для обеспечения в группе эмоционального благополучия воспитатель общается с воспитанниками доброжелательно, без обвинений и угроз;  внимательно слушает воспитанников, показыва</w:t>
      </w:r>
      <w:r w:rsidR="006E0B63">
        <w:rPr>
          <w:sz w:val="28"/>
          <w:szCs w:val="28"/>
        </w:rPr>
        <w:t>е</w:t>
      </w:r>
      <w:r w:rsidRPr="0096064F">
        <w:rPr>
          <w:sz w:val="28"/>
          <w:szCs w:val="28"/>
        </w:rPr>
        <w:t>т, что понимает их чувства, помога</w:t>
      </w:r>
      <w:r w:rsidR="006E0B63">
        <w:rPr>
          <w:sz w:val="28"/>
          <w:szCs w:val="28"/>
        </w:rPr>
        <w:t>е</w:t>
      </w:r>
      <w:r w:rsidRPr="0096064F">
        <w:rPr>
          <w:sz w:val="28"/>
          <w:szCs w:val="28"/>
        </w:rPr>
        <w:t xml:space="preserve">т делиться своими переживаниями и мыслями; помогает воспитанникам обнаружить конструктивные варианты поведения; создает ситуации, в которых воспитанники при помощи разных культурных средств (игра, рисунок, движение и т.д.) могут выразить своё отношение к личностно-значимым для них событиям и явлениям, в том числе и происходящим в детском саду; обеспечивает в течение дня чередование ситуаций, в которых воспитанники играют вместе и могут при желании побыть в одиночестве или в небольшой группе детей.  </w:t>
      </w:r>
      <w:r w:rsidRPr="00331E0D">
        <w:rPr>
          <w:b/>
          <w:i/>
          <w:sz w:val="28"/>
          <w:szCs w:val="28"/>
        </w:rPr>
        <w:t>Особенности организации развивающей предметно–пространственной среды для обеспечения эмоционального благополучия ребенка</w:t>
      </w:r>
      <w:r w:rsidRPr="0096064F">
        <w:rPr>
          <w:sz w:val="28"/>
          <w:szCs w:val="28"/>
        </w:rPr>
        <w:t xml:space="preserve">. Для обеспечения эмоционального благополучия воспитанников обстановка в детском саду располагающая, почти домашняя, в такой среде воспитанники быстро осваиваются в ней, свободно выражают свои эмоции. Все помещения детского сада, предназначенные для воспитанников, оборудованы таким образом, чтобы он чувствовал себя комфортно и свободно. Комфортная среда – это среда, в которой воспитаннику уютно и уверенно, где он может себя занять интересным любимым делом. Комфортность среды дополняется её художественно – эстетическим оформлением, которое положительно влияет на воспитанника, вызывает эмоции, яркие и неповторимые ощущения. Пребывание в такой эмоциональной среде способствует снятию напряжения, зажатости, излишней тревоги, открывает перед воспитанником возможности выбора рода занятий, материалов, пространства. </w:t>
      </w:r>
    </w:p>
    <w:p w:rsidR="00CA389B" w:rsidRPr="0096064F" w:rsidRDefault="00CA389B" w:rsidP="0096064F">
      <w:pPr>
        <w:ind w:firstLine="426"/>
        <w:jc w:val="both"/>
        <w:rPr>
          <w:sz w:val="28"/>
          <w:szCs w:val="28"/>
        </w:rPr>
      </w:pPr>
      <w:r w:rsidRPr="0096064F">
        <w:rPr>
          <w:b/>
          <w:sz w:val="28"/>
          <w:szCs w:val="28"/>
        </w:rPr>
        <w:t>Формирование внимательных, доброжелательных отношений</w:t>
      </w:r>
      <w:r w:rsidR="0096064F">
        <w:rPr>
          <w:b/>
          <w:sz w:val="28"/>
          <w:szCs w:val="28"/>
        </w:rPr>
        <w:t>.</w:t>
      </w:r>
      <w:r w:rsidRPr="0096064F">
        <w:rPr>
          <w:sz w:val="28"/>
          <w:szCs w:val="28"/>
        </w:rPr>
        <w:t xml:space="preserve"> Воспитание у воспитанников внимательного, доброжелательного отношения к людям возможно только в том случае, если педагог сам относится к воспитанникам доброжелательно и внимательно, помогает конструктивно разрешать возникающие конфликты. Для </w:t>
      </w:r>
      <w:r w:rsidRPr="0096064F">
        <w:rPr>
          <w:sz w:val="28"/>
          <w:szCs w:val="28"/>
        </w:rPr>
        <w:lastRenderedPageBreak/>
        <w:t xml:space="preserve">формирования у воспитанников доброжелательного отношения к людям педагогу следует устанавливать понятные для воспитанников правила взаимодействия; создавать ситуации обсуждения правил, прояснения воспитанниками их смысла; поддерживать инициативу воспитанников старшего дошкольного возраста по созданию новых норм и правил (когда воспитанники самостоятельно предлагают правила для разрешения возникающих проблемных ситуаций). </w:t>
      </w:r>
    </w:p>
    <w:p w:rsidR="00CA389B" w:rsidRPr="0096064F" w:rsidRDefault="00CA389B" w:rsidP="0096064F">
      <w:pPr>
        <w:ind w:firstLine="426"/>
        <w:jc w:val="both"/>
        <w:rPr>
          <w:sz w:val="28"/>
          <w:szCs w:val="28"/>
        </w:rPr>
      </w:pPr>
      <w:r w:rsidRPr="0096064F">
        <w:rPr>
          <w:b/>
          <w:sz w:val="28"/>
          <w:szCs w:val="28"/>
        </w:rPr>
        <w:t>Развитие самостоятельности</w:t>
      </w:r>
      <w:r w:rsidRPr="0096064F">
        <w:rPr>
          <w:sz w:val="28"/>
          <w:szCs w:val="28"/>
        </w:rPr>
        <w:t xml:space="preserve">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В ходе реализации Основной Образовательной программы дошкольного образования МБДОУ № 67 воспитанники получают позитивный социальный опыт создания и воплощения собственных замыслов. Они чувствуют,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воспитанников может меняться с учетом происходящих в жизни дошкольников событий.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Для формирования детской самостоятельности педагогам необходимо выстраивать образовательную среду таким образом, чтобы воспитанники могли: </w:t>
      </w:r>
    </w:p>
    <w:p w:rsidR="00CA389B" w:rsidRPr="0096064F" w:rsidRDefault="00CA389B" w:rsidP="006B020D">
      <w:pPr>
        <w:numPr>
          <w:ilvl w:val="1"/>
          <w:numId w:val="20"/>
        </w:numPr>
        <w:ind w:left="0" w:firstLine="0"/>
        <w:jc w:val="both"/>
        <w:rPr>
          <w:sz w:val="28"/>
          <w:szCs w:val="28"/>
        </w:rPr>
      </w:pPr>
      <w:r w:rsidRPr="0096064F">
        <w:rPr>
          <w:sz w:val="28"/>
          <w:szCs w:val="28"/>
        </w:rPr>
        <w:t>учиться на собственном опыте, экспериментировать с различными объектами, в том числе с растениями;</w:t>
      </w:r>
    </w:p>
    <w:p w:rsidR="00CA389B" w:rsidRPr="0096064F" w:rsidRDefault="00CA389B" w:rsidP="006B020D">
      <w:pPr>
        <w:numPr>
          <w:ilvl w:val="1"/>
          <w:numId w:val="20"/>
        </w:numPr>
        <w:ind w:left="0" w:firstLine="0"/>
        <w:jc w:val="both"/>
        <w:rPr>
          <w:sz w:val="28"/>
          <w:szCs w:val="28"/>
        </w:rPr>
      </w:pPr>
      <w:r w:rsidRPr="0096064F">
        <w:rPr>
          <w:sz w:val="28"/>
          <w:szCs w:val="28"/>
        </w:rPr>
        <w:t>находиться в течение дня, как в одновозрастных, так и разновозрастных группах;</w:t>
      </w:r>
    </w:p>
    <w:p w:rsidR="00CA389B" w:rsidRPr="0096064F" w:rsidRDefault="00CA389B" w:rsidP="006B020D">
      <w:pPr>
        <w:numPr>
          <w:ilvl w:val="1"/>
          <w:numId w:val="20"/>
        </w:numPr>
        <w:ind w:left="0" w:firstLine="0"/>
        <w:jc w:val="both"/>
        <w:rPr>
          <w:sz w:val="28"/>
          <w:szCs w:val="28"/>
        </w:rPr>
      </w:pPr>
      <w:r w:rsidRPr="0096064F">
        <w:rPr>
          <w:sz w:val="28"/>
          <w:szCs w:val="28"/>
        </w:rPr>
        <w:t xml:space="preserve">изменять или конструировать игровое пространство в соответствии с возникающими игровыми ситуациями; </w:t>
      </w:r>
    </w:p>
    <w:p w:rsidR="00CA389B" w:rsidRPr="0096064F" w:rsidRDefault="00CA389B" w:rsidP="006B020D">
      <w:pPr>
        <w:numPr>
          <w:ilvl w:val="1"/>
          <w:numId w:val="20"/>
        </w:numPr>
        <w:ind w:left="0" w:firstLine="0"/>
        <w:jc w:val="both"/>
        <w:rPr>
          <w:sz w:val="28"/>
          <w:szCs w:val="28"/>
        </w:rPr>
      </w:pPr>
      <w:r w:rsidRPr="0096064F">
        <w:rPr>
          <w:sz w:val="28"/>
          <w:szCs w:val="28"/>
        </w:rPr>
        <w:t xml:space="preserve">быть автономными в своих действиях и принятии доступных им решений; </w:t>
      </w:r>
    </w:p>
    <w:p w:rsidR="00CA389B" w:rsidRPr="0096064F" w:rsidRDefault="00CA389B" w:rsidP="0096064F">
      <w:pPr>
        <w:ind w:left="426" w:firstLine="282"/>
        <w:jc w:val="both"/>
        <w:rPr>
          <w:sz w:val="28"/>
          <w:szCs w:val="28"/>
        </w:rPr>
      </w:pPr>
      <w:r w:rsidRPr="0096064F">
        <w:rPr>
          <w:sz w:val="28"/>
          <w:szCs w:val="28"/>
        </w:rPr>
        <w:t>С целью поддержания детской инициативы педагогам следует регулярно создавать ситуации, в которых дошкольники учатся:</w:t>
      </w:r>
    </w:p>
    <w:p w:rsidR="00CA389B" w:rsidRPr="0096064F" w:rsidRDefault="00CA389B" w:rsidP="006B020D">
      <w:pPr>
        <w:numPr>
          <w:ilvl w:val="0"/>
          <w:numId w:val="21"/>
        </w:numPr>
        <w:ind w:left="0" w:firstLine="0"/>
        <w:jc w:val="both"/>
        <w:rPr>
          <w:sz w:val="28"/>
          <w:szCs w:val="28"/>
        </w:rPr>
      </w:pPr>
      <w:r w:rsidRPr="0096064F">
        <w:rPr>
          <w:sz w:val="28"/>
          <w:szCs w:val="28"/>
        </w:rPr>
        <w:t xml:space="preserve">при участии взрослого обсуждать важные события со сверстниками; </w:t>
      </w:r>
    </w:p>
    <w:p w:rsidR="0096064F" w:rsidRDefault="00CA389B" w:rsidP="006B020D">
      <w:pPr>
        <w:numPr>
          <w:ilvl w:val="0"/>
          <w:numId w:val="21"/>
        </w:numPr>
        <w:ind w:left="0" w:firstLine="0"/>
        <w:jc w:val="both"/>
        <w:rPr>
          <w:sz w:val="28"/>
          <w:szCs w:val="28"/>
        </w:rPr>
      </w:pPr>
      <w:r w:rsidRPr="0096064F">
        <w:rPr>
          <w:sz w:val="28"/>
          <w:szCs w:val="28"/>
        </w:rPr>
        <w:t>совершать выбор и обосновывать его (например, воспитанникам можно предлагать специальные способы фиксации их выбора);</w:t>
      </w:r>
    </w:p>
    <w:p w:rsidR="00CA389B" w:rsidRPr="0096064F" w:rsidRDefault="00CA389B" w:rsidP="006B020D">
      <w:pPr>
        <w:numPr>
          <w:ilvl w:val="0"/>
          <w:numId w:val="21"/>
        </w:numPr>
        <w:ind w:left="0" w:firstLine="0"/>
        <w:jc w:val="both"/>
        <w:rPr>
          <w:sz w:val="28"/>
          <w:szCs w:val="28"/>
        </w:rPr>
      </w:pPr>
      <w:r w:rsidRPr="0096064F">
        <w:rPr>
          <w:sz w:val="28"/>
          <w:szCs w:val="28"/>
        </w:rPr>
        <w:t xml:space="preserve">предъявлять и обосновывать свою инициативу (замыслы, предложения и пр.); </w:t>
      </w:r>
    </w:p>
    <w:p w:rsidR="00CA389B" w:rsidRPr="0096064F" w:rsidRDefault="00CA389B" w:rsidP="006B020D">
      <w:pPr>
        <w:numPr>
          <w:ilvl w:val="0"/>
          <w:numId w:val="21"/>
        </w:numPr>
        <w:ind w:left="0" w:firstLine="0"/>
        <w:jc w:val="both"/>
        <w:rPr>
          <w:sz w:val="28"/>
          <w:szCs w:val="28"/>
        </w:rPr>
      </w:pPr>
      <w:r w:rsidRPr="0096064F">
        <w:rPr>
          <w:sz w:val="28"/>
          <w:szCs w:val="28"/>
        </w:rPr>
        <w:t xml:space="preserve">планировать собственные действия индивидуально и в малой группе, команде; </w:t>
      </w:r>
    </w:p>
    <w:p w:rsidR="00CA389B" w:rsidRPr="0096064F" w:rsidRDefault="00CA389B" w:rsidP="006B020D">
      <w:pPr>
        <w:numPr>
          <w:ilvl w:val="0"/>
          <w:numId w:val="21"/>
        </w:numPr>
        <w:ind w:left="0" w:firstLine="0"/>
        <w:jc w:val="both"/>
        <w:rPr>
          <w:sz w:val="28"/>
          <w:szCs w:val="28"/>
        </w:rPr>
      </w:pPr>
      <w:r w:rsidRPr="0096064F">
        <w:rPr>
          <w:sz w:val="28"/>
          <w:szCs w:val="28"/>
        </w:rPr>
        <w:t xml:space="preserve">оценивать результаты своих действий индивидуально и в малой группе, команде. </w:t>
      </w:r>
    </w:p>
    <w:p w:rsidR="00CD060E" w:rsidRPr="0096064F" w:rsidRDefault="00CA389B" w:rsidP="00B0117E">
      <w:pPr>
        <w:ind w:firstLine="708"/>
        <w:jc w:val="both"/>
        <w:rPr>
          <w:sz w:val="28"/>
          <w:szCs w:val="28"/>
        </w:rPr>
      </w:pPr>
      <w:r w:rsidRPr="0096064F">
        <w:rPr>
          <w:sz w:val="28"/>
          <w:szCs w:val="28"/>
        </w:rPr>
        <w:t>Важно, чтобы все утренники и праздники создавались с учетом детской иници</w:t>
      </w:r>
      <w:r w:rsidR="00B0117E">
        <w:rPr>
          <w:sz w:val="28"/>
          <w:szCs w:val="28"/>
        </w:rPr>
        <w:t xml:space="preserve">ативы и включали импровизации и </w:t>
      </w:r>
      <w:r w:rsidRPr="0096064F">
        <w:rPr>
          <w:sz w:val="28"/>
          <w:szCs w:val="28"/>
        </w:rPr>
        <w:t xml:space="preserve">презентации детских произведений. Особенности организации развивающей предметно-пространственной среды для развития самостоятельности.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воспитанники могут выбирать по собственному желанию. Развивающая предметно-пространственная среда должна меняться в соответствии с интересами и проектами воспитанников не реже, чем один раз в несколько недель. </w:t>
      </w:r>
    </w:p>
    <w:p w:rsidR="00CD060E" w:rsidRPr="0096064F" w:rsidRDefault="00CA389B" w:rsidP="0061066F">
      <w:pPr>
        <w:ind w:firstLine="426"/>
        <w:jc w:val="both"/>
        <w:rPr>
          <w:sz w:val="28"/>
          <w:szCs w:val="28"/>
        </w:rPr>
      </w:pPr>
      <w:r w:rsidRPr="00CF7440">
        <w:rPr>
          <w:b/>
          <w:i/>
          <w:sz w:val="28"/>
          <w:szCs w:val="28"/>
        </w:rPr>
        <w:t>Создание условий для развития свободной игровой деятельности</w:t>
      </w:r>
      <w:r w:rsidR="0096064F">
        <w:rPr>
          <w:b/>
          <w:sz w:val="28"/>
          <w:szCs w:val="28"/>
        </w:rPr>
        <w:t xml:space="preserve">. </w:t>
      </w:r>
      <w:r w:rsidRPr="0096064F">
        <w:rPr>
          <w:sz w:val="28"/>
          <w:szCs w:val="28"/>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w:t>
      </w:r>
      <w:r w:rsidRPr="0096064F">
        <w:rPr>
          <w:sz w:val="28"/>
          <w:szCs w:val="28"/>
        </w:rPr>
        <w:lastRenderedPageBreak/>
        <w:t xml:space="preserve">может быть разной в зависимости от возраста воспитанников,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С целью развития игровой деятельности педагоги должны уметь: </w:t>
      </w:r>
    </w:p>
    <w:p w:rsidR="00CD060E" w:rsidRPr="0096064F" w:rsidRDefault="00CA389B" w:rsidP="006B020D">
      <w:pPr>
        <w:numPr>
          <w:ilvl w:val="1"/>
          <w:numId w:val="22"/>
        </w:numPr>
        <w:ind w:left="0" w:firstLine="0"/>
        <w:jc w:val="both"/>
        <w:rPr>
          <w:sz w:val="28"/>
          <w:szCs w:val="28"/>
        </w:rPr>
      </w:pPr>
      <w:r w:rsidRPr="0096064F">
        <w:rPr>
          <w:sz w:val="28"/>
          <w:szCs w:val="28"/>
        </w:rPr>
        <w:t>создавать в течение дня условия для свободной игры воспитанников;</w:t>
      </w:r>
    </w:p>
    <w:p w:rsidR="00CD060E" w:rsidRPr="0096064F" w:rsidRDefault="00CA389B" w:rsidP="006B020D">
      <w:pPr>
        <w:numPr>
          <w:ilvl w:val="1"/>
          <w:numId w:val="22"/>
        </w:numPr>
        <w:ind w:left="0" w:firstLine="0"/>
        <w:jc w:val="both"/>
        <w:rPr>
          <w:sz w:val="28"/>
          <w:szCs w:val="28"/>
        </w:rPr>
      </w:pPr>
      <w:r w:rsidRPr="0096064F">
        <w:rPr>
          <w:sz w:val="28"/>
          <w:szCs w:val="28"/>
        </w:rPr>
        <w:t xml:space="preserve">определять игровые ситуации, в которых воспитанникам нужна косвенная помощь; </w:t>
      </w:r>
    </w:p>
    <w:p w:rsidR="00CD060E" w:rsidRPr="0096064F" w:rsidRDefault="00CA389B" w:rsidP="006B020D">
      <w:pPr>
        <w:numPr>
          <w:ilvl w:val="1"/>
          <w:numId w:val="22"/>
        </w:numPr>
        <w:ind w:left="0" w:firstLine="0"/>
        <w:jc w:val="both"/>
        <w:rPr>
          <w:sz w:val="28"/>
          <w:szCs w:val="28"/>
        </w:rPr>
      </w:pPr>
      <w:r w:rsidRPr="0096064F">
        <w:rPr>
          <w:sz w:val="28"/>
          <w:szCs w:val="28"/>
        </w:rPr>
        <w:t>наблюдать за играющими воспитанниками и понимать, какие именно события дня отражаются в игре;</w:t>
      </w:r>
    </w:p>
    <w:p w:rsidR="00CD060E" w:rsidRPr="0096064F" w:rsidRDefault="00CA389B" w:rsidP="006B020D">
      <w:pPr>
        <w:numPr>
          <w:ilvl w:val="1"/>
          <w:numId w:val="22"/>
        </w:numPr>
        <w:ind w:left="0" w:firstLine="0"/>
        <w:jc w:val="both"/>
        <w:rPr>
          <w:sz w:val="28"/>
          <w:szCs w:val="28"/>
        </w:rPr>
      </w:pPr>
      <w:r w:rsidRPr="0096064F">
        <w:rPr>
          <w:sz w:val="28"/>
          <w:szCs w:val="28"/>
        </w:rPr>
        <w:t>отличать воспитанников с развитой игрой деятельностью от тех, у кого игра развита слабо;</w:t>
      </w:r>
    </w:p>
    <w:p w:rsidR="00CD060E" w:rsidRPr="0096064F" w:rsidRDefault="00CA389B" w:rsidP="006B020D">
      <w:pPr>
        <w:numPr>
          <w:ilvl w:val="1"/>
          <w:numId w:val="22"/>
        </w:numPr>
        <w:ind w:left="0" w:firstLine="0"/>
        <w:jc w:val="both"/>
        <w:rPr>
          <w:sz w:val="28"/>
          <w:szCs w:val="28"/>
        </w:rPr>
      </w:pPr>
      <w:r w:rsidRPr="0096064F">
        <w:rPr>
          <w:sz w:val="28"/>
          <w:szCs w:val="28"/>
        </w:rPr>
        <w:t xml:space="preserve">косвенно руководить игрой, если игра носит стереотипный характер (например, предлагать новые идеи или способы реализации детских идей.) </w:t>
      </w:r>
    </w:p>
    <w:p w:rsidR="00CD060E" w:rsidRPr="0096064F" w:rsidRDefault="00CA389B" w:rsidP="0096064F">
      <w:pPr>
        <w:ind w:firstLine="708"/>
        <w:jc w:val="both"/>
        <w:rPr>
          <w:sz w:val="28"/>
          <w:szCs w:val="28"/>
        </w:rPr>
      </w:pPr>
      <w:r w:rsidRPr="0096064F">
        <w:rPr>
          <w:sz w:val="28"/>
          <w:szCs w:val="28"/>
        </w:rPr>
        <w:t xml:space="preserve">Кроме того, педагоги должны знать детскую субкультуру: наиболее типичные роли и игры воспитанников,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Особенности организации развивающей предметно - пространственной среды для развития игровой среды. Игровая среда должна стимулировать детскую активность и постоянно обновляться в соответствии с текущими интересами и инициативами воспитанников. Игровое оборудование должно быть разнообразным и легко трансформируем. Воспитанники должны иметь возможность участвовать в создании и обновлении игровой среды. Возможность внести свой вклад в её усовершенствование должны иметь и родители. </w:t>
      </w:r>
    </w:p>
    <w:p w:rsidR="00CD060E" w:rsidRPr="0096064F" w:rsidRDefault="00CA389B" w:rsidP="0096064F">
      <w:pPr>
        <w:ind w:firstLine="426"/>
        <w:jc w:val="both"/>
        <w:rPr>
          <w:sz w:val="28"/>
          <w:szCs w:val="28"/>
        </w:rPr>
      </w:pPr>
      <w:r w:rsidRPr="0096064F">
        <w:rPr>
          <w:b/>
          <w:sz w:val="28"/>
          <w:szCs w:val="28"/>
        </w:rPr>
        <w:t>Создание условий для развития познавательной деятельности</w:t>
      </w:r>
      <w:r w:rsidR="0096064F">
        <w:rPr>
          <w:sz w:val="28"/>
          <w:szCs w:val="28"/>
        </w:rPr>
        <w:t xml:space="preserve">. </w:t>
      </w:r>
      <w:r w:rsidRPr="0096064F">
        <w:rPr>
          <w:sz w:val="28"/>
          <w:szCs w:val="28"/>
        </w:rPr>
        <w:t>Обучение наиболее эффективного тогда, когда воспитанник занят значительным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w:t>
      </w:r>
      <w:r w:rsidR="00CD060E" w:rsidRPr="0096064F">
        <w:rPr>
          <w:sz w:val="28"/>
          <w:szCs w:val="28"/>
        </w:rPr>
        <w:t>е</w:t>
      </w:r>
      <w:r w:rsidRPr="0096064F">
        <w:rPr>
          <w:sz w:val="28"/>
          <w:szCs w:val="28"/>
        </w:rPr>
        <w:t xml:space="preserve"> (то есть требующие от воспитанников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т.д. Стимулировать детскую познавательную активность педагог может: </w:t>
      </w:r>
    </w:p>
    <w:p w:rsidR="00CD060E" w:rsidRPr="0096064F" w:rsidRDefault="00CA389B" w:rsidP="006B020D">
      <w:pPr>
        <w:numPr>
          <w:ilvl w:val="1"/>
          <w:numId w:val="23"/>
        </w:numPr>
        <w:ind w:left="0" w:firstLine="0"/>
        <w:jc w:val="both"/>
        <w:rPr>
          <w:sz w:val="28"/>
          <w:szCs w:val="28"/>
        </w:rPr>
      </w:pPr>
      <w:r w:rsidRPr="0096064F">
        <w:rPr>
          <w:sz w:val="28"/>
          <w:szCs w:val="28"/>
        </w:rPr>
        <w:t xml:space="preserve">регулярно предлагая воспитанникам вопросы, требующие не только воспроизведения информации, но и мышления; </w:t>
      </w:r>
    </w:p>
    <w:p w:rsidR="00CD060E" w:rsidRPr="0096064F" w:rsidRDefault="00CA389B" w:rsidP="006B020D">
      <w:pPr>
        <w:numPr>
          <w:ilvl w:val="1"/>
          <w:numId w:val="23"/>
        </w:numPr>
        <w:ind w:left="0" w:firstLine="0"/>
        <w:jc w:val="both"/>
        <w:rPr>
          <w:sz w:val="28"/>
          <w:szCs w:val="28"/>
        </w:rPr>
      </w:pPr>
      <w:r w:rsidRPr="0096064F">
        <w:rPr>
          <w:sz w:val="28"/>
          <w:szCs w:val="28"/>
        </w:rPr>
        <w:t>регулярно предлагая воспитанникам открытые, творческие вопросы, в том числе – проблемно-противоречивые ситуации, на которые могут быть даны разные ответы;</w:t>
      </w:r>
    </w:p>
    <w:p w:rsidR="00CD060E" w:rsidRPr="0096064F" w:rsidRDefault="00CA389B" w:rsidP="006B020D">
      <w:pPr>
        <w:numPr>
          <w:ilvl w:val="1"/>
          <w:numId w:val="23"/>
        </w:numPr>
        <w:ind w:left="0" w:firstLine="0"/>
        <w:jc w:val="both"/>
        <w:rPr>
          <w:sz w:val="28"/>
          <w:szCs w:val="28"/>
        </w:rPr>
      </w:pPr>
      <w:r w:rsidRPr="0096064F">
        <w:rPr>
          <w:sz w:val="28"/>
          <w:szCs w:val="28"/>
        </w:rPr>
        <w:t xml:space="preserve">обеспечивая в ходе обсуждения атмосферу поддержки и принятия; </w:t>
      </w:r>
    </w:p>
    <w:p w:rsidR="00CD060E" w:rsidRPr="0096064F" w:rsidRDefault="00CA389B" w:rsidP="006B020D">
      <w:pPr>
        <w:numPr>
          <w:ilvl w:val="1"/>
          <w:numId w:val="23"/>
        </w:numPr>
        <w:ind w:left="0" w:firstLine="0"/>
        <w:jc w:val="both"/>
        <w:rPr>
          <w:sz w:val="28"/>
          <w:szCs w:val="28"/>
        </w:rPr>
      </w:pPr>
      <w:r w:rsidRPr="0096064F">
        <w:rPr>
          <w:sz w:val="28"/>
          <w:szCs w:val="28"/>
        </w:rPr>
        <w:t>позволяя воспитанникам определиться с решением в ходе обсуждений той или иной ситуации;</w:t>
      </w:r>
    </w:p>
    <w:p w:rsidR="00CD060E" w:rsidRPr="0096064F" w:rsidRDefault="00CA389B" w:rsidP="006B020D">
      <w:pPr>
        <w:numPr>
          <w:ilvl w:val="1"/>
          <w:numId w:val="23"/>
        </w:numPr>
        <w:ind w:left="0" w:firstLine="0"/>
        <w:jc w:val="both"/>
        <w:rPr>
          <w:sz w:val="28"/>
          <w:szCs w:val="28"/>
        </w:rPr>
      </w:pPr>
      <w:r w:rsidRPr="0096064F">
        <w:rPr>
          <w:sz w:val="28"/>
          <w:szCs w:val="28"/>
        </w:rPr>
        <w:t>организуя обсуждения, в которых воспитанники могут высказывать разные точки зрения по одному и тому же вопросу, помогая увидеть несовпадение точек зрения;</w:t>
      </w:r>
    </w:p>
    <w:p w:rsidR="00CD060E" w:rsidRPr="0096064F" w:rsidRDefault="00CA389B" w:rsidP="006B020D">
      <w:pPr>
        <w:numPr>
          <w:ilvl w:val="1"/>
          <w:numId w:val="23"/>
        </w:numPr>
        <w:ind w:left="0" w:firstLine="0"/>
        <w:jc w:val="both"/>
        <w:rPr>
          <w:sz w:val="28"/>
          <w:szCs w:val="28"/>
        </w:rPr>
      </w:pPr>
      <w:r w:rsidRPr="0096064F">
        <w:rPr>
          <w:sz w:val="28"/>
          <w:szCs w:val="28"/>
        </w:rPr>
        <w:t>строя обсуждения с учетом высказываний воспитанников, которые могут изменить ход дискуссий;</w:t>
      </w:r>
    </w:p>
    <w:p w:rsidR="00CD060E" w:rsidRPr="0096064F" w:rsidRDefault="00CA389B" w:rsidP="006B020D">
      <w:pPr>
        <w:numPr>
          <w:ilvl w:val="1"/>
          <w:numId w:val="23"/>
        </w:numPr>
        <w:ind w:left="0" w:firstLine="0"/>
        <w:jc w:val="both"/>
        <w:rPr>
          <w:sz w:val="28"/>
          <w:szCs w:val="28"/>
        </w:rPr>
      </w:pPr>
      <w:r w:rsidRPr="0096064F">
        <w:rPr>
          <w:sz w:val="28"/>
          <w:szCs w:val="28"/>
        </w:rPr>
        <w:t xml:space="preserve">помогая воспитанникам обнаружить ошибки в своих рассуждениях; </w:t>
      </w:r>
    </w:p>
    <w:p w:rsidR="00CD060E" w:rsidRPr="0096064F" w:rsidRDefault="00CA389B" w:rsidP="006B020D">
      <w:pPr>
        <w:numPr>
          <w:ilvl w:val="1"/>
          <w:numId w:val="23"/>
        </w:numPr>
        <w:ind w:left="0" w:firstLine="0"/>
        <w:jc w:val="both"/>
        <w:rPr>
          <w:sz w:val="28"/>
          <w:szCs w:val="28"/>
        </w:rPr>
      </w:pPr>
      <w:r w:rsidRPr="0096064F">
        <w:rPr>
          <w:sz w:val="28"/>
          <w:szCs w:val="28"/>
        </w:rPr>
        <w:t>помогая организовать дискуссию;</w:t>
      </w:r>
    </w:p>
    <w:p w:rsidR="00CD060E" w:rsidRPr="0096064F" w:rsidRDefault="00CA389B" w:rsidP="006B020D">
      <w:pPr>
        <w:numPr>
          <w:ilvl w:val="1"/>
          <w:numId w:val="23"/>
        </w:numPr>
        <w:ind w:left="0" w:firstLine="0"/>
        <w:jc w:val="both"/>
        <w:rPr>
          <w:sz w:val="28"/>
          <w:szCs w:val="28"/>
        </w:rPr>
      </w:pPr>
      <w:r w:rsidRPr="0096064F">
        <w:rPr>
          <w:sz w:val="28"/>
          <w:szCs w:val="28"/>
        </w:rPr>
        <w:lastRenderedPageBreak/>
        <w:t xml:space="preserve">предлагать дополнительные средства (двигательные, образные, в том числе наглядные модели и символы), в тех случаях, когда воспитанникам трудно решить задачу. </w:t>
      </w:r>
    </w:p>
    <w:p w:rsidR="00CD060E" w:rsidRPr="0096064F" w:rsidRDefault="00CA389B" w:rsidP="0061066F">
      <w:pPr>
        <w:ind w:firstLine="708"/>
        <w:jc w:val="both"/>
        <w:rPr>
          <w:sz w:val="28"/>
          <w:szCs w:val="28"/>
        </w:rPr>
      </w:pPr>
      <w:r w:rsidRPr="00C1313D">
        <w:rPr>
          <w:b/>
          <w:i/>
          <w:sz w:val="28"/>
          <w:szCs w:val="28"/>
        </w:rPr>
        <w:t>Особенности организации развивающей предметно-пространственной среды для развития познавательной деятельности</w:t>
      </w:r>
      <w:r w:rsidRPr="0096064F">
        <w:rPr>
          <w:sz w:val="28"/>
          <w:szCs w:val="28"/>
        </w:rPr>
        <w:t xml:space="preserve">. Среда должна быть насыщенной, предоставлять воспитаннику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 </w:t>
      </w:r>
    </w:p>
    <w:p w:rsidR="00CD060E" w:rsidRPr="0096064F" w:rsidRDefault="00CA389B" w:rsidP="0061066F">
      <w:pPr>
        <w:ind w:firstLine="426"/>
        <w:jc w:val="both"/>
        <w:rPr>
          <w:sz w:val="28"/>
          <w:szCs w:val="28"/>
        </w:rPr>
      </w:pPr>
      <w:r w:rsidRPr="0096064F">
        <w:rPr>
          <w:b/>
          <w:sz w:val="28"/>
          <w:szCs w:val="28"/>
        </w:rPr>
        <w:t>Создание условий для развития проектной деятельности</w:t>
      </w:r>
      <w:r w:rsidR="0061066F">
        <w:rPr>
          <w:b/>
          <w:sz w:val="28"/>
          <w:szCs w:val="28"/>
        </w:rPr>
        <w:t xml:space="preserve">. </w:t>
      </w:r>
      <w:r w:rsidRPr="0096064F">
        <w:rPr>
          <w:sz w:val="28"/>
          <w:szCs w:val="28"/>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реализовать исследовательские, творческие и нормативные проекты. С целью развития проектной деятельности в группе следует создавать открытую атмосферу, которая вдохновляет воспитанников на проектное действие и поощряет его. Необходимо регулярно выделять время для проектной деятельности, создавать условия для презентации проектов. С целью развития проектной деятельности педагоги должны: </w:t>
      </w:r>
    </w:p>
    <w:p w:rsidR="00CD060E" w:rsidRPr="0096064F" w:rsidRDefault="00CA389B" w:rsidP="006B020D">
      <w:pPr>
        <w:numPr>
          <w:ilvl w:val="1"/>
          <w:numId w:val="24"/>
        </w:numPr>
        <w:ind w:left="0" w:firstLine="0"/>
        <w:jc w:val="both"/>
        <w:rPr>
          <w:sz w:val="28"/>
          <w:szCs w:val="28"/>
        </w:rPr>
      </w:pPr>
      <w:r w:rsidRPr="0096064F">
        <w:rPr>
          <w:sz w:val="28"/>
          <w:szCs w:val="28"/>
        </w:rPr>
        <w:t>создавать проблемные ситуации, которые инициируют детское любопытство, стимулируют стремление к исследованию;</w:t>
      </w:r>
    </w:p>
    <w:p w:rsidR="00CD060E" w:rsidRPr="0096064F" w:rsidRDefault="00CA389B" w:rsidP="006B020D">
      <w:pPr>
        <w:numPr>
          <w:ilvl w:val="1"/>
          <w:numId w:val="24"/>
        </w:numPr>
        <w:ind w:left="0" w:firstLine="0"/>
        <w:jc w:val="both"/>
        <w:rPr>
          <w:sz w:val="28"/>
          <w:szCs w:val="28"/>
        </w:rPr>
      </w:pPr>
      <w:r w:rsidRPr="0096064F">
        <w:rPr>
          <w:sz w:val="28"/>
          <w:szCs w:val="28"/>
        </w:rPr>
        <w:t>быть внимательным к детским вопросам, возникающим в разных ситуациях, регулярно предлагать проектные образовательные ситуации в ответ на заданные воспитанниками вопросы;</w:t>
      </w:r>
    </w:p>
    <w:p w:rsidR="00CD060E" w:rsidRPr="0096064F" w:rsidRDefault="00CA389B" w:rsidP="006B020D">
      <w:pPr>
        <w:numPr>
          <w:ilvl w:val="1"/>
          <w:numId w:val="24"/>
        </w:numPr>
        <w:ind w:left="0" w:firstLine="0"/>
        <w:jc w:val="both"/>
        <w:rPr>
          <w:sz w:val="28"/>
          <w:szCs w:val="28"/>
        </w:rPr>
      </w:pPr>
      <w:r w:rsidRPr="0096064F">
        <w:rPr>
          <w:sz w:val="28"/>
          <w:szCs w:val="28"/>
        </w:rPr>
        <w:t>поддерживать детскую автономию: предлагать воспитанникам самим выдвигать проектные решения;</w:t>
      </w:r>
    </w:p>
    <w:p w:rsidR="00CD060E" w:rsidRPr="0096064F" w:rsidRDefault="00CA389B" w:rsidP="006B020D">
      <w:pPr>
        <w:numPr>
          <w:ilvl w:val="1"/>
          <w:numId w:val="24"/>
        </w:numPr>
        <w:ind w:left="0" w:firstLine="0"/>
        <w:jc w:val="both"/>
        <w:rPr>
          <w:sz w:val="28"/>
          <w:szCs w:val="28"/>
        </w:rPr>
      </w:pPr>
      <w:r w:rsidRPr="0096064F">
        <w:rPr>
          <w:sz w:val="28"/>
          <w:szCs w:val="28"/>
        </w:rPr>
        <w:t>помогать воспитанникам, самим планировать свою деятельность при выполнении своего замысла;</w:t>
      </w:r>
    </w:p>
    <w:p w:rsidR="00CD060E" w:rsidRPr="0096064F" w:rsidRDefault="00CA389B" w:rsidP="006B020D">
      <w:pPr>
        <w:numPr>
          <w:ilvl w:val="1"/>
          <w:numId w:val="24"/>
        </w:numPr>
        <w:ind w:left="0" w:firstLine="0"/>
        <w:jc w:val="both"/>
        <w:rPr>
          <w:sz w:val="28"/>
          <w:szCs w:val="28"/>
        </w:rPr>
      </w:pPr>
      <w:r w:rsidRPr="0096064F">
        <w:rPr>
          <w:sz w:val="28"/>
          <w:szCs w:val="28"/>
        </w:rPr>
        <w:t xml:space="preserve">в ходе обсуждения предложенных воспитанниками проектных решений поддерживать их идеи, делая акцент на новизне каждого предложенного варианта; </w:t>
      </w:r>
    </w:p>
    <w:p w:rsidR="00CD060E" w:rsidRPr="0096064F" w:rsidRDefault="00CA389B" w:rsidP="006B020D">
      <w:pPr>
        <w:numPr>
          <w:ilvl w:val="1"/>
          <w:numId w:val="24"/>
        </w:numPr>
        <w:ind w:left="0" w:firstLine="0"/>
        <w:jc w:val="both"/>
        <w:rPr>
          <w:sz w:val="28"/>
          <w:szCs w:val="28"/>
        </w:rPr>
      </w:pPr>
      <w:r w:rsidRPr="0096064F">
        <w:rPr>
          <w:sz w:val="28"/>
          <w:szCs w:val="28"/>
        </w:rPr>
        <w:t>помогать воспитанникам, сравнивать предложенные ими варианты решений, аргументировать выбор варианта.</w:t>
      </w:r>
    </w:p>
    <w:p w:rsidR="00CD060E" w:rsidRPr="0096064F" w:rsidRDefault="00CA389B" w:rsidP="0061066F">
      <w:pPr>
        <w:ind w:firstLine="708"/>
        <w:jc w:val="both"/>
        <w:rPr>
          <w:sz w:val="28"/>
          <w:szCs w:val="28"/>
        </w:rPr>
      </w:pPr>
      <w:r w:rsidRPr="00C1313D">
        <w:rPr>
          <w:b/>
          <w:i/>
          <w:sz w:val="28"/>
          <w:szCs w:val="28"/>
        </w:rPr>
        <w:t>Особенности организации развивающей предметно-пространственной среды для развития проектной деятельности</w:t>
      </w:r>
      <w:r w:rsidRPr="0096064F">
        <w:rPr>
          <w:sz w:val="28"/>
          <w:szCs w:val="28"/>
        </w:rPr>
        <w:t xml:space="preserve">. Стимулируя воспитанников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содержащее множество явлений и объектов, которые можно использовать в совместной и исследовательской деятельности воспитателей и воспитанников. </w:t>
      </w:r>
    </w:p>
    <w:p w:rsidR="00CD060E" w:rsidRPr="0096064F" w:rsidRDefault="00CA389B" w:rsidP="0061066F">
      <w:pPr>
        <w:ind w:firstLine="426"/>
        <w:jc w:val="both"/>
        <w:rPr>
          <w:sz w:val="28"/>
          <w:szCs w:val="28"/>
        </w:rPr>
      </w:pPr>
      <w:r w:rsidRPr="0096064F">
        <w:rPr>
          <w:b/>
          <w:sz w:val="28"/>
          <w:szCs w:val="28"/>
        </w:rPr>
        <w:t>Создание условий для самовыражения средствами искусства</w:t>
      </w:r>
      <w:r w:rsidR="0061066F">
        <w:rPr>
          <w:b/>
          <w:sz w:val="28"/>
          <w:szCs w:val="28"/>
        </w:rPr>
        <w:t xml:space="preserve">. </w:t>
      </w:r>
      <w:r w:rsidRPr="0096064F">
        <w:rPr>
          <w:sz w:val="28"/>
          <w:szCs w:val="28"/>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Для того, чтобы воспитанники научились выражать себя средствами искусства, педагог должен: </w:t>
      </w:r>
    </w:p>
    <w:p w:rsidR="00CD060E" w:rsidRPr="0096064F" w:rsidRDefault="00CA389B" w:rsidP="006B020D">
      <w:pPr>
        <w:numPr>
          <w:ilvl w:val="1"/>
          <w:numId w:val="25"/>
        </w:numPr>
        <w:ind w:left="0" w:firstLine="0"/>
        <w:jc w:val="both"/>
        <w:rPr>
          <w:sz w:val="28"/>
          <w:szCs w:val="28"/>
        </w:rPr>
      </w:pPr>
      <w:r w:rsidRPr="0096064F">
        <w:rPr>
          <w:sz w:val="28"/>
          <w:szCs w:val="28"/>
        </w:rPr>
        <w:t xml:space="preserve">планировать время в течение дня, когда воспитанники могут создавать свои произведения; </w:t>
      </w:r>
    </w:p>
    <w:p w:rsidR="00CD060E" w:rsidRPr="0096064F" w:rsidRDefault="00CA389B" w:rsidP="006B020D">
      <w:pPr>
        <w:numPr>
          <w:ilvl w:val="1"/>
          <w:numId w:val="25"/>
        </w:numPr>
        <w:ind w:left="0" w:firstLine="0"/>
        <w:jc w:val="both"/>
        <w:rPr>
          <w:sz w:val="28"/>
          <w:szCs w:val="28"/>
        </w:rPr>
      </w:pPr>
      <w:r w:rsidRPr="0096064F">
        <w:rPr>
          <w:sz w:val="28"/>
          <w:szCs w:val="28"/>
        </w:rPr>
        <w:t xml:space="preserve">создавать атмосферу принятия и поддержки во время организации творческих видов деятельности; </w:t>
      </w:r>
    </w:p>
    <w:p w:rsidR="00CD060E" w:rsidRPr="0096064F" w:rsidRDefault="00CA389B" w:rsidP="006B020D">
      <w:pPr>
        <w:numPr>
          <w:ilvl w:val="1"/>
          <w:numId w:val="25"/>
        </w:numPr>
        <w:ind w:left="0" w:firstLine="0"/>
        <w:jc w:val="both"/>
        <w:rPr>
          <w:sz w:val="28"/>
          <w:szCs w:val="28"/>
        </w:rPr>
      </w:pPr>
      <w:r w:rsidRPr="0096064F">
        <w:rPr>
          <w:sz w:val="28"/>
          <w:szCs w:val="28"/>
        </w:rPr>
        <w:t>оказывать воспитанникам помощь и поддержку в овладении необходимыми техническими навыками;</w:t>
      </w:r>
    </w:p>
    <w:p w:rsidR="00CD060E" w:rsidRPr="0096064F" w:rsidRDefault="00CA389B" w:rsidP="006B020D">
      <w:pPr>
        <w:numPr>
          <w:ilvl w:val="1"/>
          <w:numId w:val="25"/>
        </w:numPr>
        <w:ind w:left="0" w:firstLine="0"/>
        <w:jc w:val="both"/>
        <w:rPr>
          <w:sz w:val="28"/>
          <w:szCs w:val="28"/>
        </w:rPr>
      </w:pPr>
      <w:r w:rsidRPr="0096064F">
        <w:rPr>
          <w:sz w:val="28"/>
          <w:szCs w:val="28"/>
        </w:rPr>
        <w:lastRenderedPageBreak/>
        <w:t>предлагать такие задания, чтобы детские произведения не были стереотипными, отражали их замысел;</w:t>
      </w:r>
    </w:p>
    <w:p w:rsidR="00CD060E" w:rsidRPr="0096064F" w:rsidRDefault="00CA389B" w:rsidP="006B020D">
      <w:pPr>
        <w:numPr>
          <w:ilvl w:val="1"/>
          <w:numId w:val="25"/>
        </w:numPr>
        <w:ind w:left="0" w:firstLine="0"/>
        <w:jc w:val="both"/>
        <w:rPr>
          <w:sz w:val="28"/>
          <w:szCs w:val="28"/>
        </w:rPr>
      </w:pPr>
      <w:r w:rsidRPr="0096064F">
        <w:rPr>
          <w:sz w:val="28"/>
          <w:szCs w:val="28"/>
        </w:rPr>
        <w:t>поддерживать детскую инициативу в воплощении замысла и выборе необходимых для этого средств;</w:t>
      </w:r>
    </w:p>
    <w:p w:rsidR="00CD060E" w:rsidRPr="0096064F" w:rsidRDefault="00CA389B" w:rsidP="006B020D">
      <w:pPr>
        <w:numPr>
          <w:ilvl w:val="1"/>
          <w:numId w:val="25"/>
        </w:numPr>
        <w:ind w:left="0" w:firstLine="0"/>
        <w:jc w:val="both"/>
        <w:rPr>
          <w:sz w:val="28"/>
          <w:szCs w:val="28"/>
        </w:rPr>
      </w:pPr>
      <w:r w:rsidRPr="0096064F">
        <w:rPr>
          <w:sz w:val="28"/>
          <w:szCs w:val="28"/>
        </w:rPr>
        <w:t xml:space="preserve">организовывать выставки проектов, на которых воспитанники могут представить свои произведения. </w:t>
      </w:r>
    </w:p>
    <w:p w:rsidR="00CD060E" w:rsidRPr="0096064F" w:rsidRDefault="00CA389B" w:rsidP="0061066F">
      <w:pPr>
        <w:ind w:firstLine="708"/>
        <w:jc w:val="both"/>
        <w:rPr>
          <w:sz w:val="28"/>
          <w:szCs w:val="28"/>
        </w:rPr>
      </w:pPr>
      <w:r w:rsidRPr="0096064F">
        <w:rPr>
          <w:sz w:val="28"/>
          <w:szCs w:val="28"/>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ремёсел, поделками по дереву, из глины и пр.</w:t>
      </w:r>
    </w:p>
    <w:p w:rsidR="00CD060E" w:rsidRPr="0096064F" w:rsidRDefault="00CA389B" w:rsidP="0061066F">
      <w:pPr>
        <w:ind w:firstLine="426"/>
        <w:jc w:val="both"/>
        <w:rPr>
          <w:sz w:val="28"/>
          <w:szCs w:val="28"/>
        </w:rPr>
      </w:pPr>
      <w:r w:rsidRPr="0096064F">
        <w:rPr>
          <w:b/>
          <w:sz w:val="28"/>
          <w:szCs w:val="28"/>
        </w:rPr>
        <w:t>Создание условий для физического развития</w:t>
      </w:r>
      <w:r w:rsidR="0061066F">
        <w:rPr>
          <w:b/>
          <w:sz w:val="28"/>
          <w:szCs w:val="28"/>
        </w:rPr>
        <w:t xml:space="preserve">. </w:t>
      </w:r>
      <w:r w:rsidRPr="0096064F">
        <w:rPr>
          <w:sz w:val="28"/>
          <w:szCs w:val="28"/>
        </w:rPr>
        <w:t>Физическое здоровье очень важно для здоровья воспитанника, потому что позволяет реализовать их врожденное стремлению к движению. Становление детской идентичности, образа «Я» тесно связано с физическим развитием ребёнка, с его ловкостью, подвижностью, активностью. Для того, чтобы стимулировать физическое развитие воспитанников, важно:</w:t>
      </w:r>
    </w:p>
    <w:p w:rsidR="00CD060E" w:rsidRPr="0096064F" w:rsidRDefault="00CA389B" w:rsidP="006B020D">
      <w:pPr>
        <w:numPr>
          <w:ilvl w:val="1"/>
          <w:numId w:val="26"/>
        </w:numPr>
        <w:ind w:left="0" w:firstLine="0"/>
        <w:jc w:val="both"/>
        <w:rPr>
          <w:sz w:val="28"/>
          <w:szCs w:val="28"/>
        </w:rPr>
      </w:pPr>
      <w:r w:rsidRPr="0096064F">
        <w:rPr>
          <w:sz w:val="28"/>
          <w:szCs w:val="28"/>
        </w:rPr>
        <w:t xml:space="preserve">ежедневно предоставлять воспитанникам возможность активно двигаться; </w:t>
      </w:r>
    </w:p>
    <w:p w:rsidR="00CD060E" w:rsidRPr="0096064F" w:rsidRDefault="00CA389B" w:rsidP="006B020D">
      <w:pPr>
        <w:numPr>
          <w:ilvl w:val="1"/>
          <w:numId w:val="26"/>
        </w:numPr>
        <w:ind w:left="0" w:firstLine="0"/>
        <w:jc w:val="both"/>
        <w:rPr>
          <w:sz w:val="28"/>
          <w:szCs w:val="28"/>
        </w:rPr>
      </w:pPr>
      <w:r w:rsidRPr="0096064F">
        <w:rPr>
          <w:sz w:val="28"/>
          <w:szCs w:val="28"/>
        </w:rPr>
        <w:t xml:space="preserve">обучать воспитанников правилам безопасности; </w:t>
      </w:r>
    </w:p>
    <w:p w:rsidR="00CD060E" w:rsidRPr="0096064F" w:rsidRDefault="00CA389B" w:rsidP="006B020D">
      <w:pPr>
        <w:numPr>
          <w:ilvl w:val="1"/>
          <w:numId w:val="26"/>
        </w:numPr>
        <w:ind w:left="0" w:firstLine="0"/>
        <w:jc w:val="both"/>
        <w:rPr>
          <w:sz w:val="28"/>
          <w:szCs w:val="28"/>
        </w:rPr>
      </w:pPr>
      <w:r w:rsidRPr="0096064F">
        <w:rPr>
          <w:sz w:val="28"/>
          <w:szCs w:val="28"/>
        </w:rPr>
        <w:t xml:space="preserve">создавать доброжелательную атмосферу эмоционального принятия, способствующую проявлениям активности всех воспитанников (в том числе и менее активных) в двигательной сфере; </w:t>
      </w:r>
    </w:p>
    <w:p w:rsidR="00CD060E" w:rsidRPr="0096064F" w:rsidRDefault="00CA389B" w:rsidP="006B020D">
      <w:pPr>
        <w:numPr>
          <w:ilvl w:val="1"/>
          <w:numId w:val="26"/>
        </w:numPr>
        <w:ind w:left="0" w:firstLine="0"/>
        <w:jc w:val="both"/>
        <w:rPr>
          <w:sz w:val="28"/>
          <w:szCs w:val="28"/>
        </w:rPr>
      </w:pPr>
      <w:r w:rsidRPr="0096064F">
        <w:rPr>
          <w:sz w:val="28"/>
          <w:szCs w:val="28"/>
        </w:rPr>
        <w:t xml:space="preserve">использовать различные методы обучения, помогающие воспитанникам с разным уровнем физического развития с удовольствием бегать, лазать, прыгать. </w:t>
      </w:r>
    </w:p>
    <w:p w:rsidR="00CA389B" w:rsidRDefault="00C1313D" w:rsidP="0061066F">
      <w:pPr>
        <w:ind w:firstLine="360"/>
        <w:jc w:val="both"/>
        <w:rPr>
          <w:sz w:val="28"/>
          <w:szCs w:val="28"/>
        </w:rPr>
      </w:pPr>
      <w:r w:rsidRPr="00C1313D">
        <w:rPr>
          <w:b/>
          <w:i/>
          <w:sz w:val="28"/>
          <w:szCs w:val="28"/>
        </w:rPr>
        <w:t>Особенности организации предметно – пространственной среды для физического развития</w:t>
      </w:r>
      <w:r>
        <w:rPr>
          <w:sz w:val="28"/>
          <w:szCs w:val="28"/>
        </w:rPr>
        <w:t xml:space="preserve">. </w:t>
      </w:r>
      <w:r w:rsidR="00CA389B" w:rsidRPr="0096064F">
        <w:rPr>
          <w:sz w:val="28"/>
          <w:szCs w:val="28"/>
        </w:rPr>
        <w:t>Среда должна стимулировать физическую активность воспитанников, присущее им желание двигаться, познавать, побуждать к подвижным играм. В ходе подвижных игр, в том числе спонтанных, воспитанники имеют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игры и предоставлять достаточно места для двигательной активности).</w:t>
      </w:r>
    </w:p>
    <w:p w:rsidR="0078678A" w:rsidRPr="0061066F" w:rsidRDefault="0078678A" w:rsidP="006B020D">
      <w:pPr>
        <w:numPr>
          <w:ilvl w:val="1"/>
          <w:numId w:val="18"/>
        </w:numPr>
        <w:rPr>
          <w:b/>
          <w:sz w:val="28"/>
        </w:rPr>
      </w:pPr>
      <w:r w:rsidRPr="0061066F">
        <w:rPr>
          <w:b/>
          <w:sz w:val="28"/>
        </w:rPr>
        <w:t>Организация развивающей предметно – пространственной среды</w:t>
      </w:r>
    </w:p>
    <w:p w:rsidR="00301032" w:rsidRPr="0061066F" w:rsidRDefault="00301032" w:rsidP="00E57DA5">
      <w:pPr>
        <w:pStyle w:val="ac"/>
        <w:ind w:left="0" w:firstLine="360"/>
        <w:jc w:val="both"/>
        <w:rPr>
          <w:szCs w:val="24"/>
        </w:rPr>
      </w:pPr>
      <w:r w:rsidRPr="0061066F">
        <w:rPr>
          <w:szCs w:val="24"/>
        </w:rPr>
        <w:t>Развивающая предметно-пространственная среда группового помещения в МБДОУ является частью целостной образовательной среды дошкольной организации. В рамках современных тенденций развития российского дошкольного образования учитывается возрастная и гендерная специфика для реализации общеобразовательной программы.</w:t>
      </w:r>
      <w:r w:rsidR="00E57DA5" w:rsidRPr="0061066F">
        <w:rPr>
          <w:szCs w:val="24"/>
        </w:rPr>
        <w:t xml:space="preserve"> </w:t>
      </w:r>
      <w:r w:rsidRPr="0061066F">
        <w:rPr>
          <w:szCs w:val="24"/>
        </w:rPr>
        <w:t>В ДОУ, в соответствии с ФГОС дошкольного образования предметно-пространственная с</w:t>
      </w:r>
      <w:r w:rsidR="00E57DA5" w:rsidRPr="0061066F">
        <w:rPr>
          <w:szCs w:val="24"/>
        </w:rPr>
        <w:t xml:space="preserve">реда обеспечивает и гарантирует </w:t>
      </w:r>
      <w:r w:rsidRPr="0061066F">
        <w:rPr>
          <w:szCs w:val="24"/>
        </w:rPr>
        <w:t xml:space="preserve">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Развивающая предметно-пространственная среда обеспечивает: реализацию различных образовательных </w:t>
      </w:r>
      <w:r w:rsidRPr="0061066F">
        <w:rPr>
          <w:szCs w:val="24"/>
        </w:rPr>
        <w:lastRenderedPageBreak/>
        <w:t>программ, учет возрастных особенностей детей. В соответствии с ФГОС ДО и Программой ДОО 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Для выполнения этой задачи РППС строится на следующих требованиях:</w:t>
      </w:r>
    </w:p>
    <w:p w:rsidR="00301032" w:rsidRPr="0061066F" w:rsidRDefault="00301032" w:rsidP="0061066F">
      <w:pPr>
        <w:pStyle w:val="ac"/>
        <w:ind w:left="0"/>
        <w:jc w:val="both"/>
        <w:rPr>
          <w:szCs w:val="24"/>
        </w:rPr>
      </w:pPr>
      <w:r w:rsidRPr="0061066F">
        <w:rPr>
          <w:b/>
          <w:i/>
          <w:szCs w:val="24"/>
        </w:rPr>
        <w:t>содержательно-насыщенная</w:t>
      </w:r>
      <w:r w:rsidRPr="0061066F">
        <w:rPr>
          <w:szCs w:val="24"/>
        </w:rPr>
        <w:t xml:space="preserve"> – включает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w:t>
      </w:r>
      <w:r w:rsidR="00E57DA5" w:rsidRPr="0061066F">
        <w:rPr>
          <w:szCs w:val="24"/>
        </w:rPr>
        <w:t xml:space="preserve"> </w:t>
      </w:r>
      <w:r w:rsidRPr="0061066F">
        <w:rPr>
          <w:szCs w:val="24"/>
        </w:rPr>
        <w:t xml:space="preserve">- пространственным окружением; возможность самовыражения детей; </w:t>
      </w:r>
    </w:p>
    <w:p w:rsidR="0061066F" w:rsidRDefault="00301032" w:rsidP="0061066F">
      <w:pPr>
        <w:pStyle w:val="ac"/>
        <w:ind w:left="0"/>
        <w:jc w:val="both"/>
        <w:rPr>
          <w:szCs w:val="24"/>
        </w:rPr>
      </w:pPr>
      <w:r w:rsidRPr="0061066F">
        <w:rPr>
          <w:b/>
          <w:i/>
          <w:szCs w:val="24"/>
        </w:rPr>
        <w:t>трансформируемая</w:t>
      </w:r>
      <w:r w:rsidRPr="0061066F">
        <w:rPr>
          <w:b/>
          <w:szCs w:val="24"/>
        </w:rPr>
        <w:t xml:space="preserve"> </w:t>
      </w:r>
      <w:r w:rsidRPr="0061066F">
        <w:rPr>
          <w:szCs w:val="24"/>
        </w:rPr>
        <w:t xml:space="preserve">– обеспечивает возможность изменений РППС в зависимости от образовательной ситуации, в том числе меняющихся интересов и возможностей детей;  </w:t>
      </w:r>
    </w:p>
    <w:p w:rsidR="00301032" w:rsidRPr="0061066F" w:rsidRDefault="00301032" w:rsidP="0061066F">
      <w:pPr>
        <w:pStyle w:val="ac"/>
        <w:ind w:left="0"/>
        <w:jc w:val="both"/>
        <w:rPr>
          <w:szCs w:val="24"/>
        </w:rPr>
      </w:pPr>
      <w:r w:rsidRPr="0061066F">
        <w:rPr>
          <w:b/>
          <w:i/>
          <w:szCs w:val="24"/>
        </w:rPr>
        <w:t>полифункциональная</w:t>
      </w:r>
      <w:r w:rsidRPr="0061066F">
        <w:rPr>
          <w:i/>
          <w:szCs w:val="24"/>
        </w:rPr>
        <w:t xml:space="preserve"> </w:t>
      </w:r>
      <w:r w:rsidRPr="0061066F">
        <w:rPr>
          <w:szCs w:val="24"/>
        </w:rPr>
        <w:t xml:space="preserve">– обеспечивает возможность разнообразного использования составляющих РППС (детской мебели, матов, мягких модулей, ширм, в том числе природных материалов) в разных видах детской активности; </w:t>
      </w:r>
    </w:p>
    <w:p w:rsidR="00301032" w:rsidRPr="0061066F" w:rsidRDefault="00301032" w:rsidP="0061066F">
      <w:pPr>
        <w:pStyle w:val="ac"/>
        <w:ind w:left="0"/>
        <w:jc w:val="both"/>
        <w:rPr>
          <w:szCs w:val="24"/>
        </w:rPr>
      </w:pPr>
      <w:r w:rsidRPr="0061066F">
        <w:rPr>
          <w:b/>
          <w:i/>
          <w:szCs w:val="24"/>
        </w:rPr>
        <w:t>доступная</w:t>
      </w:r>
      <w:r w:rsidRPr="0061066F">
        <w:rPr>
          <w:i/>
          <w:szCs w:val="24"/>
        </w:rPr>
        <w:t xml:space="preserve"> </w:t>
      </w:r>
      <w:r w:rsidRPr="0061066F">
        <w:rPr>
          <w:szCs w:val="24"/>
        </w:rPr>
        <w:t xml:space="preserve">–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301032" w:rsidRDefault="00301032" w:rsidP="0061066F">
      <w:pPr>
        <w:pStyle w:val="ac"/>
        <w:ind w:left="0"/>
        <w:jc w:val="both"/>
        <w:rPr>
          <w:szCs w:val="24"/>
        </w:rPr>
      </w:pPr>
      <w:r w:rsidRPr="0061066F">
        <w:rPr>
          <w:b/>
          <w:i/>
          <w:szCs w:val="24"/>
        </w:rPr>
        <w:t>безопасная</w:t>
      </w:r>
      <w:r w:rsidRPr="0061066F">
        <w:rPr>
          <w:szCs w:val="24"/>
        </w:rPr>
        <w:t xml:space="preserve"> – все элементы РППС соответствуют требованиям по обеспечению надёжности и безопасность их использования, такими как санитарно - эпидемиологические правила и нормативы и правила пожарной безопасности.</w:t>
      </w:r>
    </w:p>
    <w:p w:rsidR="00C1313D" w:rsidRDefault="00C1313D" w:rsidP="0061066F">
      <w:pPr>
        <w:pStyle w:val="ac"/>
        <w:ind w:left="0"/>
        <w:jc w:val="both"/>
        <w:rPr>
          <w:szCs w:val="24"/>
        </w:rPr>
      </w:pPr>
      <w:r>
        <w:rPr>
          <w:szCs w:val="24"/>
        </w:rPr>
        <w:tab/>
        <w:t>В младших группах в основе замысла детской игры лежит предмет, поэтому взрослый каждый раз обновляет игровую среду (постройки, игрушки, материалы и т.д.), чтобы пробудить у малышей любопытство, познавательный интерес, желание ставить и решать игровую задачу. В г</w:t>
      </w:r>
      <w:r w:rsidR="00A95575">
        <w:rPr>
          <w:szCs w:val="24"/>
        </w:rPr>
        <w:t>рупповой комнате создаются условия для самостоятельной двигательной активности детей: предусмотрена площадь, свободная от мебели и игрушек, обеспечение детей игрушками, побуждающими к двигательной игровой деятельности, происходит смена игрового материала.</w:t>
      </w:r>
    </w:p>
    <w:p w:rsidR="00A95575" w:rsidRDefault="00A95575" w:rsidP="0061066F">
      <w:pPr>
        <w:pStyle w:val="ac"/>
        <w:ind w:left="0"/>
        <w:jc w:val="both"/>
        <w:rPr>
          <w:szCs w:val="24"/>
        </w:rPr>
      </w:pPr>
      <w:r>
        <w:rPr>
          <w:szCs w:val="24"/>
        </w:rPr>
        <w:t>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 – новому перестраивают имеющееся игровое пространство, используя гибкие модули, ширмы, стулья, занавески и т.д. Трансформируемость предметно – игровой среды позволяет ребенку взглянуть на игровое пространство с иной точки зрения, проявить активность в обустройстве</w:t>
      </w:r>
      <w:r w:rsidR="00E541B5">
        <w:rPr>
          <w:szCs w:val="24"/>
        </w:rPr>
        <w:t xml:space="preserve"> места игры и предвидеть ее результаты.</w:t>
      </w:r>
    </w:p>
    <w:p w:rsidR="00E541B5" w:rsidRDefault="00E541B5" w:rsidP="00E541B5">
      <w:pPr>
        <w:pStyle w:val="ac"/>
        <w:ind w:left="0" w:firstLine="708"/>
        <w:jc w:val="both"/>
        <w:rPr>
          <w:szCs w:val="24"/>
        </w:rPr>
      </w:pPr>
      <w:r>
        <w:rPr>
          <w:szCs w:val="24"/>
        </w:rPr>
        <w:t>Развивающая предметно – 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E541B5" w:rsidRDefault="00E541B5" w:rsidP="0061066F">
      <w:pPr>
        <w:pStyle w:val="ac"/>
        <w:ind w:left="0"/>
        <w:jc w:val="both"/>
        <w:rPr>
          <w:szCs w:val="24"/>
        </w:rPr>
      </w:pPr>
      <w:r>
        <w:rPr>
          <w:szCs w:val="24"/>
        </w:rPr>
        <w:tab/>
        <w:t>Развивающая предметно – 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E541B5" w:rsidRDefault="00E541B5" w:rsidP="0061066F">
      <w:pPr>
        <w:pStyle w:val="ac"/>
        <w:ind w:left="0"/>
        <w:jc w:val="both"/>
        <w:rPr>
          <w:szCs w:val="24"/>
        </w:rPr>
      </w:pPr>
      <w:r>
        <w:rPr>
          <w:szCs w:val="24"/>
        </w:rPr>
        <w:t xml:space="preserve">Пространство групп организованы в виде разграниченных зон («центры», «уголки», «площадки»), оснащенных большим количеством развивающих материалов (книги, </w:t>
      </w:r>
      <w:r>
        <w:rPr>
          <w:szCs w:val="24"/>
        </w:rPr>
        <w:lastRenderedPageBreak/>
        <w:t>игрушки, материалы для творчества, развивающее оборудование и пр.). Все предметы доступны детям.</w:t>
      </w:r>
    </w:p>
    <w:p w:rsidR="00E541B5" w:rsidRDefault="00E541B5" w:rsidP="00E541B5">
      <w:pPr>
        <w:pStyle w:val="ac"/>
        <w:ind w:left="0" w:firstLine="708"/>
        <w:jc w:val="both"/>
        <w:rPr>
          <w:szCs w:val="24"/>
        </w:rPr>
      </w:pPr>
      <w:r w:rsidRPr="00913593">
        <w:rPr>
          <w:szCs w:val="24"/>
        </w:rPr>
        <w:t>Подобная организация пространства позволяет дошкольникам выбирать интересные для себя занятия</w:t>
      </w:r>
      <w:r w:rsidR="00E637C6" w:rsidRPr="00913593">
        <w:rPr>
          <w:szCs w:val="24"/>
        </w:rPr>
        <w:t>, чередовать их в течение дня, а педагогу дает</w:t>
      </w:r>
      <w:r w:rsidR="00EE3ACD">
        <w:rPr>
          <w:szCs w:val="24"/>
        </w:rPr>
        <w:t xml:space="preserve"> возможность эффективно организовывать образовательный процесс с учетом индивидуальных особенностей детей.</w:t>
      </w:r>
    </w:p>
    <w:p w:rsidR="00EE3ACD" w:rsidRDefault="00EE3ACD" w:rsidP="00E541B5">
      <w:pPr>
        <w:pStyle w:val="ac"/>
        <w:ind w:left="0" w:firstLine="708"/>
        <w:jc w:val="both"/>
        <w:rPr>
          <w:szCs w:val="24"/>
        </w:rPr>
      </w:pPr>
      <w:r>
        <w:rPr>
          <w:szCs w:val="24"/>
        </w:rPr>
        <w:t>Оснащение уголков меняется в соответствии с тематическим планированием образовательного процесса.</w:t>
      </w:r>
    </w:p>
    <w:p w:rsidR="00EE3ACD" w:rsidRDefault="00EE3ACD" w:rsidP="00E541B5">
      <w:pPr>
        <w:pStyle w:val="ac"/>
        <w:ind w:left="0" w:firstLine="708"/>
        <w:jc w:val="both"/>
        <w:rPr>
          <w:szCs w:val="24"/>
        </w:rPr>
      </w:pPr>
      <w:r>
        <w:rPr>
          <w:szCs w:val="24"/>
        </w:rPr>
        <w:t>В качестве центров развития могут выступать:</w:t>
      </w:r>
    </w:p>
    <w:p w:rsidR="00EE3ACD" w:rsidRDefault="00EE3ACD" w:rsidP="00EE3ACD">
      <w:pPr>
        <w:pStyle w:val="ac"/>
        <w:numPr>
          <w:ilvl w:val="0"/>
          <w:numId w:val="47"/>
        </w:numPr>
        <w:ind w:left="0" w:firstLine="0"/>
        <w:jc w:val="both"/>
        <w:rPr>
          <w:szCs w:val="24"/>
        </w:rPr>
      </w:pPr>
      <w:r>
        <w:rPr>
          <w:szCs w:val="24"/>
        </w:rPr>
        <w:t>Центр сюжетно – ролевых и театрализованных игр;</w:t>
      </w:r>
    </w:p>
    <w:p w:rsidR="00EE3ACD" w:rsidRDefault="00EE3ACD" w:rsidP="00EE3ACD">
      <w:pPr>
        <w:pStyle w:val="ac"/>
        <w:numPr>
          <w:ilvl w:val="0"/>
          <w:numId w:val="47"/>
        </w:numPr>
        <w:ind w:left="0" w:firstLine="0"/>
        <w:jc w:val="both"/>
        <w:rPr>
          <w:szCs w:val="24"/>
        </w:rPr>
      </w:pPr>
      <w:r>
        <w:rPr>
          <w:szCs w:val="24"/>
        </w:rPr>
        <w:t>Книжный уголок (литературный центр);</w:t>
      </w:r>
    </w:p>
    <w:p w:rsidR="00EE3ACD" w:rsidRDefault="00EE3ACD" w:rsidP="00EE3ACD">
      <w:pPr>
        <w:pStyle w:val="ac"/>
        <w:numPr>
          <w:ilvl w:val="0"/>
          <w:numId w:val="47"/>
        </w:numPr>
        <w:ind w:left="0" w:firstLine="0"/>
        <w:jc w:val="both"/>
        <w:rPr>
          <w:szCs w:val="24"/>
        </w:rPr>
      </w:pPr>
      <w:r>
        <w:rPr>
          <w:szCs w:val="24"/>
        </w:rPr>
        <w:t>Центр развития мелкой моторики, подготовки руки к письму;</w:t>
      </w:r>
    </w:p>
    <w:p w:rsidR="00EE3ACD" w:rsidRDefault="00EE3ACD" w:rsidP="00EE3ACD">
      <w:pPr>
        <w:pStyle w:val="ac"/>
        <w:numPr>
          <w:ilvl w:val="0"/>
          <w:numId w:val="47"/>
        </w:numPr>
        <w:ind w:left="0" w:firstLine="0"/>
        <w:jc w:val="both"/>
        <w:rPr>
          <w:szCs w:val="24"/>
        </w:rPr>
      </w:pPr>
      <w:r>
        <w:rPr>
          <w:szCs w:val="24"/>
        </w:rPr>
        <w:t>Центр строительства;</w:t>
      </w:r>
    </w:p>
    <w:p w:rsidR="00EE3ACD" w:rsidRDefault="00EE3ACD" w:rsidP="00EE3ACD">
      <w:pPr>
        <w:pStyle w:val="ac"/>
        <w:numPr>
          <w:ilvl w:val="0"/>
          <w:numId w:val="47"/>
        </w:numPr>
        <w:ind w:left="0" w:firstLine="0"/>
        <w:jc w:val="both"/>
        <w:rPr>
          <w:szCs w:val="24"/>
        </w:rPr>
      </w:pPr>
      <w:r>
        <w:rPr>
          <w:szCs w:val="24"/>
        </w:rPr>
        <w:t>Центр песка и воды;</w:t>
      </w:r>
    </w:p>
    <w:p w:rsidR="00EE3ACD" w:rsidRDefault="00EE3ACD" w:rsidP="00EE3ACD">
      <w:pPr>
        <w:pStyle w:val="ac"/>
        <w:numPr>
          <w:ilvl w:val="0"/>
          <w:numId w:val="47"/>
        </w:numPr>
        <w:ind w:left="0" w:firstLine="0"/>
        <w:jc w:val="both"/>
        <w:rPr>
          <w:szCs w:val="24"/>
        </w:rPr>
      </w:pPr>
      <w:r>
        <w:rPr>
          <w:szCs w:val="24"/>
        </w:rPr>
        <w:t>Центр математики, науки и естествознания;</w:t>
      </w:r>
    </w:p>
    <w:p w:rsidR="00EE3ACD" w:rsidRDefault="00EE3ACD" w:rsidP="00EE3ACD">
      <w:pPr>
        <w:pStyle w:val="ac"/>
        <w:numPr>
          <w:ilvl w:val="0"/>
          <w:numId w:val="47"/>
        </w:numPr>
        <w:ind w:left="0" w:firstLine="0"/>
        <w:jc w:val="both"/>
        <w:rPr>
          <w:szCs w:val="24"/>
        </w:rPr>
      </w:pPr>
      <w:r>
        <w:rPr>
          <w:szCs w:val="24"/>
        </w:rPr>
        <w:t>Центр развивающих игр;</w:t>
      </w:r>
    </w:p>
    <w:p w:rsidR="00EE3ACD" w:rsidRDefault="00EE3ACD" w:rsidP="00EE3ACD">
      <w:pPr>
        <w:pStyle w:val="ac"/>
        <w:numPr>
          <w:ilvl w:val="0"/>
          <w:numId w:val="47"/>
        </w:numPr>
        <w:ind w:left="0" w:firstLine="0"/>
        <w:jc w:val="both"/>
        <w:rPr>
          <w:szCs w:val="24"/>
        </w:rPr>
      </w:pPr>
      <w:r>
        <w:rPr>
          <w:szCs w:val="24"/>
        </w:rPr>
        <w:t>Центр искусств.</w:t>
      </w:r>
    </w:p>
    <w:p w:rsidR="00EE3ACD" w:rsidRDefault="00EE3ACD" w:rsidP="003C090D">
      <w:pPr>
        <w:pStyle w:val="ac"/>
        <w:ind w:left="0" w:firstLine="708"/>
        <w:jc w:val="both"/>
        <w:rPr>
          <w:szCs w:val="24"/>
        </w:rPr>
      </w:pPr>
      <w:r>
        <w:rPr>
          <w:szCs w:val="24"/>
        </w:rPr>
        <w:t>Развивающая предметно – пространственная среда выступает как динамичное пространство, подвижное и легко изменяемое.</w:t>
      </w:r>
    </w:p>
    <w:p w:rsidR="00EE3ACD" w:rsidRDefault="00EE3ACD" w:rsidP="003C090D">
      <w:pPr>
        <w:pStyle w:val="ac"/>
        <w:ind w:left="0" w:firstLine="708"/>
        <w:jc w:val="both"/>
        <w:rPr>
          <w:szCs w:val="24"/>
        </w:rPr>
      </w:pPr>
      <w:r>
        <w:rPr>
          <w:szCs w:val="24"/>
        </w:rPr>
        <w:t>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w:t>
      </w:r>
    </w:p>
    <w:p w:rsidR="00EE3ACD" w:rsidRPr="00913593" w:rsidRDefault="00EE3ACD" w:rsidP="003C090D">
      <w:pPr>
        <w:pStyle w:val="ac"/>
        <w:ind w:left="0"/>
        <w:jc w:val="both"/>
        <w:rPr>
          <w:i/>
          <w:szCs w:val="24"/>
        </w:rPr>
      </w:pPr>
      <w:r>
        <w:rPr>
          <w:szCs w:val="24"/>
        </w:rPr>
        <w:t>В целом принцип динамичности – статичности касается степени подвижности игровых пространств</w:t>
      </w:r>
      <w:r w:rsidR="00913593">
        <w:rPr>
          <w:szCs w:val="24"/>
        </w:rPr>
        <w:t xml:space="preserve">,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w:t>
      </w:r>
      <w:r w:rsidR="00913593" w:rsidRPr="00913593">
        <w:rPr>
          <w:i/>
          <w:szCs w:val="24"/>
        </w:rPr>
        <w:t>Особенности организации развивающей предметно – пространственной среды для различных психолого – педагогических задач изложены в разделе «Психолого – педагогические условия реализации программы</w:t>
      </w:r>
      <w:r w:rsidR="00913593" w:rsidRPr="009178E5">
        <w:rPr>
          <w:i/>
          <w:szCs w:val="24"/>
        </w:rPr>
        <w:t xml:space="preserve">» </w:t>
      </w:r>
      <w:r w:rsidR="009178E5">
        <w:rPr>
          <w:i/>
          <w:szCs w:val="24"/>
        </w:rPr>
        <w:t>ООП ДО «От рождения до школы»</w:t>
      </w:r>
      <w:r w:rsidR="00913593" w:rsidRPr="009178E5">
        <w:rPr>
          <w:i/>
          <w:szCs w:val="24"/>
        </w:rPr>
        <w:t>(стр.</w:t>
      </w:r>
      <w:r w:rsidR="009178E5" w:rsidRPr="009178E5">
        <w:rPr>
          <w:i/>
          <w:szCs w:val="24"/>
        </w:rPr>
        <w:t>164</w:t>
      </w:r>
      <w:r w:rsidR="00913593" w:rsidRPr="009178E5">
        <w:rPr>
          <w:i/>
          <w:szCs w:val="24"/>
        </w:rPr>
        <w:t>)</w:t>
      </w:r>
    </w:p>
    <w:p w:rsidR="001C5854" w:rsidRDefault="00A61F5C" w:rsidP="006E0B63">
      <w:pPr>
        <w:ind w:firstLine="708"/>
        <w:jc w:val="both"/>
        <w:rPr>
          <w:sz w:val="28"/>
          <w:lang w:bidi="en-US"/>
        </w:rPr>
      </w:pPr>
      <w:r w:rsidRPr="0061066F">
        <w:rPr>
          <w:sz w:val="28"/>
          <w:lang w:bidi="en-US"/>
        </w:rPr>
        <w:t xml:space="preserve">Один из основных факторов, определяющих возможность реализации </w:t>
      </w:r>
      <w:r w:rsidRPr="006E0B63">
        <w:rPr>
          <w:i/>
          <w:sz w:val="28"/>
          <w:lang w:bidi="en-US"/>
        </w:rPr>
        <w:t>принципа активности</w:t>
      </w:r>
      <w:r w:rsidRPr="0061066F">
        <w:rPr>
          <w:sz w:val="28"/>
          <w:lang w:bidi="en-US"/>
        </w:rPr>
        <w:t xml:space="preserve"> – создание игровой среды, </w:t>
      </w:r>
      <w:r w:rsidR="00774A81" w:rsidRPr="0061066F">
        <w:rPr>
          <w:sz w:val="28"/>
          <w:lang w:bidi="en-US"/>
        </w:rPr>
        <w:t xml:space="preserve">     </w:t>
      </w:r>
      <w:r w:rsidRPr="0061066F">
        <w:rPr>
          <w:sz w:val="28"/>
          <w:lang w:bidi="en-US"/>
        </w:rPr>
        <w:t>обеспечивающей ребёнку возможность двигаться</w:t>
      </w:r>
      <w:r w:rsidR="006E0B63">
        <w:rPr>
          <w:sz w:val="28"/>
          <w:lang w:bidi="en-US"/>
        </w:rPr>
        <w:t>. В групповых помещениях созданы у</w:t>
      </w:r>
      <w:r w:rsidRPr="0061066F">
        <w:rPr>
          <w:sz w:val="28"/>
          <w:lang w:bidi="en-US"/>
        </w:rPr>
        <w:t>голки отдыха – уединения.</w:t>
      </w:r>
      <w:r w:rsidR="006E0B63">
        <w:rPr>
          <w:sz w:val="28"/>
          <w:lang w:bidi="en-US"/>
        </w:rPr>
        <w:t xml:space="preserve"> </w:t>
      </w:r>
      <w:r w:rsidRPr="006E0B63">
        <w:rPr>
          <w:i/>
          <w:sz w:val="28"/>
          <w:lang w:bidi="en-US"/>
        </w:rPr>
        <w:t>Принцип  индивидуализации</w:t>
      </w:r>
      <w:r w:rsidRPr="0061066F">
        <w:rPr>
          <w:sz w:val="28"/>
          <w:lang w:bidi="en-US"/>
        </w:rPr>
        <w:t xml:space="preserve"> среды реализуется созданием в группе определённых «традиций», наличие «Визитки» группы, выставок творчества детей, индивидуальное оформление кабинки ребенка. Достраивание определённых деталей интерьера детьми.</w:t>
      </w:r>
      <w:r w:rsidR="006E0B63">
        <w:rPr>
          <w:sz w:val="28"/>
          <w:lang w:bidi="en-US"/>
        </w:rPr>
        <w:t xml:space="preserve"> Организуются м</w:t>
      </w:r>
      <w:r w:rsidRPr="0061066F">
        <w:rPr>
          <w:sz w:val="28"/>
          <w:lang w:bidi="en-US"/>
        </w:rPr>
        <w:t>еста, где размещаются репрод</w:t>
      </w:r>
      <w:r w:rsidR="006E0B63">
        <w:rPr>
          <w:sz w:val="28"/>
          <w:lang w:bidi="en-US"/>
        </w:rPr>
        <w:t xml:space="preserve">укции картин, фотографии детей, для этих целей используем все образовательное пространство: зимний сад, стены в коридорах и т.д. </w:t>
      </w:r>
      <w:r w:rsidRPr="006E0B63">
        <w:rPr>
          <w:i/>
          <w:sz w:val="28"/>
          <w:lang w:bidi="en-US"/>
        </w:rPr>
        <w:t>Принцип открытости обществу</w:t>
      </w:r>
      <w:r w:rsidRPr="0061066F">
        <w:rPr>
          <w:sz w:val="28"/>
          <w:lang w:bidi="en-US"/>
        </w:rPr>
        <w:t xml:space="preserve"> – это функциональная интеграция дошкольного учреждения другими учреждениями социально-культурного назначения: детскими театрами, музыкальными и артистическими коллективами, которые выступают непосредственно в детском саду</w:t>
      </w:r>
      <w:r w:rsidR="006E0B63">
        <w:rPr>
          <w:sz w:val="28"/>
          <w:lang w:bidi="en-US"/>
        </w:rPr>
        <w:t>.</w:t>
      </w:r>
    </w:p>
    <w:p w:rsidR="00A61F5C" w:rsidRPr="0061066F" w:rsidRDefault="001C5854" w:rsidP="00B0117E">
      <w:pPr>
        <w:spacing w:after="200" w:line="276" w:lineRule="auto"/>
        <w:contextualSpacing/>
        <w:rPr>
          <w:sz w:val="28"/>
          <w:lang w:bidi="en-US"/>
        </w:rPr>
      </w:pPr>
      <w:r w:rsidRPr="001C5854">
        <w:rPr>
          <w:rFonts w:eastAsia="Calibri"/>
          <w:b/>
          <w:i/>
          <w:sz w:val="28"/>
          <w:szCs w:val="22"/>
          <w:lang w:eastAsia="en-US"/>
        </w:rPr>
        <w:t xml:space="preserve">Особенности организации развивающей предметно - пространственной среды </w:t>
      </w:r>
      <w:r w:rsidR="00B0117E">
        <w:rPr>
          <w:rFonts w:eastAsia="Calibri"/>
          <w:b/>
          <w:i/>
          <w:sz w:val="28"/>
          <w:szCs w:val="22"/>
          <w:lang w:eastAsia="en-US"/>
        </w:rPr>
        <w:t xml:space="preserve">МБДОУ № 67  приложение № </w:t>
      </w:r>
      <w:r w:rsidR="005170FC">
        <w:rPr>
          <w:sz w:val="28"/>
          <w:lang w:bidi="en-US"/>
        </w:rPr>
        <w:t>7.</w:t>
      </w:r>
    </w:p>
    <w:p w:rsidR="00A61F5C" w:rsidRPr="0061066F" w:rsidRDefault="00A61F5C" w:rsidP="00A61F5C">
      <w:pPr>
        <w:rPr>
          <w:sz w:val="28"/>
          <w:lang w:bidi="en-US"/>
        </w:rPr>
      </w:pPr>
      <w:r w:rsidRPr="0061066F">
        <w:rPr>
          <w:b/>
          <w:sz w:val="28"/>
          <w:szCs w:val="28"/>
          <w:lang w:eastAsia="en-US"/>
        </w:rPr>
        <w:t>Взаимодействие детского сада с учреждениями образовательной и социокультурной сферы города</w:t>
      </w:r>
    </w:p>
    <w:p w:rsidR="00301032" w:rsidRDefault="00A61F5C" w:rsidP="00913593">
      <w:pPr>
        <w:ind w:firstLine="708"/>
        <w:jc w:val="both"/>
        <w:rPr>
          <w:sz w:val="28"/>
          <w:szCs w:val="28"/>
          <w:lang w:eastAsia="en-US"/>
        </w:rPr>
      </w:pPr>
      <w:r w:rsidRPr="0061066F">
        <w:rPr>
          <w:sz w:val="28"/>
        </w:rPr>
        <w:lastRenderedPageBreak/>
        <w:t xml:space="preserve">Активное взаимодействие с окружающим социумом позволяет нам разнообразить работу по всем разделам  образовательной программы. </w:t>
      </w:r>
      <w:r w:rsidR="00301032" w:rsidRPr="0061066F">
        <w:rPr>
          <w:sz w:val="28"/>
          <w:szCs w:val="28"/>
          <w:lang w:eastAsia="en-US"/>
        </w:rPr>
        <w:t xml:space="preserve">В ближайшем окружении от детского сада находятся: филиал библиотеки им. Горького, филиал музыкальной школы им. Мусорского, пожарная часть, центр досуга. </w:t>
      </w:r>
    </w:p>
    <w:p w:rsidR="009974A6" w:rsidRDefault="009974A6" w:rsidP="00A61F5C">
      <w:pPr>
        <w:ind w:firstLine="708"/>
        <w:rPr>
          <w:sz w:val="28"/>
          <w:szCs w:val="28"/>
          <w:lang w:eastAsia="en-US"/>
        </w:rPr>
      </w:pPr>
    </w:p>
    <w:p w:rsidR="009974A6" w:rsidRDefault="00A2180E" w:rsidP="00A61F5C">
      <w:pPr>
        <w:ind w:firstLine="708"/>
        <w:rPr>
          <w:sz w:val="28"/>
          <w:szCs w:val="28"/>
          <w:lang w:eastAsia="en-US"/>
        </w:rPr>
      </w:pPr>
      <w:r>
        <w:rPr>
          <w:noProof/>
          <w:sz w:val="28"/>
          <w:szCs w:val="28"/>
        </w:rPr>
        <w:pict>
          <v:shapetype id="_x0000_t109" coordsize="21600,21600" o:spt="109" path="m,l,21600r21600,l21600,xe">
            <v:stroke joinstyle="miter"/>
            <v:path gradientshapeok="t" o:connecttype="rect"/>
          </v:shapetype>
          <v:shape id="_x0000_s1062" type="#_x0000_t109" style="position:absolute;left:0;text-align:left;margin-left:341.2pt;margin-top:8.1pt;width:166.05pt;height:59.8pt;z-index:4">
            <v:textbox style="mso-next-textbox:#_x0000_s1062">
              <w:txbxContent>
                <w:p w:rsidR="00FE4ACC" w:rsidRPr="009974A6" w:rsidRDefault="00FE4ACC" w:rsidP="009974A6">
                  <w:pPr>
                    <w:jc w:val="center"/>
                    <w:rPr>
                      <w:sz w:val="28"/>
                    </w:rPr>
                  </w:pPr>
                  <w:r w:rsidRPr="009974A6">
                    <w:rPr>
                      <w:sz w:val="28"/>
                      <w:szCs w:val="28"/>
                      <w:lang w:eastAsia="en-US"/>
                    </w:rPr>
                    <w:t>МБДОУ № 68 «Русалочка»</w:t>
                  </w:r>
                </w:p>
                <w:p w:rsidR="00FE4ACC" w:rsidRDefault="00FE4ACC"/>
              </w:txbxContent>
            </v:textbox>
          </v:shape>
        </w:pict>
      </w:r>
      <w:r>
        <w:rPr>
          <w:noProof/>
          <w:sz w:val="28"/>
          <w:szCs w:val="28"/>
        </w:rPr>
        <w:pict>
          <v:shape id="_x0000_s1065" type="#_x0000_t109" style="position:absolute;left:0;text-align:left;margin-left:-12.2pt;margin-top:8.1pt;width:159pt;height:59.8pt;z-index:7">
            <v:textbox style="mso-next-textbox:#_x0000_s1065">
              <w:txbxContent>
                <w:p w:rsidR="00FE4ACC" w:rsidRPr="009974A6" w:rsidRDefault="00FE4ACC" w:rsidP="009974A6">
                  <w:pPr>
                    <w:jc w:val="center"/>
                    <w:rPr>
                      <w:sz w:val="28"/>
                      <w:szCs w:val="20"/>
                    </w:rPr>
                  </w:pPr>
                  <w:r w:rsidRPr="009974A6">
                    <w:rPr>
                      <w:sz w:val="28"/>
                      <w:szCs w:val="20"/>
                    </w:rPr>
                    <w:t xml:space="preserve">МБОУ </w:t>
                  </w:r>
                </w:p>
                <w:p w:rsidR="00FE4ACC" w:rsidRPr="009974A6" w:rsidRDefault="00FE4ACC" w:rsidP="009974A6">
                  <w:pPr>
                    <w:jc w:val="center"/>
                    <w:rPr>
                      <w:sz w:val="36"/>
                    </w:rPr>
                  </w:pPr>
                  <w:r w:rsidRPr="009974A6">
                    <w:rPr>
                      <w:sz w:val="28"/>
                      <w:szCs w:val="20"/>
                    </w:rPr>
                    <w:t>Школа – лицей № 103</w:t>
                  </w:r>
                </w:p>
              </w:txbxContent>
            </v:textbox>
          </v:shape>
        </w:pict>
      </w:r>
    </w:p>
    <w:p w:rsidR="005170FC" w:rsidRDefault="00A2180E" w:rsidP="00A61F5C">
      <w:pPr>
        <w:ind w:firstLine="708"/>
        <w:rPr>
          <w:sz w:val="28"/>
          <w:szCs w:val="28"/>
          <w:lang w:eastAsia="en-US"/>
        </w:rPr>
      </w:pPr>
      <w:r>
        <w:rPr>
          <w:noProof/>
          <w:sz w:val="28"/>
          <w:szCs w:val="28"/>
        </w:rPr>
        <w:pict>
          <v:shapetype id="_x0000_t32" coordsize="21600,21600" o:spt="32" o:oned="t" path="m,l21600,21600e" filled="f">
            <v:path arrowok="t" fillok="f" o:connecttype="none"/>
            <o:lock v:ext="edit" shapetype="t"/>
          </v:shapetype>
          <v:shape id="_x0000_s1069" type="#_x0000_t32" style="position:absolute;left:0;text-align:left;margin-left:297.55pt;margin-top:8.9pt;width:43.65pt;height:48.65pt;flip:y;z-index:8" o:connectortype="straight">
            <v:stroke startarrow="block" endarrow="block"/>
          </v:shape>
        </w:pict>
      </w:r>
      <w:r>
        <w:rPr>
          <w:noProof/>
          <w:sz w:val="28"/>
          <w:szCs w:val="28"/>
        </w:rPr>
        <w:pict>
          <v:shape id="_x0000_s1072" type="#_x0000_t32" style="position:absolute;left:0;text-align:left;margin-left:146.8pt;margin-top:13.8pt;width:50.5pt;height:43.05pt;z-index:10" o:connectortype="straight">
            <v:stroke startarrow="block" endarrow="block"/>
          </v:shape>
        </w:pict>
      </w:r>
    </w:p>
    <w:p w:rsidR="009974A6" w:rsidRDefault="009974A6" w:rsidP="00A61F5C">
      <w:pPr>
        <w:ind w:firstLine="708"/>
        <w:rPr>
          <w:sz w:val="28"/>
          <w:szCs w:val="28"/>
          <w:lang w:eastAsia="en-US"/>
        </w:rPr>
      </w:pPr>
    </w:p>
    <w:p w:rsidR="009974A6" w:rsidRDefault="009974A6" w:rsidP="00A61F5C">
      <w:pPr>
        <w:ind w:firstLine="708"/>
        <w:rPr>
          <w:sz w:val="28"/>
          <w:szCs w:val="28"/>
          <w:lang w:eastAsia="en-US"/>
        </w:rPr>
      </w:pPr>
    </w:p>
    <w:p w:rsidR="009974A6" w:rsidRDefault="00A2180E" w:rsidP="00A61F5C">
      <w:pPr>
        <w:ind w:firstLine="708"/>
        <w:rPr>
          <w:sz w:val="28"/>
          <w:szCs w:val="28"/>
          <w:lang w:eastAsia="en-US"/>
        </w:rPr>
      </w:pPr>
      <w:r>
        <w:rPr>
          <w:noProof/>
          <w:sz w:val="28"/>
          <w:szCs w:val="28"/>
        </w:rPr>
        <w:pict>
          <v:shape id="_x0000_s1059" type="#_x0000_t109" style="position:absolute;left:0;text-align:left;margin-left:197.3pt;margin-top:9.25pt;width:100.25pt;height:100.95pt;z-index:1">
            <v:textbox style="mso-next-textbox:#_x0000_s1059">
              <w:txbxContent>
                <w:p w:rsidR="00FE4ACC" w:rsidRDefault="00FE4ACC" w:rsidP="009974A6">
                  <w:pPr>
                    <w:ind w:firstLine="708"/>
                    <w:rPr>
                      <w:sz w:val="28"/>
                      <w:szCs w:val="28"/>
                      <w:lang w:eastAsia="en-US"/>
                    </w:rPr>
                  </w:pPr>
                </w:p>
                <w:p w:rsidR="00FE4ACC" w:rsidRPr="009974A6" w:rsidRDefault="00FE4ACC" w:rsidP="009974A6">
                  <w:pPr>
                    <w:jc w:val="center"/>
                    <w:rPr>
                      <w:sz w:val="28"/>
                    </w:rPr>
                  </w:pPr>
                  <w:r w:rsidRPr="009974A6">
                    <w:rPr>
                      <w:sz w:val="28"/>
                    </w:rPr>
                    <w:t>МБДОУ № 67 «Капитошка»</w:t>
                  </w:r>
                </w:p>
                <w:p w:rsidR="00FE4ACC" w:rsidRPr="009974A6" w:rsidRDefault="00FE4ACC">
                  <w:pPr>
                    <w:rPr>
                      <w:sz w:val="28"/>
                    </w:rPr>
                  </w:pPr>
                </w:p>
              </w:txbxContent>
            </v:textbox>
          </v:shape>
        </w:pict>
      </w:r>
    </w:p>
    <w:p w:rsidR="009974A6" w:rsidRDefault="00A2180E" w:rsidP="00A61F5C">
      <w:pPr>
        <w:ind w:firstLine="708"/>
        <w:rPr>
          <w:sz w:val="28"/>
          <w:szCs w:val="28"/>
          <w:lang w:eastAsia="en-US"/>
        </w:rPr>
      </w:pPr>
      <w:r>
        <w:rPr>
          <w:noProof/>
          <w:sz w:val="28"/>
          <w:szCs w:val="28"/>
        </w:rPr>
        <w:pict>
          <v:shape id="_x0000_s1061" type="#_x0000_t109" style="position:absolute;left:0;text-align:left;margin-left:341.2pt;margin-top:1.1pt;width:166.05pt;height:59.8pt;z-index:3">
            <v:textbox style="mso-next-textbox:#_x0000_s1061">
              <w:txbxContent>
                <w:p w:rsidR="00FE4ACC" w:rsidRPr="00047E6F" w:rsidRDefault="00FE4ACC" w:rsidP="009974A6">
                  <w:pPr>
                    <w:jc w:val="center"/>
                    <w:rPr>
                      <w:sz w:val="28"/>
                      <w:szCs w:val="28"/>
                    </w:rPr>
                  </w:pPr>
                  <w:r>
                    <w:rPr>
                      <w:sz w:val="28"/>
                      <w:szCs w:val="28"/>
                    </w:rPr>
                    <w:t>Пожарная часть</w:t>
                  </w:r>
                </w:p>
                <w:p w:rsidR="00FE4ACC" w:rsidRDefault="00FE4ACC"/>
              </w:txbxContent>
            </v:textbox>
          </v:shape>
        </w:pict>
      </w:r>
      <w:r>
        <w:rPr>
          <w:noProof/>
          <w:sz w:val="28"/>
          <w:szCs w:val="28"/>
        </w:rPr>
        <w:pict>
          <v:shape id="_x0000_s1064" type="#_x0000_t109" style="position:absolute;left:0;text-align:left;margin-left:-12.2pt;margin-top:9.35pt;width:159pt;height:59.8pt;z-index:6">
            <v:textbox style="mso-next-textbox:#_x0000_s1064">
              <w:txbxContent>
                <w:p w:rsidR="00FE4ACC" w:rsidRPr="009974A6" w:rsidRDefault="00FE4ACC" w:rsidP="009974A6">
                  <w:pPr>
                    <w:jc w:val="center"/>
                    <w:rPr>
                      <w:sz w:val="28"/>
                    </w:rPr>
                  </w:pPr>
                  <w:r w:rsidRPr="009974A6">
                    <w:rPr>
                      <w:sz w:val="28"/>
                    </w:rPr>
                    <w:t>Филиал музыкальной школы</w:t>
                  </w:r>
                </w:p>
                <w:p w:rsidR="00FE4ACC" w:rsidRDefault="00FE4ACC"/>
              </w:txbxContent>
            </v:textbox>
          </v:shape>
        </w:pict>
      </w:r>
    </w:p>
    <w:p w:rsidR="009974A6" w:rsidRDefault="009974A6" w:rsidP="00A61F5C">
      <w:pPr>
        <w:ind w:firstLine="708"/>
        <w:rPr>
          <w:sz w:val="28"/>
          <w:szCs w:val="28"/>
          <w:lang w:eastAsia="en-US"/>
        </w:rPr>
      </w:pPr>
    </w:p>
    <w:p w:rsidR="009974A6" w:rsidRDefault="00A2180E" w:rsidP="00A61F5C">
      <w:pPr>
        <w:ind w:firstLine="708"/>
        <w:rPr>
          <w:sz w:val="28"/>
          <w:szCs w:val="28"/>
          <w:lang w:eastAsia="en-US"/>
        </w:rPr>
      </w:pPr>
      <w:r>
        <w:rPr>
          <w:noProof/>
          <w:sz w:val="28"/>
          <w:szCs w:val="28"/>
        </w:rPr>
        <w:pict>
          <v:shape id="_x0000_s1071" type="#_x0000_t32" style="position:absolute;left:0;text-align:left;margin-left:297.55pt;margin-top:.4pt;width:43.65pt;height:0;z-index:9" o:connectortype="straight">
            <v:stroke startarrow="block" endarrow="block"/>
          </v:shape>
        </w:pict>
      </w:r>
      <w:r>
        <w:rPr>
          <w:noProof/>
          <w:sz w:val="28"/>
          <w:szCs w:val="28"/>
        </w:rPr>
        <w:pict>
          <v:shape id="_x0000_s1074" type="#_x0000_t32" style="position:absolute;left:0;text-align:left;margin-left:146.8pt;margin-top:8.9pt;width:50.5pt;height:0;z-index:12" o:connectortype="straight">
            <v:stroke startarrow="block" endarrow="block"/>
          </v:shape>
        </w:pict>
      </w:r>
    </w:p>
    <w:p w:rsidR="009974A6" w:rsidRPr="00047E6F" w:rsidRDefault="009974A6" w:rsidP="009974A6">
      <w:pPr>
        <w:ind w:firstLine="708"/>
      </w:pPr>
    </w:p>
    <w:p w:rsidR="009974A6" w:rsidRPr="0061066F" w:rsidRDefault="009974A6" w:rsidP="00A61F5C">
      <w:pPr>
        <w:ind w:firstLine="708"/>
        <w:rPr>
          <w:sz w:val="28"/>
          <w:szCs w:val="28"/>
          <w:lang w:eastAsia="en-US"/>
        </w:rPr>
      </w:pPr>
    </w:p>
    <w:p w:rsidR="00A61F5C" w:rsidRDefault="00DE6A47" w:rsidP="00A61F5C">
      <w:pPr>
        <w:ind w:firstLine="708"/>
        <w:rPr>
          <w:sz w:val="28"/>
          <w:szCs w:val="28"/>
          <w:lang w:eastAsia="en-US"/>
        </w:rPr>
      </w:pPr>
      <w:r>
        <w:rPr>
          <w:sz w:val="28"/>
          <w:szCs w:val="28"/>
          <w:lang w:eastAsia="en-US"/>
        </w:rPr>
        <w:t xml:space="preserve">    </w:t>
      </w:r>
    </w:p>
    <w:p w:rsidR="009974A6" w:rsidRDefault="00A2180E" w:rsidP="00A61F5C">
      <w:pPr>
        <w:ind w:firstLine="708"/>
        <w:rPr>
          <w:sz w:val="28"/>
          <w:szCs w:val="28"/>
          <w:lang w:eastAsia="en-US"/>
        </w:rPr>
      </w:pPr>
      <w:r>
        <w:rPr>
          <w:noProof/>
          <w:sz w:val="28"/>
          <w:szCs w:val="28"/>
        </w:rPr>
        <w:pict>
          <v:shape id="_x0000_s1060" type="#_x0000_t109" style="position:absolute;left:0;text-align:left;margin-left:341.2pt;margin-top:-.2pt;width:166.05pt;height:59.8pt;z-index:2">
            <v:textbox style="mso-next-textbox:#_x0000_s1060">
              <w:txbxContent>
                <w:p w:rsidR="00FE4ACC" w:rsidRDefault="00FE4ACC" w:rsidP="009974A6">
                  <w:pPr>
                    <w:jc w:val="center"/>
                    <w:rPr>
                      <w:sz w:val="28"/>
                    </w:rPr>
                  </w:pPr>
                  <w:r w:rsidRPr="009974A6">
                    <w:rPr>
                      <w:sz w:val="28"/>
                    </w:rPr>
                    <w:t xml:space="preserve">Библиотека </w:t>
                  </w:r>
                </w:p>
                <w:p w:rsidR="00FE4ACC" w:rsidRPr="009974A6" w:rsidRDefault="00FE4ACC" w:rsidP="009974A6">
                  <w:pPr>
                    <w:jc w:val="center"/>
                    <w:rPr>
                      <w:sz w:val="28"/>
                    </w:rPr>
                  </w:pPr>
                  <w:r w:rsidRPr="009974A6">
                    <w:rPr>
                      <w:sz w:val="28"/>
                    </w:rPr>
                    <w:t>им. Горького</w:t>
                  </w:r>
                </w:p>
                <w:p w:rsidR="00FE4ACC" w:rsidRDefault="00FE4ACC"/>
              </w:txbxContent>
            </v:textbox>
          </v:shape>
        </w:pict>
      </w:r>
      <w:r>
        <w:rPr>
          <w:noProof/>
          <w:sz w:val="28"/>
          <w:szCs w:val="28"/>
        </w:rPr>
        <w:pict>
          <v:shape id="_x0000_s1073" type="#_x0000_t32" style="position:absolute;left:0;text-align:left;margin-left:297.55pt;margin-top:-.2pt;width:43.65pt;height:33.2pt;z-index:11" o:connectortype="straight">
            <v:stroke startarrow="block" endarrow="block"/>
          </v:shape>
        </w:pict>
      </w:r>
      <w:r>
        <w:rPr>
          <w:noProof/>
          <w:sz w:val="28"/>
          <w:szCs w:val="28"/>
        </w:rPr>
        <w:pict>
          <v:shape id="_x0000_s1075" type="#_x0000_t32" style="position:absolute;left:0;text-align:left;margin-left:146.8pt;margin-top:-.2pt;width:50.5pt;height:38.35pt;flip:y;z-index:13" o:connectortype="straight">
            <v:stroke startarrow="block" endarrow="block"/>
          </v:shape>
        </w:pict>
      </w:r>
      <w:r>
        <w:rPr>
          <w:noProof/>
          <w:sz w:val="28"/>
          <w:szCs w:val="28"/>
        </w:rPr>
        <w:pict>
          <v:shape id="_x0000_s1063" type="#_x0000_t109" style="position:absolute;left:0;text-align:left;margin-left:-12.2pt;margin-top:-.2pt;width:159pt;height:59.8pt;z-index:5">
            <v:textbox style="mso-next-textbox:#_x0000_s1063">
              <w:txbxContent>
                <w:p w:rsidR="00FE4ACC" w:rsidRPr="00047E6F" w:rsidRDefault="00FE4ACC" w:rsidP="009974A6">
                  <w:pPr>
                    <w:jc w:val="center"/>
                    <w:rPr>
                      <w:sz w:val="28"/>
                      <w:szCs w:val="28"/>
                    </w:rPr>
                  </w:pPr>
                  <w:r>
                    <w:rPr>
                      <w:sz w:val="28"/>
                      <w:szCs w:val="28"/>
                    </w:rPr>
                    <w:t>Центр Досуга</w:t>
                  </w:r>
                </w:p>
                <w:p w:rsidR="00FE4ACC" w:rsidRDefault="00FE4ACC"/>
              </w:txbxContent>
            </v:textbox>
          </v:shape>
        </w:pict>
      </w:r>
    </w:p>
    <w:p w:rsidR="009974A6" w:rsidRDefault="009974A6" w:rsidP="00A61F5C">
      <w:pPr>
        <w:ind w:firstLine="708"/>
        <w:rPr>
          <w:sz w:val="28"/>
          <w:szCs w:val="28"/>
          <w:lang w:eastAsia="en-US"/>
        </w:rPr>
      </w:pPr>
    </w:p>
    <w:p w:rsidR="009974A6" w:rsidRDefault="009974A6" w:rsidP="00A61F5C">
      <w:pPr>
        <w:ind w:firstLine="708"/>
        <w:rPr>
          <w:sz w:val="28"/>
          <w:szCs w:val="28"/>
          <w:lang w:eastAsia="en-US"/>
        </w:rPr>
      </w:pPr>
    </w:p>
    <w:p w:rsidR="009974A6" w:rsidRDefault="009974A6" w:rsidP="00A61F5C">
      <w:pPr>
        <w:ind w:firstLine="708"/>
        <w:rPr>
          <w:sz w:val="28"/>
          <w:szCs w:val="28"/>
          <w:lang w:eastAsia="en-US"/>
        </w:rPr>
      </w:pPr>
    </w:p>
    <w:p w:rsidR="009974A6" w:rsidRDefault="009974A6" w:rsidP="00A61F5C">
      <w:pPr>
        <w:ind w:firstLine="708"/>
        <w:rPr>
          <w:sz w:val="28"/>
          <w:szCs w:val="28"/>
          <w:lang w:eastAsia="en-US"/>
        </w:rPr>
      </w:pPr>
    </w:p>
    <w:p w:rsidR="00301032" w:rsidRPr="00DE6A47" w:rsidRDefault="00301032" w:rsidP="00301032">
      <w:pPr>
        <w:ind w:firstLine="709"/>
        <w:jc w:val="both"/>
        <w:rPr>
          <w:sz w:val="28"/>
          <w:szCs w:val="28"/>
          <w:lang w:eastAsia="en-US"/>
        </w:rPr>
      </w:pPr>
      <w:r w:rsidRPr="00DE6A47">
        <w:rPr>
          <w:sz w:val="28"/>
          <w:szCs w:val="28"/>
          <w:lang w:eastAsia="en-US"/>
        </w:rPr>
        <w:t>Такое удобное расположение даёт возможность привлекать ресурсы социального партнерства для разностороннего развития наших воспитанников, их социализации, а также совместно с вышеперечисленными организациями и семьями воспитанников разрабатывать и реализовывать различные социальные проекты, акции и другие мероприятия социального характера.</w:t>
      </w:r>
    </w:p>
    <w:p w:rsidR="00301032" w:rsidRPr="00DE6A47" w:rsidRDefault="00301032" w:rsidP="00301032">
      <w:pPr>
        <w:ind w:firstLine="709"/>
        <w:jc w:val="both"/>
        <w:rPr>
          <w:sz w:val="28"/>
          <w:szCs w:val="28"/>
          <w:lang w:eastAsia="en-US"/>
        </w:rPr>
      </w:pPr>
      <w:r w:rsidRPr="00DE6A47">
        <w:rPr>
          <w:sz w:val="28"/>
          <w:szCs w:val="28"/>
          <w:lang w:eastAsia="en-US"/>
        </w:rPr>
        <w:t>С целью  расширения  образовательного пространства детским садом выстроена система взаимодействия с образовательными институтами г. Железногорск и г. Красноярск:</w:t>
      </w:r>
    </w:p>
    <w:p w:rsidR="00301032" w:rsidRPr="00DE6A47" w:rsidRDefault="00301032" w:rsidP="00C12F1E">
      <w:pPr>
        <w:numPr>
          <w:ilvl w:val="0"/>
          <w:numId w:val="5"/>
        </w:numPr>
        <w:spacing w:after="200" w:line="276" w:lineRule="auto"/>
        <w:ind w:left="0" w:hanging="77"/>
        <w:contextualSpacing/>
        <w:jc w:val="both"/>
        <w:rPr>
          <w:sz w:val="28"/>
          <w:szCs w:val="28"/>
          <w:lang w:eastAsia="en-US"/>
        </w:rPr>
      </w:pPr>
      <w:r w:rsidRPr="00DE6A47">
        <w:rPr>
          <w:sz w:val="28"/>
          <w:szCs w:val="28"/>
          <w:lang w:eastAsia="en-US"/>
        </w:rPr>
        <w:t>МБДОУ № 68 «Русалочка»,</w:t>
      </w:r>
    </w:p>
    <w:p w:rsidR="00301032" w:rsidRPr="00DE6A47" w:rsidRDefault="00301032" w:rsidP="00C12F1E">
      <w:pPr>
        <w:numPr>
          <w:ilvl w:val="0"/>
          <w:numId w:val="5"/>
        </w:numPr>
        <w:spacing w:after="200" w:line="276" w:lineRule="auto"/>
        <w:ind w:left="0" w:hanging="77"/>
        <w:contextualSpacing/>
        <w:jc w:val="both"/>
        <w:rPr>
          <w:sz w:val="28"/>
          <w:szCs w:val="28"/>
          <w:lang w:eastAsia="en-US"/>
        </w:rPr>
      </w:pPr>
      <w:r w:rsidRPr="00DE6A47">
        <w:rPr>
          <w:sz w:val="28"/>
          <w:szCs w:val="28"/>
          <w:lang w:eastAsia="en-US"/>
        </w:rPr>
        <w:t>ККИПК и ППРО.</w:t>
      </w:r>
    </w:p>
    <w:p w:rsidR="00301032" w:rsidRDefault="00301032" w:rsidP="00301032">
      <w:pPr>
        <w:ind w:firstLine="709"/>
        <w:jc w:val="both"/>
        <w:rPr>
          <w:sz w:val="28"/>
          <w:szCs w:val="28"/>
          <w:lang w:eastAsia="en-US"/>
        </w:rPr>
      </w:pPr>
      <w:r w:rsidRPr="00DE6A47">
        <w:rPr>
          <w:sz w:val="28"/>
          <w:szCs w:val="28"/>
          <w:lang w:eastAsia="en-US"/>
        </w:rPr>
        <w:t>Кроме того, детский сад сотрудничает с социокультурными учреждениями города:</w:t>
      </w:r>
    </w:p>
    <w:p w:rsidR="00301032" w:rsidRPr="00DE6A47" w:rsidRDefault="00301032" w:rsidP="00C12F1E">
      <w:pPr>
        <w:numPr>
          <w:ilvl w:val="0"/>
          <w:numId w:val="4"/>
        </w:numPr>
        <w:spacing w:after="200" w:line="276" w:lineRule="auto"/>
        <w:ind w:left="0" w:firstLine="0"/>
        <w:contextualSpacing/>
        <w:jc w:val="both"/>
        <w:rPr>
          <w:sz w:val="28"/>
          <w:szCs w:val="28"/>
          <w:lang w:eastAsia="en-US"/>
        </w:rPr>
      </w:pPr>
      <w:r w:rsidRPr="00DE6A47">
        <w:rPr>
          <w:sz w:val="28"/>
          <w:szCs w:val="28"/>
          <w:lang w:eastAsia="en-US"/>
        </w:rPr>
        <w:t xml:space="preserve">МКОУ ДОД ДЮСШ-1, </w:t>
      </w:r>
    </w:p>
    <w:p w:rsidR="00301032" w:rsidRPr="00DE6A47" w:rsidRDefault="00301032" w:rsidP="00C12F1E">
      <w:pPr>
        <w:numPr>
          <w:ilvl w:val="0"/>
          <w:numId w:val="4"/>
        </w:numPr>
        <w:spacing w:after="200" w:line="276" w:lineRule="auto"/>
        <w:ind w:left="0" w:firstLine="0"/>
        <w:contextualSpacing/>
        <w:jc w:val="both"/>
        <w:rPr>
          <w:sz w:val="28"/>
          <w:szCs w:val="28"/>
          <w:lang w:eastAsia="en-US"/>
        </w:rPr>
      </w:pPr>
      <w:r w:rsidRPr="00DE6A47">
        <w:rPr>
          <w:sz w:val="28"/>
          <w:szCs w:val="28"/>
          <w:shd w:val="clear" w:color="auto" w:fill="FFFFFF"/>
          <w:lang w:eastAsia="en-US"/>
        </w:rPr>
        <w:t>МБУК "Музейно-выставочный центр"</w:t>
      </w:r>
      <w:r w:rsidRPr="00DE6A47">
        <w:rPr>
          <w:sz w:val="28"/>
          <w:szCs w:val="28"/>
          <w:lang w:eastAsia="en-US"/>
        </w:rPr>
        <w:t>,</w:t>
      </w:r>
    </w:p>
    <w:p w:rsidR="005170FC" w:rsidRPr="00E00924" w:rsidRDefault="00A2180E" w:rsidP="00C12F1E">
      <w:pPr>
        <w:numPr>
          <w:ilvl w:val="0"/>
          <w:numId w:val="4"/>
        </w:numPr>
        <w:spacing w:after="200" w:line="276" w:lineRule="auto"/>
        <w:ind w:left="0" w:firstLine="0"/>
        <w:contextualSpacing/>
        <w:jc w:val="both"/>
        <w:rPr>
          <w:sz w:val="28"/>
          <w:szCs w:val="28"/>
          <w:lang w:eastAsia="en-US"/>
        </w:rPr>
      </w:pPr>
      <w:hyperlink r:id="rId10" w:history="1">
        <w:r w:rsidR="00301032" w:rsidRPr="00DE6A47">
          <w:rPr>
            <w:sz w:val="28"/>
            <w:szCs w:val="28"/>
            <w:lang w:eastAsia="en-US"/>
          </w:rPr>
          <w:t>МБУК «Центральная городская библиотека им. Горького</w:t>
        </w:r>
      </w:hyperlink>
      <w:r w:rsidR="00DE6A47">
        <w:rPr>
          <w:sz w:val="28"/>
          <w:szCs w:val="28"/>
          <w:lang w:eastAsia="en-US"/>
        </w:rPr>
        <w:t>»</w:t>
      </w:r>
    </w:p>
    <w:p w:rsidR="0078678A" w:rsidRPr="009974A6" w:rsidRDefault="00CD060E" w:rsidP="006B020D">
      <w:pPr>
        <w:numPr>
          <w:ilvl w:val="1"/>
          <w:numId w:val="18"/>
        </w:numPr>
        <w:rPr>
          <w:b/>
          <w:sz w:val="28"/>
        </w:rPr>
      </w:pPr>
      <w:r w:rsidRPr="009974A6">
        <w:rPr>
          <w:b/>
          <w:sz w:val="28"/>
        </w:rPr>
        <w:t xml:space="preserve"> </w:t>
      </w:r>
      <w:r w:rsidR="0078678A" w:rsidRPr="009974A6">
        <w:rPr>
          <w:b/>
          <w:sz w:val="28"/>
        </w:rPr>
        <w:t>Кадровые условия реализации Программы</w:t>
      </w:r>
    </w:p>
    <w:tbl>
      <w:tblPr>
        <w:tblpPr w:leftFromText="180" w:rightFromText="180" w:vertAnchor="text" w:horzAnchor="margin"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5"/>
        <w:gridCol w:w="3285"/>
      </w:tblGrid>
      <w:tr w:rsidR="00357530" w:rsidTr="00357530">
        <w:tc>
          <w:tcPr>
            <w:tcW w:w="7095" w:type="dxa"/>
            <w:shd w:val="clear" w:color="auto" w:fill="auto"/>
          </w:tcPr>
          <w:p w:rsidR="00357530" w:rsidRPr="00D65EA8" w:rsidRDefault="00357530" w:rsidP="00357530">
            <w:pPr>
              <w:rPr>
                <w:sz w:val="28"/>
              </w:rPr>
            </w:pPr>
            <w:r w:rsidRPr="00D65EA8">
              <w:rPr>
                <w:sz w:val="28"/>
              </w:rPr>
              <w:t>Должность</w:t>
            </w:r>
          </w:p>
        </w:tc>
        <w:tc>
          <w:tcPr>
            <w:tcW w:w="3285" w:type="dxa"/>
            <w:shd w:val="clear" w:color="auto" w:fill="auto"/>
          </w:tcPr>
          <w:p w:rsidR="00357530" w:rsidRPr="00D65EA8" w:rsidRDefault="00357530" w:rsidP="00357530">
            <w:pPr>
              <w:rPr>
                <w:sz w:val="28"/>
              </w:rPr>
            </w:pPr>
            <w:r w:rsidRPr="00D65EA8">
              <w:rPr>
                <w:sz w:val="28"/>
              </w:rPr>
              <w:t>Кол-во единиц</w:t>
            </w:r>
          </w:p>
        </w:tc>
      </w:tr>
      <w:tr w:rsidR="00357530" w:rsidTr="00357530">
        <w:tc>
          <w:tcPr>
            <w:tcW w:w="7095" w:type="dxa"/>
            <w:shd w:val="clear" w:color="auto" w:fill="auto"/>
          </w:tcPr>
          <w:p w:rsidR="00357530" w:rsidRPr="00D65EA8" w:rsidRDefault="00357530" w:rsidP="00357530">
            <w:pPr>
              <w:rPr>
                <w:sz w:val="28"/>
              </w:rPr>
            </w:pPr>
            <w:r w:rsidRPr="00D65EA8">
              <w:rPr>
                <w:sz w:val="28"/>
              </w:rPr>
              <w:t>Заведующий</w:t>
            </w:r>
          </w:p>
        </w:tc>
        <w:tc>
          <w:tcPr>
            <w:tcW w:w="3285" w:type="dxa"/>
            <w:shd w:val="clear" w:color="auto" w:fill="auto"/>
          </w:tcPr>
          <w:p w:rsidR="00357530" w:rsidRPr="00D65EA8" w:rsidRDefault="00357530" w:rsidP="00357530">
            <w:pPr>
              <w:rPr>
                <w:sz w:val="28"/>
              </w:rPr>
            </w:pPr>
            <w:r w:rsidRPr="00D65EA8">
              <w:rPr>
                <w:sz w:val="28"/>
              </w:rPr>
              <w:t>1</w:t>
            </w:r>
          </w:p>
        </w:tc>
      </w:tr>
      <w:tr w:rsidR="00357530" w:rsidTr="00357530">
        <w:tc>
          <w:tcPr>
            <w:tcW w:w="7095" w:type="dxa"/>
            <w:shd w:val="clear" w:color="auto" w:fill="auto"/>
          </w:tcPr>
          <w:p w:rsidR="00357530" w:rsidRPr="00D65EA8" w:rsidRDefault="00357530" w:rsidP="00357530">
            <w:pPr>
              <w:rPr>
                <w:sz w:val="28"/>
              </w:rPr>
            </w:pPr>
            <w:r w:rsidRPr="00D65EA8">
              <w:rPr>
                <w:sz w:val="28"/>
              </w:rPr>
              <w:t>Заместитель заведующего</w:t>
            </w:r>
          </w:p>
        </w:tc>
        <w:tc>
          <w:tcPr>
            <w:tcW w:w="3285" w:type="dxa"/>
            <w:shd w:val="clear" w:color="auto" w:fill="auto"/>
          </w:tcPr>
          <w:p w:rsidR="00357530" w:rsidRPr="00D65EA8" w:rsidRDefault="00357530" w:rsidP="00357530">
            <w:pPr>
              <w:rPr>
                <w:sz w:val="28"/>
              </w:rPr>
            </w:pPr>
            <w:r w:rsidRPr="00D65EA8">
              <w:rPr>
                <w:sz w:val="28"/>
              </w:rPr>
              <w:t>2</w:t>
            </w:r>
          </w:p>
        </w:tc>
      </w:tr>
      <w:tr w:rsidR="00357530" w:rsidTr="00357530">
        <w:tc>
          <w:tcPr>
            <w:tcW w:w="7095" w:type="dxa"/>
            <w:shd w:val="clear" w:color="auto" w:fill="auto"/>
          </w:tcPr>
          <w:p w:rsidR="00357530" w:rsidRPr="00D65EA8" w:rsidRDefault="00357530" w:rsidP="00357530">
            <w:pPr>
              <w:rPr>
                <w:sz w:val="28"/>
              </w:rPr>
            </w:pPr>
            <w:r w:rsidRPr="00D65EA8">
              <w:rPr>
                <w:sz w:val="28"/>
              </w:rPr>
              <w:t>Старший воспитатель</w:t>
            </w:r>
          </w:p>
        </w:tc>
        <w:tc>
          <w:tcPr>
            <w:tcW w:w="3285" w:type="dxa"/>
            <w:shd w:val="clear" w:color="auto" w:fill="auto"/>
          </w:tcPr>
          <w:p w:rsidR="00357530" w:rsidRPr="00D65EA8" w:rsidRDefault="00357530" w:rsidP="00357530">
            <w:pPr>
              <w:rPr>
                <w:sz w:val="28"/>
              </w:rPr>
            </w:pPr>
            <w:r w:rsidRPr="00D65EA8">
              <w:rPr>
                <w:sz w:val="28"/>
              </w:rPr>
              <w:t>1</w:t>
            </w:r>
          </w:p>
        </w:tc>
      </w:tr>
      <w:tr w:rsidR="00357530" w:rsidTr="00357530">
        <w:tc>
          <w:tcPr>
            <w:tcW w:w="7095" w:type="dxa"/>
            <w:shd w:val="clear" w:color="auto" w:fill="auto"/>
          </w:tcPr>
          <w:p w:rsidR="00357530" w:rsidRPr="00D65EA8" w:rsidRDefault="00357530" w:rsidP="00357530">
            <w:pPr>
              <w:rPr>
                <w:sz w:val="28"/>
              </w:rPr>
            </w:pPr>
            <w:r w:rsidRPr="00D65EA8">
              <w:rPr>
                <w:sz w:val="28"/>
              </w:rPr>
              <w:t>Инструктор по физической культуре</w:t>
            </w:r>
          </w:p>
        </w:tc>
        <w:tc>
          <w:tcPr>
            <w:tcW w:w="3285" w:type="dxa"/>
            <w:shd w:val="clear" w:color="auto" w:fill="auto"/>
          </w:tcPr>
          <w:p w:rsidR="00357530" w:rsidRPr="00D65EA8" w:rsidRDefault="00357530" w:rsidP="00357530">
            <w:pPr>
              <w:rPr>
                <w:sz w:val="28"/>
              </w:rPr>
            </w:pPr>
            <w:r w:rsidRPr="00D65EA8">
              <w:rPr>
                <w:sz w:val="28"/>
              </w:rPr>
              <w:t>2</w:t>
            </w:r>
          </w:p>
        </w:tc>
      </w:tr>
      <w:tr w:rsidR="00357530" w:rsidTr="00357530">
        <w:tc>
          <w:tcPr>
            <w:tcW w:w="7095" w:type="dxa"/>
            <w:shd w:val="clear" w:color="auto" w:fill="auto"/>
          </w:tcPr>
          <w:p w:rsidR="00357530" w:rsidRPr="00D65EA8" w:rsidRDefault="00357530" w:rsidP="00357530">
            <w:pPr>
              <w:rPr>
                <w:sz w:val="28"/>
              </w:rPr>
            </w:pPr>
            <w:r w:rsidRPr="00D65EA8">
              <w:rPr>
                <w:sz w:val="28"/>
              </w:rPr>
              <w:t>Учитель-логопед</w:t>
            </w:r>
          </w:p>
        </w:tc>
        <w:tc>
          <w:tcPr>
            <w:tcW w:w="3285" w:type="dxa"/>
            <w:shd w:val="clear" w:color="auto" w:fill="auto"/>
          </w:tcPr>
          <w:p w:rsidR="00357530" w:rsidRPr="00D65EA8" w:rsidRDefault="00357530" w:rsidP="00357530">
            <w:pPr>
              <w:rPr>
                <w:sz w:val="28"/>
              </w:rPr>
            </w:pPr>
            <w:r w:rsidRPr="00D65EA8">
              <w:rPr>
                <w:sz w:val="28"/>
              </w:rPr>
              <w:t>1</w:t>
            </w:r>
          </w:p>
        </w:tc>
      </w:tr>
      <w:tr w:rsidR="00357530" w:rsidTr="00357530">
        <w:tc>
          <w:tcPr>
            <w:tcW w:w="7095" w:type="dxa"/>
            <w:shd w:val="clear" w:color="auto" w:fill="auto"/>
          </w:tcPr>
          <w:p w:rsidR="00357530" w:rsidRPr="00D65EA8" w:rsidRDefault="00357530" w:rsidP="00357530">
            <w:pPr>
              <w:rPr>
                <w:sz w:val="28"/>
              </w:rPr>
            </w:pPr>
            <w:r w:rsidRPr="00D65EA8">
              <w:rPr>
                <w:sz w:val="28"/>
              </w:rPr>
              <w:t>Педагог-психолог</w:t>
            </w:r>
          </w:p>
        </w:tc>
        <w:tc>
          <w:tcPr>
            <w:tcW w:w="3285" w:type="dxa"/>
            <w:shd w:val="clear" w:color="auto" w:fill="auto"/>
          </w:tcPr>
          <w:p w:rsidR="00357530" w:rsidRPr="00D65EA8" w:rsidRDefault="006B195B" w:rsidP="00357530">
            <w:pPr>
              <w:rPr>
                <w:sz w:val="28"/>
              </w:rPr>
            </w:pPr>
            <w:r>
              <w:rPr>
                <w:sz w:val="28"/>
              </w:rPr>
              <w:t>2</w:t>
            </w:r>
          </w:p>
        </w:tc>
      </w:tr>
      <w:tr w:rsidR="00357530" w:rsidTr="00357530">
        <w:tc>
          <w:tcPr>
            <w:tcW w:w="7095" w:type="dxa"/>
            <w:shd w:val="clear" w:color="auto" w:fill="auto"/>
          </w:tcPr>
          <w:p w:rsidR="00357530" w:rsidRPr="00D65EA8" w:rsidRDefault="00357530" w:rsidP="00357530">
            <w:pPr>
              <w:rPr>
                <w:sz w:val="28"/>
              </w:rPr>
            </w:pPr>
            <w:r w:rsidRPr="00D65EA8">
              <w:rPr>
                <w:sz w:val="28"/>
              </w:rPr>
              <w:t>Музыкальный руководитель</w:t>
            </w:r>
          </w:p>
        </w:tc>
        <w:tc>
          <w:tcPr>
            <w:tcW w:w="3285" w:type="dxa"/>
            <w:shd w:val="clear" w:color="auto" w:fill="auto"/>
          </w:tcPr>
          <w:p w:rsidR="00357530" w:rsidRPr="00D65EA8" w:rsidRDefault="00357530" w:rsidP="00357530">
            <w:pPr>
              <w:rPr>
                <w:sz w:val="28"/>
              </w:rPr>
            </w:pPr>
            <w:r w:rsidRPr="00D65EA8">
              <w:rPr>
                <w:sz w:val="28"/>
              </w:rPr>
              <w:t>3</w:t>
            </w:r>
          </w:p>
        </w:tc>
      </w:tr>
      <w:tr w:rsidR="00357530" w:rsidTr="00357530">
        <w:tc>
          <w:tcPr>
            <w:tcW w:w="7095" w:type="dxa"/>
            <w:shd w:val="clear" w:color="auto" w:fill="auto"/>
          </w:tcPr>
          <w:p w:rsidR="00357530" w:rsidRPr="00D65EA8" w:rsidRDefault="00357530" w:rsidP="00357530">
            <w:pPr>
              <w:rPr>
                <w:sz w:val="28"/>
              </w:rPr>
            </w:pPr>
            <w:r w:rsidRPr="00D65EA8">
              <w:rPr>
                <w:sz w:val="28"/>
              </w:rPr>
              <w:t>Воспитатели</w:t>
            </w:r>
          </w:p>
        </w:tc>
        <w:tc>
          <w:tcPr>
            <w:tcW w:w="3285" w:type="dxa"/>
            <w:shd w:val="clear" w:color="auto" w:fill="auto"/>
          </w:tcPr>
          <w:p w:rsidR="00357530" w:rsidRPr="00D65EA8" w:rsidRDefault="006B195B" w:rsidP="00C53369">
            <w:pPr>
              <w:rPr>
                <w:sz w:val="28"/>
              </w:rPr>
            </w:pPr>
            <w:r>
              <w:rPr>
                <w:sz w:val="28"/>
              </w:rPr>
              <w:t>26</w:t>
            </w:r>
          </w:p>
        </w:tc>
      </w:tr>
      <w:tr w:rsidR="00357530" w:rsidTr="00357530">
        <w:tc>
          <w:tcPr>
            <w:tcW w:w="7095" w:type="dxa"/>
            <w:shd w:val="clear" w:color="auto" w:fill="auto"/>
          </w:tcPr>
          <w:p w:rsidR="00357530" w:rsidRPr="00D65EA8" w:rsidRDefault="00357530" w:rsidP="00357530">
            <w:pPr>
              <w:rPr>
                <w:sz w:val="28"/>
              </w:rPr>
            </w:pPr>
            <w:r w:rsidRPr="00D65EA8">
              <w:rPr>
                <w:sz w:val="28"/>
              </w:rPr>
              <w:lastRenderedPageBreak/>
              <w:t>Младший воспитатель</w:t>
            </w:r>
          </w:p>
        </w:tc>
        <w:tc>
          <w:tcPr>
            <w:tcW w:w="3285" w:type="dxa"/>
            <w:shd w:val="clear" w:color="auto" w:fill="auto"/>
          </w:tcPr>
          <w:p w:rsidR="00357530" w:rsidRPr="006B195B" w:rsidRDefault="006B195B" w:rsidP="00357530">
            <w:pPr>
              <w:rPr>
                <w:sz w:val="28"/>
              </w:rPr>
            </w:pPr>
            <w:r>
              <w:rPr>
                <w:sz w:val="28"/>
              </w:rPr>
              <w:t>21</w:t>
            </w:r>
          </w:p>
        </w:tc>
      </w:tr>
      <w:tr w:rsidR="00357530" w:rsidTr="00357530">
        <w:tc>
          <w:tcPr>
            <w:tcW w:w="7095" w:type="dxa"/>
            <w:shd w:val="clear" w:color="auto" w:fill="auto"/>
          </w:tcPr>
          <w:p w:rsidR="00357530" w:rsidRPr="00D65EA8" w:rsidRDefault="00357530" w:rsidP="00357530">
            <w:pPr>
              <w:rPr>
                <w:sz w:val="28"/>
              </w:rPr>
            </w:pPr>
            <w:r w:rsidRPr="00D65EA8">
              <w:rPr>
                <w:sz w:val="28"/>
              </w:rPr>
              <w:t>Делопроизводитель</w:t>
            </w:r>
          </w:p>
        </w:tc>
        <w:tc>
          <w:tcPr>
            <w:tcW w:w="3285" w:type="dxa"/>
            <w:shd w:val="clear" w:color="auto" w:fill="auto"/>
          </w:tcPr>
          <w:p w:rsidR="00357530" w:rsidRPr="00D65EA8" w:rsidRDefault="00357530" w:rsidP="00357530">
            <w:pPr>
              <w:rPr>
                <w:sz w:val="28"/>
              </w:rPr>
            </w:pPr>
            <w:r w:rsidRPr="00D65EA8">
              <w:rPr>
                <w:sz w:val="28"/>
              </w:rPr>
              <w:t>1</w:t>
            </w:r>
          </w:p>
        </w:tc>
      </w:tr>
      <w:tr w:rsidR="00357530" w:rsidTr="00357530">
        <w:tc>
          <w:tcPr>
            <w:tcW w:w="7095" w:type="dxa"/>
            <w:shd w:val="clear" w:color="auto" w:fill="auto"/>
          </w:tcPr>
          <w:p w:rsidR="00357530" w:rsidRPr="00D65EA8" w:rsidRDefault="00357530" w:rsidP="00357530">
            <w:pPr>
              <w:rPr>
                <w:sz w:val="28"/>
              </w:rPr>
            </w:pPr>
            <w:r w:rsidRPr="00D65EA8">
              <w:rPr>
                <w:sz w:val="28"/>
              </w:rPr>
              <w:t>Шеф - повар</w:t>
            </w:r>
          </w:p>
        </w:tc>
        <w:tc>
          <w:tcPr>
            <w:tcW w:w="3285" w:type="dxa"/>
            <w:shd w:val="clear" w:color="auto" w:fill="auto"/>
          </w:tcPr>
          <w:p w:rsidR="00357530" w:rsidRPr="00D65EA8" w:rsidRDefault="00357530" w:rsidP="00357530">
            <w:pPr>
              <w:rPr>
                <w:sz w:val="28"/>
              </w:rPr>
            </w:pPr>
            <w:r w:rsidRPr="00D65EA8">
              <w:rPr>
                <w:sz w:val="28"/>
              </w:rPr>
              <w:t>1</w:t>
            </w:r>
          </w:p>
        </w:tc>
      </w:tr>
      <w:tr w:rsidR="00357530" w:rsidTr="00357530">
        <w:tc>
          <w:tcPr>
            <w:tcW w:w="7095" w:type="dxa"/>
            <w:shd w:val="clear" w:color="auto" w:fill="auto"/>
          </w:tcPr>
          <w:p w:rsidR="00357530" w:rsidRPr="00D65EA8" w:rsidRDefault="00357530" w:rsidP="00357530">
            <w:pPr>
              <w:rPr>
                <w:sz w:val="28"/>
              </w:rPr>
            </w:pPr>
            <w:r w:rsidRPr="00D65EA8">
              <w:rPr>
                <w:sz w:val="28"/>
              </w:rPr>
              <w:t>Повар</w:t>
            </w:r>
          </w:p>
        </w:tc>
        <w:tc>
          <w:tcPr>
            <w:tcW w:w="3285" w:type="dxa"/>
            <w:shd w:val="clear" w:color="auto" w:fill="auto"/>
          </w:tcPr>
          <w:p w:rsidR="00357530" w:rsidRPr="006B195B" w:rsidRDefault="006B195B" w:rsidP="00357530">
            <w:pPr>
              <w:rPr>
                <w:sz w:val="28"/>
              </w:rPr>
            </w:pPr>
            <w:r>
              <w:rPr>
                <w:sz w:val="28"/>
              </w:rPr>
              <w:t>2</w:t>
            </w:r>
          </w:p>
        </w:tc>
      </w:tr>
      <w:tr w:rsidR="00357530" w:rsidTr="00357530">
        <w:tc>
          <w:tcPr>
            <w:tcW w:w="7095" w:type="dxa"/>
            <w:shd w:val="clear" w:color="auto" w:fill="auto"/>
          </w:tcPr>
          <w:p w:rsidR="00357530" w:rsidRPr="00D65EA8" w:rsidRDefault="00357530" w:rsidP="00357530">
            <w:pPr>
              <w:rPr>
                <w:sz w:val="28"/>
              </w:rPr>
            </w:pPr>
            <w:r w:rsidRPr="00D65EA8">
              <w:rPr>
                <w:sz w:val="28"/>
              </w:rPr>
              <w:t>Кухонный рабочий</w:t>
            </w:r>
          </w:p>
        </w:tc>
        <w:tc>
          <w:tcPr>
            <w:tcW w:w="3285" w:type="dxa"/>
            <w:shd w:val="clear" w:color="auto" w:fill="auto"/>
          </w:tcPr>
          <w:p w:rsidR="00357530" w:rsidRPr="00D65EA8" w:rsidRDefault="00357530" w:rsidP="00357530">
            <w:pPr>
              <w:rPr>
                <w:sz w:val="28"/>
              </w:rPr>
            </w:pPr>
            <w:r w:rsidRPr="00D65EA8">
              <w:rPr>
                <w:sz w:val="28"/>
              </w:rPr>
              <w:t>2</w:t>
            </w:r>
          </w:p>
        </w:tc>
      </w:tr>
      <w:tr w:rsidR="00357530" w:rsidTr="00357530">
        <w:tc>
          <w:tcPr>
            <w:tcW w:w="7095" w:type="dxa"/>
            <w:shd w:val="clear" w:color="auto" w:fill="auto"/>
          </w:tcPr>
          <w:p w:rsidR="00357530" w:rsidRPr="00D65EA8" w:rsidRDefault="00357530" w:rsidP="00357530">
            <w:pPr>
              <w:rPr>
                <w:sz w:val="28"/>
              </w:rPr>
            </w:pPr>
            <w:r w:rsidRPr="00D65EA8">
              <w:rPr>
                <w:sz w:val="28"/>
              </w:rPr>
              <w:t>Кладовщик, кастелянша</w:t>
            </w:r>
          </w:p>
        </w:tc>
        <w:tc>
          <w:tcPr>
            <w:tcW w:w="3285" w:type="dxa"/>
            <w:shd w:val="clear" w:color="auto" w:fill="auto"/>
          </w:tcPr>
          <w:p w:rsidR="00357530" w:rsidRPr="00D65EA8" w:rsidRDefault="00357530" w:rsidP="00357530">
            <w:pPr>
              <w:rPr>
                <w:sz w:val="28"/>
              </w:rPr>
            </w:pPr>
            <w:r w:rsidRPr="00D65EA8">
              <w:rPr>
                <w:sz w:val="28"/>
              </w:rPr>
              <w:t>2</w:t>
            </w:r>
          </w:p>
        </w:tc>
      </w:tr>
      <w:tr w:rsidR="00357530" w:rsidTr="00357530">
        <w:tc>
          <w:tcPr>
            <w:tcW w:w="7095" w:type="dxa"/>
            <w:shd w:val="clear" w:color="auto" w:fill="auto"/>
          </w:tcPr>
          <w:p w:rsidR="00357530" w:rsidRPr="00D65EA8" w:rsidRDefault="00357530" w:rsidP="00357530">
            <w:pPr>
              <w:rPr>
                <w:sz w:val="28"/>
              </w:rPr>
            </w:pPr>
            <w:r w:rsidRPr="00D65EA8">
              <w:rPr>
                <w:sz w:val="28"/>
              </w:rPr>
              <w:t>Рабочий по обслуживанию здания</w:t>
            </w:r>
          </w:p>
        </w:tc>
        <w:tc>
          <w:tcPr>
            <w:tcW w:w="3285" w:type="dxa"/>
            <w:shd w:val="clear" w:color="auto" w:fill="auto"/>
          </w:tcPr>
          <w:p w:rsidR="00357530" w:rsidRPr="00D65EA8" w:rsidRDefault="00357530" w:rsidP="00357530">
            <w:pPr>
              <w:rPr>
                <w:sz w:val="28"/>
              </w:rPr>
            </w:pPr>
            <w:r w:rsidRPr="00D65EA8">
              <w:rPr>
                <w:sz w:val="28"/>
              </w:rPr>
              <w:t>1</w:t>
            </w:r>
          </w:p>
        </w:tc>
      </w:tr>
      <w:tr w:rsidR="00357530" w:rsidTr="00357530">
        <w:tc>
          <w:tcPr>
            <w:tcW w:w="7095" w:type="dxa"/>
            <w:shd w:val="clear" w:color="auto" w:fill="auto"/>
          </w:tcPr>
          <w:p w:rsidR="00357530" w:rsidRPr="00D65EA8" w:rsidRDefault="00357530" w:rsidP="00357530">
            <w:pPr>
              <w:rPr>
                <w:sz w:val="28"/>
              </w:rPr>
            </w:pPr>
            <w:r w:rsidRPr="00D65EA8">
              <w:rPr>
                <w:sz w:val="28"/>
              </w:rPr>
              <w:t xml:space="preserve">Сторож </w:t>
            </w:r>
          </w:p>
        </w:tc>
        <w:tc>
          <w:tcPr>
            <w:tcW w:w="3285" w:type="dxa"/>
            <w:shd w:val="clear" w:color="auto" w:fill="auto"/>
          </w:tcPr>
          <w:p w:rsidR="00357530" w:rsidRPr="00D65EA8" w:rsidRDefault="00357530" w:rsidP="00357530">
            <w:pPr>
              <w:rPr>
                <w:sz w:val="28"/>
              </w:rPr>
            </w:pPr>
            <w:r w:rsidRPr="00D65EA8">
              <w:rPr>
                <w:sz w:val="28"/>
              </w:rPr>
              <w:t>3</w:t>
            </w:r>
          </w:p>
        </w:tc>
      </w:tr>
      <w:tr w:rsidR="00357530" w:rsidTr="00357530">
        <w:tc>
          <w:tcPr>
            <w:tcW w:w="7095" w:type="dxa"/>
            <w:shd w:val="clear" w:color="auto" w:fill="auto"/>
          </w:tcPr>
          <w:p w:rsidR="00357530" w:rsidRPr="00D65EA8" w:rsidRDefault="00357530" w:rsidP="00357530">
            <w:pPr>
              <w:rPr>
                <w:sz w:val="28"/>
              </w:rPr>
            </w:pPr>
            <w:r w:rsidRPr="00D65EA8">
              <w:rPr>
                <w:sz w:val="28"/>
              </w:rPr>
              <w:t>Медицинская сестра диетическая</w:t>
            </w:r>
          </w:p>
        </w:tc>
        <w:tc>
          <w:tcPr>
            <w:tcW w:w="3285" w:type="dxa"/>
            <w:shd w:val="clear" w:color="auto" w:fill="auto"/>
          </w:tcPr>
          <w:p w:rsidR="00357530" w:rsidRPr="003C090D" w:rsidRDefault="003C090D" w:rsidP="00357530">
            <w:pPr>
              <w:rPr>
                <w:sz w:val="28"/>
                <w:lang w:val="en-US"/>
              </w:rPr>
            </w:pPr>
            <w:r>
              <w:rPr>
                <w:sz w:val="28"/>
                <w:lang w:val="en-US"/>
              </w:rPr>
              <w:t>1</w:t>
            </w:r>
          </w:p>
        </w:tc>
      </w:tr>
      <w:tr w:rsidR="00357530" w:rsidTr="00357530">
        <w:tc>
          <w:tcPr>
            <w:tcW w:w="7095" w:type="dxa"/>
            <w:shd w:val="clear" w:color="auto" w:fill="auto"/>
          </w:tcPr>
          <w:p w:rsidR="00357530" w:rsidRPr="00D65EA8" w:rsidRDefault="00357530" w:rsidP="00357530">
            <w:pPr>
              <w:rPr>
                <w:sz w:val="28"/>
              </w:rPr>
            </w:pPr>
            <w:r w:rsidRPr="00D65EA8">
              <w:rPr>
                <w:sz w:val="28"/>
              </w:rPr>
              <w:t xml:space="preserve">Вахтер </w:t>
            </w:r>
          </w:p>
        </w:tc>
        <w:tc>
          <w:tcPr>
            <w:tcW w:w="3285" w:type="dxa"/>
            <w:shd w:val="clear" w:color="auto" w:fill="auto"/>
          </w:tcPr>
          <w:p w:rsidR="00357530" w:rsidRPr="00D65EA8" w:rsidRDefault="00357530" w:rsidP="00357530">
            <w:pPr>
              <w:rPr>
                <w:sz w:val="28"/>
              </w:rPr>
            </w:pPr>
            <w:r w:rsidRPr="00D65EA8">
              <w:rPr>
                <w:sz w:val="28"/>
              </w:rPr>
              <w:t>1</w:t>
            </w:r>
          </w:p>
        </w:tc>
      </w:tr>
      <w:tr w:rsidR="00357530" w:rsidTr="00357530">
        <w:tc>
          <w:tcPr>
            <w:tcW w:w="7095" w:type="dxa"/>
            <w:shd w:val="clear" w:color="auto" w:fill="auto"/>
          </w:tcPr>
          <w:p w:rsidR="00357530" w:rsidRPr="00D65EA8" w:rsidRDefault="00357530" w:rsidP="00357530">
            <w:pPr>
              <w:rPr>
                <w:sz w:val="28"/>
              </w:rPr>
            </w:pPr>
            <w:r w:rsidRPr="00D65EA8">
              <w:rPr>
                <w:sz w:val="28"/>
              </w:rPr>
              <w:t xml:space="preserve">Дворник </w:t>
            </w:r>
          </w:p>
        </w:tc>
        <w:tc>
          <w:tcPr>
            <w:tcW w:w="3285" w:type="dxa"/>
            <w:shd w:val="clear" w:color="auto" w:fill="auto"/>
          </w:tcPr>
          <w:p w:rsidR="00357530" w:rsidRPr="00D65EA8" w:rsidRDefault="006B195B" w:rsidP="00357530">
            <w:pPr>
              <w:rPr>
                <w:sz w:val="28"/>
              </w:rPr>
            </w:pPr>
            <w:r>
              <w:rPr>
                <w:sz w:val="28"/>
              </w:rPr>
              <w:t>3</w:t>
            </w:r>
          </w:p>
        </w:tc>
      </w:tr>
      <w:tr w:rsidR="00357530" w:rsidTr="00357530">
        <w:tc>
          <w:tcPr>
            <w:tcW w:w="7095" w:type="dxa"/>
            <w:shd w:val="clear" w:color="auto" w:fill="auto"/>
          </w:tcPr>
          <w:p w:rsidR="00357530" w:rsidRPr="00D65EA8" w:rsidRDefault="00357530" w:rsidP="00357530">
            <w:pPr>
              <w:rPr>
                <w:sz w:val="28"/>
              </w:rPr>
            </w:pPr>
            <w:r w:rsidRPr="00D65EA8">
              <w:rPr>
                <w:sz w:val="28"/>
              </w:rPr>
              <w:t xml:space="preserve">Плотник </w:t>
            </w:r>
          </w:p>
        </w:tc>
        <w:tc>
          <w:tcPr>
            <w:tcW w:w="3285" w:type="dxa"/>
            <w:shd w:val="clear" w:color="auto" w:fill="auto"/>
          </w:tcPr>
          <w:p w:rsidR="00357530" w:rsidRPr="00D65EA8" w:rsidRDefault="00357530" w:rsidP="00357530">
            <w:pPr>
              <w:rPr>
                <w:sz w:val="28"/>
              </w:rPr>
            </w:pPr>
            <w:r w:rsidRPr="00D65EA8">
              <w:rPr>
                <w:sz w:val="28"/>
              </w:rPr>
              <w:t>1</w:t>
            </w:r>
          </w:p>
        </w:tc>
      </w:tr>
      <w:tr w:rsidR="00357530" w:rsidTr="00357530">
        <w:tc>
          <w:tcPr>
            <w:tcW w:w="7095" w:type="dxa"/>
            <w:shd w:val="clear" w:color="auto" w:fill="auto"/>
          </w:tcPr>
          <w:p w:rsidR="00357530" w:rsidRPr="00D65EA8" w:rsidRDefault="00357530" w:rsidP="00357530">
            <w:pPr>
              <w:rPr>
                <w:sz w:val="28"/>
              </w:rPr>
            </w:pPr>
            <w:r w:rsidRPr="00D65EA8">
              <w:rPr>
                <w:sz w:val="28"/>
              </w:rPr>
              <w:t>Уборщик служебных помещений</w:t>
            </w:r>
          </w:p>
        </w:tc>
        <w:tc>
          <w:tcPr>
            <w:tcW w:w="3285" w:type="dxa"/>
            <w:shd w:val="clear" w:color="auto" w:fill="auto"/>
          </w:tcPr>
          <w:p w:rsidR="00357530" w:rsidRPr="003C090D" w:rsidRDefault="003C090D" w:rsidP="00357530">
            <w:pPr>
              <w:rPr>
                <w:sz w:val="28"/>
                <w:lang w:val="en-US"/>
              </w:rPr>
            </w:pPr>
            <w:r>
              <w:rPr>
                <w:sz w:val="28"/>
                <w:lang w:val="en-US"/>
              </w:rPr>
              <w:t>2</w:t>
            </w:r>
          </w:p>
        </w:tc>
      </w:tr>
    </w:tbl>
    <w:p w:rsidR="00D65EA8" w:rsidRDefault="00D65EA8" w:rsidP="009974A6">
      <w:pPr>
        <w:ind w:firstLine="360"/>
        <w:jc w:val="both"/>
        <w:rPr>
          <w:sz w:val="28"/>
        </w:rPr>
      </w:pPr>
    </w:p>
    <w:p w:rsidR="008D32C6" w:rsidRPr="009974A6" w:rsidRDefault="00480A6E" w:rsidP="009974A6">
      <w:pPr>
        <w:ind w:firstLine="360"/>
        <w:jc w:val="both"/>
        <w:rPr>
          <w:sz w:val="28"/>
        </w:rPr>
      </w:pPr>
      <w:r w:rsidRPr="009974A6">
        <w:rPr>
          <w:sz w:val="28"/>
        </w:rPr>
        <w:t>Дошкольное учреждение полностью укомплектован</w:t>
      </w:r>
      <w:r w:rsidR="00913593">
        <w:rPr>
          <w:sz w:val="28"/>
        </w:rPr>
        <w:t>о</w:t>
      </w:r>
      <w:r w:rsidRPr="009974A6">
        <w:rPr>
          <w:sz w:val="28"/>
        </w:rPr>
        <w:t xml:space="preserve"> кадрами в соответствии с Единым тарификационным справочником должностей руководителей, специалистов и служащих, утвержденным приказом Министерства здравоохранения и социального развития РФ от 26 августа</w:t>
      </w:r>
      <w:r w:rsidR="009974A6">
        <w:rPr>
          <w:sz w:val="28"/>
        </w:rPr>
        <w:t xml:space="preserve"> </w:t>
      </w:r>
      <w:r w:rsidRPr="009974A6">
        <w:rPr>
          <w:sz w:val="28"/>
        </w:rPr>
        <w:t xml:space="preserve">2010 года №761н и в соответствии с 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 приказом Минтруда России от 18.10.2013г. №544н. В своей деятельности педагоги руководствуются федеральными законами, указами и распоряжениями Президента РФ, постановлениями и распоряжениями Правительства РФ, постановлениями, распоряжениями и указами правительства </w:t>
      </w:r>
      <w:r w:rsidR="008D32C6" w:rsidRPr="009974A6">
        <w:rPr>
          <w:sz w:val="28"/>
        </w:rPr>
        <w:t>Красноярского края</w:t>
      </w:r>
      <w:r w:rsidRPr="009974A6">
        <w:rPr>
          <w:sz w:val="28"/>
        </w:rPr>
        <w:t xml:space="preserve">, решениями, распоряжениями и приказами Отдела образования администрации </w:t>
      </w:r>
      <w:r w:rsidR="008D32C6" w:rsidRPr="009974A6">
        <w:rPr>
          <w:sz w:val="28"/>
        </w:rPr>
        <w:t>ЗАТО Железногорск</w:t>
      </w:r>
      <w:r w:rsidRPr="009974A6">
        <w:rPr>
          <w:sz w:val="28"/>
        </w:rPr>
        <w:t>, Уставом ДО</w:t>
      </w:r>
      <w:r w:rsidR="008D32C6" w:rsidRPr="009974A6">
        <w:rPr>
          <w:sz w:val="28"/>
        </w:rPr>
        <w:t>У</w:t>
      </w:r>
      <w:r w:rsidRPr="009974A6">
        <w:rPr>
          <w:sz w:val="28"/>
        </w:rPr>
        <w:t xml:space="preserve">. В ДОУ сложился стабильный, перспективный, творческий педагогический коллектив, имеющий потенциал к профессиональному развитию. Педагоги постоянно повышают свой профессиональный уровень через курсы повышения квалификации, участвуют в работе </w:t>
      </w:r>
      <w:r w:rsidR="008D32C6" w:rsidRPr="009974A6">
        <w:rPr>
          <w:sz w:val="28"/>
        </w:rPr>
        <w:t>городского</w:t>
      </w:r>
      <w:r w:rsidRPr="009974A6">
        <w:rPr>
          <w:sz w:val="28"/>
        </w:rPr>
        <w:t xml:space="preserve"> методического объединения, знакомятся с опытом работы своих коллег и других ДО</w:t>
      </w:r>
      <w:r w:rsidR="008D32C6" w:rsidRPr="009974A6">
        <w:rPr>
          <w:sz w:val="28"/>
        </w:rPr>
        <w:t xml:space="preserve">У </w:t>
      </w:r>
      <w:r w:rsidRPr="009974A6">
        <w:rPr>
          <w:sz w:val="28"/>
        </w:rPr>
        <w:t>на семинарах, круглых стола, конференциях,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  Дошкольное учреждение полност</w:t>
      </w:r>
      <w:r w:rsidR="00357530">
        <w:rPr>
          <w:sz w:val="28"/>
        </w:rPr>
        <w:t>ью укомплектовано сотрудниками – 82 человека.</w:t>
      </w:r>
    </w:p>
    <w:p w:rsidR="00F134FD" w:rsidRPr="00D65EA8" w:rsidRDefault="00F134FD" w:rsidP="00F134FD">
      <w:pPr>
        <w:ind w:firstLine="708"/>
        <w:jc w:val="center"/>
        <w:rPr>
          <w:rFonts w:eastAsia="Calibri"/>
          <w:b/>
          <w:sz w:val="28"/>
          <w:szCs w:val="28"/>
          <w:lang w:eastAsia="en-US"/>
        </w:rPr>
      </w:pPr>
      <w:r w:rsidRPr="00D65EA8">
        <w:rPr>
          <w:rFonts w:eastAsia="Calibri"/>
          <w:b/>
          <w:sz w:val="28"/>
          <w:szCs w:val="28"/>
          <w:lang w:eastAsia="en-US"/>
        </w:rPr>
        <w:t>Возрастной состав педагогического коллектива детского сада</w:t>
      </w:r>
    </w:p>
    <w:p w:rsidR="00F134FD" w:rsidRPr="00D65EA8" w:rsidRDefault="00F134FD" w:rsidP="00F134FD">
      <w:pPr>
        <w:ind w:firstLine="708"/>
        <w:jc w:val="center"/>
        <w:rPr>
          <w:rFonts w:eastAsia="Calibri"/>
          <w:b/>
          <w:sz w:val="28"/>
          <w:szCs w:val="28"/>
          <w:lang w:eastAsia="en-US"/>
        </w:rPr>
      </w:pPr>
    </w:p>
    <w:tbl>
      <w:tblPr>
        <w:tblW w:w="0" w:type="auto"/>
        <w:tblInd w:w="10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42"/>
        <w:gridCol w:w="2747"/>
        <w:gridCol w:w="3046"/>
      </w:tblGrid>
      <w:tr w:rsidR="00F134FD" w:rsidRPr="00D65EA8" w:rsidTr="00913593">
        <w:trPr>
          <w:trHeight w:val="421"/>
        </w:trPr>
        <w:tc>
          <w:tcPr>
            <w:tcW w:w="2542" w:type="dxa"/>
          </w:tcPr>
          <w:p w:rsidR="00F134FD" w:rsidRPr="00D65EA8" w:rsidRDefault="00F134FD" w:rsidP="00F134FD">
            <w:pPr>
              <w:ind w:firstLine="708"/>
              <w:jc w:val="both"/>
              <w:rPr>
                <w:rFonts w:eastAsia="Calibri"/>
                <w:sz w:val="28"/>
                <w:szCs w:val="28"/>
                <w:lang w:eastAsia="en-US"/>
              </w:rPr>
            </w:pPr>
            <w:r w:rsidRPr="00D65EA8">
              <w:rPr>
                <w:rFonts w:eastAsia="Calibri"/>
                <w:sz w:val="28"/>
                <w:szCs w:val="28"/>
                <w:lang w:eastAsia="en-US"/>
              </w:rPr>
              <w:t>Возраст, лет</w:t>
            </w:r>
          </w:p>
        </w:tc>
        <w:tc>
          <w:tcPr>
            <w:tcW w:w="2747" w:type="dxa"/>
          </w:tcPr>
          <w:p w:rsidR="00F134FD" w:rsidRPr="00D65EA8" w:rsidRDefault="00F134FD" w:rsidP="00F134FD">
            <w:pPr>
              <w:ind w:firstLine="708"/>
              <w:jc w:val="both"/>
              <w:rPr>
                <w:rFonts w:eastAsia="Calibri"/>
                <w:sz w:val="28"/>
                <w:szCs w:val="28"/>
                <w:lang w:eastAsia="en-US"/>
              </w:rPr>
            </w:pPr>
            <w:r w:rsidRPr="00D65EA8">
              <w:rPr>
                <w:rFonts w:eastAsia="Calibri"/>
                <w:sz w:val="28"/>
                <w:szCs w:val="28"/>
                <w:lang w:eastAsia="en-US"/>
              </w:rPr>
              <w:t>Число работников</w:t>
            </w:r>
          </w:p>
        </w:tc>
        <w:tc>
          <w:tcPr>
            <w:tcW w:w="3046" w:type="dxa"/>
          </w:tcPr>
          <w:p w:rsidR="00F134FD" w:rsidRPr="00D65EA8" w:rsidRDefault="00F134FD" w:rsidP="00F134FD">
            <w:pPr>
              <w:ind w:firstLine="708"/>
              <w:jc w:val="both"/>
              <w:rPr>
                <w:rFonts w:eastAsia="Calibri"/>
                <w:sz w:val="28"/>
                <w:szCs w:val="28"/>
                <w:lang w:eastAsia="en-US"/>
              </w:rPr>
            </w:pPr>
            <w:r w:rsidRPr="00D65EA8">
              <w:rPr>
                <w:rFonts w:eastAsia="Calibri"/>
                <w:sz w:val="28"/>
                <w:szCs w:val="28"/>
                <w:lang w:eastAsia="en-US"/>
              </w:rPr>
              <w:t>%</w:t>
            </w:r>
          </w:p>
        </w:tc>
      </w:tr>
      <w:tr w:rsidR="00F134FD" w:rsidRPr="00D65EA8" w:rsidTr="00913593">
        <w:tc>
          <w:tcPr>
            <w:tcW w:w="2542" w:type="dxa"/>
          </w:tcPr>
          <w:p w:rsidR="00F134FD" w:rsidRPr="00D65EA8" w:rsidRDefault="00F134FD" w:rsidP="00F134FD">
            <w:pPr>
              <w:ind w:firstLine="708"/>
              <w:jc w:val="both"/>
              <w:rPr>
                <w:rFonts w:eastAsia="Calibri"/>
                <w:sz w:val="28"/>
                <w:szCs w:val="28"/>
                <w:lang w:eastAsia="en-US"/>
              </w:rPr>
            </w:pPr>
            <w:r w:rsidRPr="00D65EA8">
              <w:rPr>
                <w:rFonts w:eastAsia="Calibri"/>
                <w:sz w:val="28"/>
                <w:szCs w:val="28"/>
                <w:lang w:eastAsia="en-US"/>
              </w:rPr>
              <w:t>До 25</w:t>
            </w:r>
          </w:p>
        </w:tc>
        <w:tc>
          <w:tcPr>
            <w:tcW w:w="2747" w:type="dxa"/>
          </w:tcPr>
          <w:p w:rsidR="00F134FD" w:rsidRPr="00D65EA8" w:rsidRDefault="006B195B" w:rsidP="00F134FD">
            <w:pPr>
              <w:ind w:firstLine="708"/>
              <w:jc w:val="both"/>
              <w:rPr>
                <w:rFonts w:eastAsia="Calibri"/>
                <w:sz w:val="28"/>
                <w:szCs w:val="28"/>
                <w:lang w:eastAsia="en-US"/>
              </w:rPr>
            </w:pPr>
            <w:r>
              <w:rPr>
                <w:rFonts w:eastAsia="Calibri"/>
                <w:sz w:val="28"/>
                <w:szCs w:val="28"/>
                <w:lang w:eastAsia="en-US"/>
              </w:rPr>
              <w:t>0</w:t>
            </w:r>
          </w:p>
        </w:tc>
        <w:tc>
          <w:tcPr>
            <w:tcW w:w="3046" w:type="dxa"/>
          </w:tcPr>
          <w:p w:rsidR="00F134FD" w:rsidRPr="00D65EA8" w:rsidRDefault="006B195B" w:rsidP="00F134FD">
            <w:pPr>
              <w:ind w:firstLine="708"/>
              <w:jc w:val="both"/>
              <w:rPr>
                <w:rFonts w:eastAsia="Calibri"/>
                <w:sz w:val="28"/>
                <w:szCs w:val="28"/>
                <w:lang w:eastAsia="en-US"/>
              </w:rPr>
            </w:pPr>
            <w:r>
              <w:rPr>
                <w:rFonts w:eastAsia="Calibri"/>
                <w:sz w:val="28"/>
                <w:szCs w:val="28"/>
                <w:lang w:eastAsia="en-US"/>
              </w:rPr>
              <w:t>0</w:t>
            </w:r>
          </w:p>
        </w:tc>
      </w:tr>
      <w:tr w:rsidR="00F134FD" w:rsidRPr="00D65EA8" w:rsidTr="00913593">
        <w:tc>
          <w:tcPr>
            <w:tcW w:w="2542" w:type="dxa"/>
          </w:tcPr>
          <w:p w:rsidR="00F134FD" w:rsidRPr="00D65EA8" w:rsidRDefault="00F134FD" w:rsidP="00F134FD">
            <w:pPr>
              <w:ind w:firstLine="708"/>
              <w:jc w:val="both"/>
              <w:rPr>
                <w:rFonts w:eastAsia="Calibri"/>
                <w:sz w:val="28"/>
                <w:szCs w:val="28"/>
                <w:lang w:eastAsia="en-US"/>
              </w:rPr>
            </w:pPr>
            <w:r w:rsidRPr="00D65EA8">
              <w:rPr>
                <w:rFonts w:eastAsia="Calibri"/>
                <w:sz w:val="28"/>
                <w:szCs w:val="28"/>
                <w:lang w:eastAsia="en-US"/>
              </w:rPr>
              <w:t>25–29</w:t>
            </w:r>
          </w:p>
        </w:tc>
        <w:tc>
          <w:tcPr>
            <w:tcW w:w="2747" w:type="dxa"/>
          </w:tcPr>
          <w:p w:rsidR="00F134FD" w:rsidRPr="00D65EA8" w:rsidRDefault="00CD3122" w:rsidP="00F134FD">
            <w:pPr>
              <w:ind w:firstLine="708"/>
              <w:jc w:val="both"/>
              <w:rPr>
                <w:rFonts w:eastAsia="Calibri"/>
                <w:sz w:val="28"/>
                <w:szCs w:val="28"/>
                <w:lang w:eastAsia="en-US"/>
              </w:rPr>
            </w:pPr>
            <w:r>
              <w:rPr>
                <w:rFonts w:eastAsia="Calibri"/>
                <w:sz w:val="28"/>
                <w:szCs w:val="28"/>
                <w:lang w:eastAsia="en-US"/>
              </w:rPr>
              <w:t>3</w:t>
            </w:r>
          </w:p>
        </w:tc>
        <w:tc>
          <w:tcPr>
            <w:tcW w:w="3046" w:type="dxa"/>
          </w:tcPr>
          <w:p w:rsidR="00F134FD" w:rsidRPr="00D65EA8" w:rsidRDefault="006B195B" w:rsidP="006B195B">
            <w:pPr>
              <w:ind w:firstLine="708"/>
              <w:jc w:val="both"/>
              <w:rPr>
                <w:rFonts w:eastAsia="Calibri"/>
                <w:sz w:val="28"/>
                <w:szCs w:val="28"/>
                <w:lang w:eastAsia="en-US"/>
              </w:rPr>
            </w:pPr>
            <w:r>
              <w:rPr>
                <w:rFonts w:eastAsia="Calibri"/>
                <w:sz w:val="28"/>
                <w:szCs w:val="28"/>
                <w:lang w:eastAsia="en-US"/>
              </w:rPr>
              <w:t>8,9</w:t>
            </w:r>
          </w:p>
        </w:tc>
      </w:tr>
      <w:tr w:rsidR="00F134FD" w:rsidRPr="00D65EA8" w:rsidTr="00913593">
        <w:tc>
          <w:tcPr>
            <w:tcW w:w="2542" w:type="dxa"/>
          </w:tcPr>
          <w:p w:rsidR="00F134FD" w:rsidRPr="00D65EA8" w:rsidRDefault="00F134FD" w:rsidP="00F134FD">
            <w:pPr>
              <w:ind w:firstLine="708"/>
              <w:jc w:val="both"/>
              <w:rPr>
                <w:rFonts w:eastAsia="Calibri"/>
                <w:sz w:val="28"/>
                <w:szCs w:val="28"/>
                <w:lang w:eastAsia="en-US"/>
              </w:rPr>
            </w:pPr>
            <w:r w:rsidRPr="00D65EA8">
              <w:rPr>
                <w:rFonts w:eastAsia="Calibri"/>
                <w:sz w:val="28"/>
                <w:szCs w:val="28"/>
                <w:lang w:eastAsia="en-US"/>
              </w:rPr>
              <w:t>30–39</w:t>
            </w:r>
          </w:p>
        </w:tc>
        <w:tc>
          <w:tcPr>
            <w:tcW w:w="2747" w:type="dxa"/>
          </w:tcPr>
          <w:p w:rsidR="00F134FD" w:rsidRPr="00D65EA8" w:rsidRDefault="006B195B" w:rsidP="00F134FD">
            <w:pPr>
              <w:ind w:firstLine="708"/>
              <w:jc w:val="both"/>
              <w:rPr>
                <w:rFonts w:eastAsia="Calibri"/>
                <w:sz w:val="28"/>
                <w:szCs w:val="28"/>
                <w:lang w:eastAsia="en-US"/>
              </w:rPr>
            </w:pPr>
            <w:r>
              <w:rPr>
                <w:rFonts w:eastAsia="Calibri"/>
                <w:sz w:val="28"/>
                <w:szCs w:val="28"/>
                <w:lang w:eastAsia="en-US"/>
              </w:rPr>
              <w:t>14</w:t>
            </w:r>
          </w:p>
        </w:tc>
        <w:tc>
          <w:tcPr>
            <w:tcW w:w="3046" w:type="dxa"/>
          </w:tcPr>
          <w:p w:rsidR="00F134FD" w:rsidRPr="00D65EA8" w:rsidRDefault="006B195B" w:rsidP="00F134FD">
            <w:pPr>
              <w:ind w:firstLine="708"/>
              <w:jc w:val="both"/>
              <w:rPr>
                <w:rFonts w:eastAsia="Calibri"/>
                <w:sz w:val="28"/>
                <w:szCs w:val="28"/>
                <w:lang w:eastAsia="en-US"/>
              </w:rPr>
            </w:pPr>
            <w:r>
              <w:rPr>
                <w:rFonts w:eastAsia="Calibri"/>
                <w:sz w:val="28"/>
                <w:szCs w:val="28"/>
                <w:lang w:eastAsia="en-US"/>
              </w:rPr>
              <w:t>41,1</w:t>
            </w:r>
          </w:p>
        </w:tc>
      </w:tr>
      <w:tr w:rsidR="00F134FD" w:rsidRPr="00D65EA8" w:rsidTr="00913593">
        <w:tc>
          <w:tcPr>
            <w:tcW w:w="2542" w:type="dxa"/>
          </w:tcPr>
          <w:p w:rsidR="00F134FD" w:rsidRPr="00D65EA8" w:rsidRDefault="00F134FD" w:rsidP="00F134FD">
            <w:pPr>
              <w:ind w:firstLine="708"/>
              <w:jc w:val="both"/>
              <w:rPr>
                <w:rFonts w:eastAsia="Calibri"/>
                <w:sz w:val="28"/>
                <w:szCs w:val="28"/>
                <w:lang w:eastAsia="en-US"/>
              </w:rPr>
            </w:pPr>
            <w:r w:rsidRPr="00D65EA8">
              <w:rPr>
                <w:rFonts w:eastAsia="Calibri"/>
                <w:sz w:val="28"/>
                <w:szCs w:val="28"/>
                <w:lang w:eastAsia="en-US"/>
              </w:rPr>
              <w:t>40-49</w:t>
            </w:r>
          </w:p>
        </w:tc>
        <w:tc>
          <w:tcPr>
            <w:tcW w:w="2747" w:type="dxa"/>
          </w:tcPr>
          <w:p w:rsidR="00F134FD" w:rsidRPr="00D65EA8" w:rsidRDefault="006B195B" w:rsidP="00F134FD">
            <w:pPr>
              <w:ind w:firstLine="708"/>
              <w:jc w:val="both"/>
              <w:rPr>
                <w:rFonts w:eastAsia="Calibri"/>
                <w:sz w:val="28"/>
                <w:szCs w:val="28"/>
                <w:lang w:eastAsia="en-US"/>
              </w:rPr>
            </w:pPr>
            <w:r>
              <w:rPr>
                <w:rFonts w:eastAsia="Calibri"/>
                <w:sz w:val="28"/>
                <w:szCs w:val="28"/>
                <w:lang w:eastAsia="en-US"/>
              </w:rPr>
              <w:t>7</w:t>
            </w:r>
          </w:p>
        </w:tc>
        <w:tc>
          <w:tcPr>
            <w:tcW w:w="3046" w:type="dxa"/>
          </w:tcPr>
          <w:p w:rsidR="00F134FD" w:rsidRPr="00D65EA8" w:rsidRDefault="006B195B" w:rsidP="00CD3122">
            <w:pPr>
              <w:ind w:firstLine="708"/>
              <w:jc w:val="both"/>
              <w:rPr>
                <w:rFonts w:eastAsia="Calibri"/>
                <w:sz w:val="28"/>
                <w:szCs w:val="28"/>
                <w:lang w:eastAsia="en-US"/>
              </w:rPr>
            </w:pPr>
            <w:r>
              <w:rPr>
                <w:rFonts w:eastAsia="Calibri"/>
                <w:sz w:val="28"/>
                <w:szCs w:val="28"/>
                <w:lang w:eastAsia="en-US"/>
              </w:rPr>
              <w:t>20,6</w:t>
            </w:r>
          </w:p>
        </w:tc>
      </w:tr>
      <w:tr w:rsidR="00F134FD" w:rsidRPr="00D65EA8" w:rsidTr="00913593">
        <w:tc>
          <w:tcPr>
            <w:tcW w:w="2542" w:type="dxa"/>
          </w:tcPr>
          <w:p w:rsidR="00F134FD" w:rsidRPr="00D65EA8" w:rsidRDefault="00F134FD" w:rsidP="00F134FD">
            <w:pPr>
              <w:ind w:firstLine="708"/>
              <w:jc w:val="both"/>
              <w:rPr>
                <w:rFonts w:eastAsia="Calibri"/>
                <w:sz w:val="28"/>
                <w:szCs w:val="28"/>
                <w:lang w:eastAsia="en-US"/>
              </w:rPr>
            </w:pPr>
            <w:r w:rsidRPr="00D65EA8">
              <w:rPr>
                <w:rFonts w:eastAsia="Calibri"/>
                <w:sz w:val="28"/>
                <w:szCs w:val="28"/>
                <w:lang w:eastAsia="en-US"/>
              </w:rPr>
              <w:t>50–59</w:t>
            </w:r>
          </w:p>
        </w:tc>
        <w:tc>
          <w:tcPr>
            <w:tcW w:w="2747" w:type="dxa"/>
          </w:tcPr>
          <w:p w:rsidR="00F134FD" w:rsidRPr="00D65EA8" w:rsidRDefault="006B195B" w:rsidP="00F134FD">
            <w:pPr>
              <w:ind w:firstLine="708"/>
              <w:jc w:val="both"/>
              <w:rPr>
                <w:rFonts w:eastAsia="Calibri"/>
                <w:sz w:val="28"/>
                <w:szCs w:val="28"/>
                <w:lang w:eastAsia="en-US"/>
              </w:rPr>
            </w:pPr>
            <w:r>
              <w:rPr>
                <w:rFonts w:eastAsia="Calibri"/>
                <w:sz w:val="28"/>
                <w:szCs w:val="28"/>
                <w:lang w:eastAsia="en-US"/>
              </w:rPr>
              <w:t>8</w:t>
            </w:r>
          </w:p>
        </w:tc>
        <w:tc>
          <w:tcPr>
            <w:tcW w:w="3046" w:type="dxa"/>
          </w:tcPr>
          <w:p w:rsidR="00F134FD" w:rsidRPr="00D65EA8" w:rsidRDefault="006B195B" w:rsidP="00CD3122">
            <w:pPr>
              <w:ind w:firstLine="708"/>
              <w:jc w:val="both"/>
              <w:rPr>
                <w:rFonts w:eastAsia="Calibri"/>
                <w:sz w:val="28"/>
                <w:szCs w:val="28"/>
                <w:lang w:eastAsia="en-US"/>
              </w:rPr>
            </w:pPr>
            <w:r>
              <w:rPr>
                <w:rFonts w:eastAsia="Calibri"/>
                <w:sz w:val="28"/>
                <w:szCs w:val="28"/>
                <w:lang w:eastAsia="en-US"/>
              </w:rPr>
              <w:t>23,5</w:t>
            </w:r>
          </w:p>
        </w:tc>
      </w:tr>
      <w:tr w:rsidR="00F134FD" w:rsidRPr="00D65EA8" w:rsidTr="00913593">
        <w:tc>
          <w:tcPr>
            <w:tcW w:w="2542" w:type="dxa"/>
          </w:tcPr>
          <w:p w:rsidR="00F134FD" w:rsidRPr="00D65EA8" w:rsidRDefault="00F134FD" w:rsidP="00F134FD">
            <w:pPr>
              <w:ind w:firstLine="708"/>
              <w:jc w:val="both"/>
              <w:rPr>
                <w:rFonts w:eastAsia="Calibri"/>
                <w:sz w:val="28"/>
                <w:szCs w:val="28"/>
                <w:lang w:eastAsia="en-US"/>
              </w:rPr>
            </w:pPr>
            <w:r w:rsidRPr="00D65EA8">
              <w:rPr>
                <w:rFonts w:eastAsia="Calibri"/>
                <w:sz w:val="28"/>
                <w:szCs w:val="28"/>
                <w:lang w:eastAsia="en-US"/>
              </w:rPr>
              <w:t>Более 60</w:t>
            </w:r>
          </w:p>
        </w:tc>
        <w:tc>
          <w:tcPr>
            <w:tcW w:w="2747" w:type="dxa"/>
          </w:tcPr>
          <w:p w:rsidR="00F134FD" w:rsidRPr="00D65EA8" w:rsidRDefault="006B195B" w:rsidP="00F134FD">
            <w:pPr>
              <w:ind w:firstLine="708"/>
              <w:jc w:val="both"/>
              <w:rPr>
                <w:rFonts w:eastAsia="Calibri"/>
                <w:sz w:val="28"/>
                <w:szCs w:val="28"/>
                <w:lang w:eastAsia="en-US"/>
              </w:rPr>
            </w:pPr>
            <w:r>
              <w:rPr>
                <w:rFonts w:eastAsia="Calibri"/>
                <w:sz w:val="28"/>
                <w:szCs w:val="28"/>
                <w:lang w:eastAsia="en-US"/>
              </w:rPr>
              <w:t>2</w:t>
            </w:r>
          </w:p>
        </w:tc>
        <w:tc>
          <w:tcPr>
            <w:tcW w:w="3046" w:type="dxa"/>
          </w:tcPr>
          <w:p w:rsidR="00F134FD" w:rsidRPr="00D65EA8" w:rsidRDefault="006B195B" w:rsidP="00CD3122">
            <w:pPr>
              <w:ind w:firstLine="708"/>
              <w:jc w:val="both"/>
              <w:rPr>
                <w:rFonts w:eastAsia="Calibri"/>
                <w:sz w:val="28"/>
                <w:szCs w:val="28"/>
                <w:lang w:eastAsia="en-US"/>
              </w:rPr>
            </w:pPr>
            <w:r>
              <w:rPr>
                <w:rFonts w:eastAsia="Calibri"/>
                <w:sz w:val="28"/>
                <w:szCs w:val="28"/>
                <w:lang w:eastAsia="en-US"/>
              </w:rPr>
              <w:t>5,9</w:t>
            </w:r>
          </w:p>
        </w:tc>
      </w:tr>
    </w:tbl>
    <w:p w:rsidR="00F134FD" w:rsidRPr="00D65EA8" w:rsidRDefault="00F134FD" w:rsidP="00F134FD">
      <w:pPr>
        <w:ind w:firstLine="708"/>
        <w:jc w:val="both"/>
        <w:rPr>
          <w:rFonts w:eastAsia="Calibri"/>
          <w:sz w:val="28"/>
          <w:szCs w:val="28"/>
          <w:lang w:eastAsia="en-US"/>
        </w:rPr>
      </w:pPr>
      <w:r w:rsidRPr="00D65EA8">
        <w:rPr>
          <w:rFonts w:eastAsia="Calibri"/>
          <w:sz w:val="28"/>
          <w:szCs w:val="28"/>
          <w:lang w:eastAsia="en-US"/>
        </w:rPr>
        <w:t xml:space="preserve">Из таблицы  видно, что </w:t>
      </w:r>
      <w:r w:rsidR="006B195B">
        <w:rPr>
          <w:rFonts w:eastAsia="Calibri"/>
          <w:sz w:val="28"/>
          <w:szCs w:val="28"/>
          <w:lang w:eastAsia="en-US"/>
        </w:rPr>
        <w:t>17</w:t>
      </w:r>
      <w:r w:rsidRPr="00D65EA8">
        <w:rPr>
          <w:rFonts w:eastAsia="Calibri"/>
          <w:sz w:val="28"/>
          <w:szCs w:val="28"/>
          <w:lang w:eastAsia="en-US"/>
        </w:rPr>
        <w:t xml:space="preserve"> педагога старше 40 лет, что составляет  </w:t>
      </w:r>
      <w:r w:rsidR="006B195B">
        <w:rPr>
          <w:rFonts w:eastAsia="Calibri"/>
          <w:sz w:val="28"/>
          <w:szCs w:val="28"/>
          <w:lang w:eastAsia="en-US"/>
        </w:rPr>
        <w:t>50</w:t>
      </w:r>
      <w:r w:rsidRPr="00D65EA8">
        <w:rPr>
          <w:rFonts w:eastAsia="Calibri"/>
          <w:sz w:val="28"/>
          <w:szCs w:val="28"/>
          <w:lang w:eastAsia="en-US"/>
        </w:rPr>
        <w:t>% от общего числа педагогических работников</w:t>
      </w:r>
      <w:r w:rsidR="00CD3122">
        <w:rPr>
          <w:rFonts w:eastAsia="Calibri"/>
          <w:sz w:val="28"/>
          <w:szCs w:val="28"/>
          <w:lang w:eastAsia="en-US"/>
        </w:rPr>
        <w:t xml:space="preserve">. Средний возраст составил – </w:t>
      </w:r>
      <w:r w:rsidR="006B195B">
        <w:rPr>
          <w:rFonts w:eastAsia="Calibri"/>
          <w:sz w:val="28"/>
          <w:szCs w:val="28"/>
          <w:lang w:eastAsia="en-US"/>
        </w:rPr>
        <w:t>42</w:t>
      </w:r>
      <w:r w:rsidR="00CD3122">
        <w:rPr>
          <w:rFonts w:eastAsia="Calibri"/>
          <w:sz w:val="28"/>
          <w:szCs w:val="28"/>
          <w:lang w:eastAsia="en-US"/>
        </w:rPr>
        <w:t xml:space="preserve"> года.</w:t>
      </w:r>
    </w:p>
    <w:p w:rsidR="00F134FD" w:rsidRPr="00D65EA8" w:rsidRDefault="00F134FD" w:rsidP="00F134FD">
      <w:pPr>
        <w:ind w:firstLine="708"/>
        <w:jc w:val="center"/>
        <w:rPr>
          <w:rFonts w:eastAsia="Calibri"/>
          <w:b/>
          <w:sz w:val="28"/>
          <w:szCs w:val="28"/>
          <w:lang w:eastAsia="en-US"/>
        </w:rPr>
      </w:pPr>
      <w:r w:rsidRPr="00D65EA8">
        <w:rPr>
          <w:rFonts w:eastAsia="Calibri"/>
          <w:b/>
          <w:sz w:val="28"/>
          <w:szCs w:val="28"/>
          <w:lang w:eastAsia="en-US"/>
        </w:rPr>
        <w:lastRenderedPageBreak/>
        <w:t>Уровень образования работников детского сада</w:t>
      </w:r>
    </w:p>
    <w:p w:rsidR="00F134FD" w:rsidRPr="00D65EA8" w:rsidRDefault="00F134FD" w:rsidP="00F134FD">
      <w:pPr>
        <w:ind w:firstLine="708"/>
        <w:jc w:val="center"/>
        <w:rPr>
          <w:rFonts w:eastAsia="Calibri"/>
          <w:b/>
          <w:sz w:val="28"/>
          <w:szCs w:val="28"/>
          <w:lang w:eastAsia="en-US"/>
        </w:rPr>
      </w:pPr>
    </w:p>
    <w:tbl>
      <w:tblPr>
        <w:tblW w:w="0" w:type="auto"/>
        <w:tblInd w:w="10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4"/>
        <w:gridCol w:w="2287"/>
        <w:gridCol w:w="2056"/>
      </w:tblGrid>
      <w:tr w:rsidR="00F134FD" w:rsidRPr="00D65EA8" w:rsidTr="00CD3122">
        <w:trPr>
          <w:trHeight w:val="499"/>
        </w:trPr>
        <w:tc>
          <w:tcPr>
            <w:tcW w:w="4134" w:type="dxa"/>
          </w:tcPr>
          <w:p w:rsidR="00F134FD" w:rsidRPr="00D65EA8" w:rsidRDefault="00F134FD" w:rsidP="00F134FD">
            <w:pPr>
              <w:ind w:firstLine="708"/>
              <w:jc w:val="both"/>
              <w:rPr>
                <w:rFonts w:eastAsia="Calibri"/>
                <w:b/>
                <w:sz w:val="28"/>
                <w:szCs w:val="28"/>
                <w:lang w:eastAsia="en-US"/>
              </w:rPr>
            </w:pPr>
            <w:r w:rsidRPr="00D65EA8">
              <w:rPr>
                <w:rFonts w:eastAsia="Calibri"/>
                <w:b/>
                <w:sz w:val="28"/>
                <w:szCs w:val="28"/>
                <w:lang w:eastAsia="en-US"/>
              </w:rPr>
              <w:t>Образование</w:t>
            </w:r>
          </w:p>
        </w:tc>
        <w:tc>
          <w:tcPr>
            <w:tcW w:w="2287" w:type="dxa"/>
          </w:tcPr>
          <w:p w:rsidR="00F134FD" w:rsidRPr="00D65EA8" w:rsidRDefault="00F134FD" w:rsidP="00F134FD">
            <w:pPr>
              <w:ind w:firstLine="708"/>
              <w:jc w:val="both"/>
              <w:rPr>
                <w:rFonts w:eastAsia="Calibri"/>
                <w:b/>
                <w:sz w:val="28"/>
                <w:szCs w:val="28"/>
                <w:lang w:eastAsia="en-US"/>
              </w:rPr>
            </w:pPr>
            <w:r w:rsidRPr="00D65EA8">
              <w:rPr>
                <w:rFonts w:eastAsia="Calibri"/>
                <w:b/>
                <w:sz w:val="28"/>
                <w:szCs w:val="28"/>
                <w:lang w:eastAsia="en-US"/>
              </w:rPr>
              <w:t xml:space="preserve">Число работников </w:t>
            </w:r>
          </w:p>
        </w:tc>
        <w:tc>
          <w:tcPr>
            <w:tcW w:w="2056" w:type="dxa"/>
          </w:tcPr>
          <w:p w:rsidR="00F134FD" w:rsidRPr="00D65EA8" w:rsidRDefault="00F134FD" w:rsidP="00F134FD">
            <w:pPr>
              <w:ind w:firstLine="708"/>
              <w:jc w:val="both"/>
              <w:rPr>
                <w:rFonts w:eastAsia="Calibri"/>
                <w:b/>
                <w:sz w:val="28"/>
                <w:szCs w:val="28"/>
                <w:lang w:eastAsia="en-US"/>
              </w:rPr>
            </w:pPr>
            <w:r w:rsidRPr="00D65EA8">
              <w:rPr>
                <w:rFonts w:eastAsia="Calibri"/>
                <w:b/>
                <w:sz w:val="28"/>
                <w:szCs w:val="28"/>
                <w:lang w:eastAsia="en-US"/>
              </w:rPr>
              <w:t>%</w:t>
            </w:r>
          </w:p>
        </w:tc>
      </w:tr>
      <w:tr w:rsidR="00F134FD" w:rsidRPr="00D65EA8" w:rsidTr="00CD3122">
        <w:tc>
          <w:tcPr>
            <w:tcW w:w="4134" w:type="dxa"/>
          </w:tcPr>
          <w:p w:rsidR="00F134FD" w:rsidRPr="00D65EA8" w:rsidRDefault="00F134FD" w:rsidP="00F134FD">
            <w:pPr>
              <w:ind w:firstLine="708"/>
              <w:jc w:val="both"/>
              <w:rPr>
                <w:rFonts w:eastAsia="Calibri"/>
                <w:sz w:val="28"/>
                <w:szCs w:val="28"/>
                <w:lang w:eastAsia="en-US"/>
              </w:rPr>
            </w:pPr>
            <w:r w:rsidRPr="00D65EA8">
              <w:rPr>
                <w:rFonts w:eastAsia="Calibri"/>
                <w:sz w:val="28"/>
                <w:szCs w:val="28"/>
                <w:lang w:eastAsia="en-US"/>
              </w:rPr>
              <w:t>Высшее</w:t>
            </w:r>
          </w:p>
        </w:tc>
        <w:tc>
          <w:tcPr>
            <w:tcW w:w="2287" w:type="dxa"/>
          </w:tcPr>
          <w:p w:rsidR="00F134FD" w:rsidRPr="00D65EA8" w:rsidRDefault="008546F2" w:rsidP="009D39A9">
            <w:pPr>
              <w:ind w:firstLine="708"/>
              <w:jc w:val="both"/>
              <w:rPr>
                <w:rFonts w:eastAsia="Calibri"/>
                <w:sz w:val="28"/>
                <w:szCs w:val="28"/>
                <w:lang w:eastAsia="en-US"/>
              </w:rPr>
            </w:pPr>
            <w:r>
              <w:rPr>
                <w:rFonts w:eastAsia="Calibri"/>
                <w:sz w:val="28"/>
                <w:szCs w:val="28"/>
                <w:lang w:eastAsia="en-US"/>
              </w:rPr>
              <w:t>27</w:t>
            </w:r>
          </w:p>
        </w:tc>
        <w:tc>
          <w:tcPr>
            <w:tcW w:w="2056" w:type="dxa"/>
          </w:tcPr>
          <w:p w:rsidR="00F134FD" w:rsidRPr="00D65EA8" w:rsidRDefault="008546F2" w:rsidP="00F134FD">
            <w:pPr>
              <w:ind w:firstLine="708"/>
              <w:jc w:val="both"/>
              <w:rPr>
                <w:rFonts w:eastAsia="Calibri"/>
                <w:sz w:val="28"/>
                <w:szCs w:val="28"/>
                <w:lang w:eastAsia="en-US"/>
              </w:rPr>
            </w:pPr>
            <w:r>
              <w:rPr>
                <w:rFonts w:eastAsia="Calibri"/>
                <w:sz w:val="28"/>
                <w:szCs w:val="28"/>
                <w:lang w:eastAsia="en-US"/>
              </w:rPr>
              <w:t>79,4</w:t>
            </w:r>
          </w:p>
        </w:tc>
      </w:tr>
      <w:tr w:rsidR="00F134FD" w:rsidRPr="00D65EA8" w:rsidTr="00CD3122">
        <w:tc>
          <w:tcPr>
            <w:tcW w:w="4134" w:type="dxa"/>
          </w:tcPr>
          <w:p w:rsidR="00F134FD" w:rsidRPr="00D65EA8" w:rsidRDefault="00F134FD" w:rsidP="00F134FD">
            <w:pPr>
              <w:ind w:firstLine="708"/>
              <w:jc w:val="both"/>
              <w:rPr>
                <w:rFonts w:eastAsia="Calibri"/>
                <w:sz w:val="28"/>
                <w:szCs w:val="28"/>
                <w:lang w:eastAsia="en-US"/>
              </w:rPr>
            </w:pPr>
            <w:r w:rsidRPr="00D65EA8">
              <w:rPr>
                <w:rFonts w:eastAsia="Calibri"/>
                <w:sz w:val="28"/>
                <w:szCs w:val="28"/>
                <w:lang w:eastAsia="en-US"/>
              </w:rPr>
              <w:t>Среднее профессиональное</w:t>
            </w:r>
          </w:p>
        </w:tc>
        <w:tc>
          <w:tcPr>
            <w:tcW w:w="2287" w:type="dxa"/>
          </w:tcPr>
          <w:p w:rsidR="00F134FD" w:rsidRPr="00D65EA8" w:rsidRDefault="008546F2" w:rsidP="009D39A9">
            <w:pPr>
              <w:ind w:firstLine="708"/>
              <w:jc w:val="both"/>
              <w:rPr>
                <w:rFonts w:eastAsia="Calibri"/>
                <w:sz w:val="28"/>
                <w:szCs w:val="28"/>
                <w:lang w:eastAsia="en-US"/>
              </w:rPr>
            </w:pPr>
            <w:r>
              <w:rPr>
                <w:rFonts w:eastAsia="Calibri"/>
                <w:sz w:val="28"/>
                <w:szCs w:val="28"/>
                <w:lang w:eastAsia="en-US"/>
              </w:rPr>
              <w:t>7</w:t>
            </w:r>
          </w:p>
        </w:tc>
        <w:tc>
          <w:tcPr>
            <w:tcW w:w="2056" w:type="dxa"/>
          </w:tcPr>
          <w:p w:rsidR="00F134FD" w:rsidRPr="00D65EA8" w:rsidRDefault="008546F2" w:rsidP="00F134FD">
            <w:pPr>
              <w:ind w:firstLine="708"/>
              <w:jc w:val="both"/>
              <w:rPr>
                <w:rFonts w:eastAsia="Calibri"/>
                <w:sz w:val="28"/>
                <w:szCs w:val="28"/>
                <w:lang w:eastAsia="en-US"/>
              </w:rPr>
            </w:pPr>
            <w:r>
              <w:rPr>
                <w:rFonts w:eastAsia="Calibri"/>
                <w:sz w:val="28"/>
                <w:szCs w:val="28"/>
                <w:lang w:eastAsia="en-US"/>
              </w:rPr>
              <w:t>20,6</w:t>
            </w:r>
          </w:p>
        </w:tc>
      </w:tr>
    </w:tbl>
    <w:p w:rsidR="00F134FD" w:rsidRPr="00D65EA8" w:rsidRDefault="00F134FD" w:rsidP="00F134FD">
      <w:pPr>
        <w:ind w:firstLine="708"/>
        <w:jc w:val="center"/>
        <w:rPr>
          <w:rFonts w:eastAsia="Calibri"/>
          <w:b/>
          <w:sz w:val="28"/>
          <w:szCs w:val="28"/>
          <w:lang w:eastAsia="en-US"/>
        </w:rPr>
      </w:pPr>
      <w:r w:rsidRPr="00D65EA8">
        <w:rPr>
          <w:rFonts w:eastAsia="Calibri"/>
          <w:b/>
          <w:sz w:val="28"/>
          <w:szCs w:val="28"/>
          <w:lang w:eastAsia="en-US"/>
        </w:rPr>
        <w:t>Наличие квалификационной категории у педагогических кадров</w:t>
      </w:r>
    </w:p>
    <w:p w:rsidR="00F134FD" w:rsidRPr="00D65EA8" w:rsidRDefault="00F134FD" w:rsidP="00F134FD">
      <w:pPr>
        <w:ind w:firstLine="708"/>
        <w:jc w:val="center"/>
        <w:rPr>
          <w:rFonts w:eastAsia="Calibri"/>
          <w:b/>
          <w:sz w:val="28"/>
          <w:szCs w:val="28"/>
          <w:lang w:eastAsia="en-US"/>
        </w:rPr>
      </w:pPr>
    </w:p>
    <w:tbl>
      <w:tblPr>
        <w:tblW w:w="0" w:type="auto"/>
        <w:tblInd w:w="10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285"/>
        <w:gridCol w:w="2575"/>
        <w:gridCol w:w="2617"/>
      </w:tblGrid>
      <w:tr w:rsidR="00F134FD" w:rsidRPr="00D65EA8" w:rsidTr="00CD3122">
        <w:trPr>
          <w:trHeight w:val="373"/>
        </w:trPr>
        <w:tc>
          <w:tcPr>
            <w:tcW w:w="3285" w:type="dxa"/>
          </w:tcPr>
          <w:p w:rsidR="00F134FD" w:rsidRPr="00D65EA8" w:rsidRDefault="00F134FD" w:rsidP="00F134FD">
            <w:pPr>
              <w:ind w:firstLine="708"/>
              <w:jc w:val="both"/>
              <w:rPr>
                <w:rFonts w:eastAsia="Calibri"/>
                <w:bCs/>
                <w:sz w:val="28"/>
                <w:szCs w:val="28"/>
                <w:lang w:eastAsia="en-US"/>
              </w:rPr>
            </w:pPr>
            <w:r w:rsidRPr="00D65EA8">
              <w:rPr>
                <w:rFonts w:eastAsia="Calibri"/>
                <w:bCs/>
                <w:sz w:val="28"/>
                <w:szCs w:val="28"/>
                <w:lang w:eastAsia="en-US"/>
              </w:rPr>
              <w:t>Квалификационная категория</w:t>
            </w:r>
          </w:p>
        </w:tc>
        <w:tc>
          <w:tcPr>
            <w:tcW w:w="2575" w:type="dxa"/>
          </w:tcPr>
          <w:p w:rsidR="00F134FD" w:rsidRPr="00D65EA8" w:rsidRDefault="00F134FD" w:rsidP="00F134FD">
            <w:pPr>
              <w:ind w:firstLine="708"/>
              <w:jc w:val="both"/>
              <w:rPr>
                <w:rFonts w:eastAsia="Calibri"/>
                <w:bCs/>
                <w:sz w:val="28"/>
                <w:szCs w:val="28"/>
                <w:lang w:eastAsia="en-US"/>
              </w:rPr>
            </w:pPr>
            <w:r w:rsidRPr="00D65EA8">
              <w:rPr>
                <w:rFonts w:eastAsia="Calibri"/>
                <w:bCs/>
                <w:sz w:val="28"/>
                <w:szCs w:val="28"/>
                <w:lang w:eastAsia="en-US"/>
              </w:rPr>
              <w:t>Число работников</w:t>
            </w:r>
          </w:p>
        </w:tc>
        <w:tc>
          <w:tcPr>
            <w:tcW w:w="2617" w:type="dxa"/>
          </w:tcPr>
          <w:p w:rsidR="00F134FD" w:rsidRPr="00D65EA8" w:rsidRDefault="00F134FD" w:rsidP="00F134FD">
            <w:pPr>
              <w:ind w:firstLine="708"/>
              <w:jc w:val="both"/>
              <w:rPr>
                <w:rFonts w:eastAsia="Calibri"/>
                <w:bCs/>
                <w:sz w:val="28"/>
                <w:szCs w:val="28"/>
                <w:lang w:eastAsia="en-US"/>
              </w:rPr>
            </w:pPr>
            <w:r w:rsidRPr="00D65EA8">
              <w:rPr>
                <w:rFonts w:eastAsia="Calibri"/>
                <w:bCs/>
                <w:sz w:val="28"/>
                <w:szCs w:val="28"/>
                <w:lang w:eastAsia="en-US"/>
              </w:rPr>
              <w:t>%</w:t>
            </w:r>
          </w:p>
        </w:tc>
      </w:tr>
      <w:tr w:rsidR="00F134FD" w:rsidRPr="00D65EA8" w:rsidTr="00CD3122">
        <w:tc>
          <w:tcPr>
            <w:tcW w:w="3285" w:type="dxa"/>
          </w:tcPr>
          <w:p w:rsidR="00F134FD" w:rsidRPr="00D65EA8" w:rsidRDefault="00F134FD" w:rsidP="00F134FD">
            <w:pPr>
              <w:ind w:firstLine="708"/>
              <w:jc w:val="both"/>
              <w:rPr>
                <w:rFonts w:eastAsia="Calibri"/>
                <w:bCs/>
                <w:sz w:val="28"/>
                <w:szCs w:val="28"/>
                <w:lang w:eastAsia="en-US"/>
              </w:rPr>
            </w:pPr>
            <w:r w:rsidRPr="00D65EA8">
              <w:rPr>
                <w:rFonts w:eastAsia="Calibri"/>
                <w:bCs/>
                <w:sz w:val="28"/>
                <w:szCs w:val="28"/>
                <w:lang w:eastAsia="en-US"/>
              </w:rPr>
              <w:t>высшая</w:t>
            </w:r>
          </w:p>
        </w:tc>
        <w:tc>
          <w:tcPr>
            <w:tcW w:w="2575" w:type="dxa"/>
          </w:tcPr>
          <w:p w:rsidR="00F134FD" w:rsidRPr="00D65EA8" w:rsidRDefault="008546F2" w:rsidP="009D39A9">
            <w:pPr>
              <w:ind w:firstLine="708"/>
              <w:jc w:val="both"/>
              <w:rPr>
                <w:rFonts w:eastAsia="Calibri"/>
                <w:bCs/>
                <w:sz w:val="28"/>
                <w:szCs w:val="28"/>
                <w:lang w:eastAsia="en-US"/>
              </w:rPr>
            </w:pPr>
            <w:r>
              <w:rPr>
                <w:rFonts w:eastAsia="Calibri"/>
                <w:bCs/>
                <w:sz w:val="28"/>
                <w:szCs w:val="28"/>
                <w:lang w:eastAsia="en-US"/>
              </w:rPr>
              <w:t>9</w:t>
            </w:r>
          </w:p>
        </w:tc>
        <w:tc>
          <w:tcPr>
            <w:tcW w:w="2617" w:type="dxa"/>
          </w:tcPr>
          <w:p w:rsidR="00F134FD" w:rsidRPr="00D65EA8" w:rsidRDefault="008546F2" w:rsidP="00F134FD">
            <w:pPr>
              <w:ind w:firstLine="708"/>
              <w:jc w:val="both"/>
              <w:rPr>
                <w:rFonts w:eastAsia="Calibri"/>
                <w:bCs/>
                <w:sz w:val="28"/>
                <w:szCs w:val="28"/>
                <w:lang w:eastAsia="en-US"/>
              </w:rPr>
            </w:pPr>
            <w:r>
              <w:rPr>
                <w:rFonts w:eastAsia="Calibri"/>
                <w:bCs/>
                <w:sz w:val="28"/>
                <w:szCs w:val="28"/>
                <w:lang w:eastAsia="en-US"/>
              </w:rPr>
              <w:t>26,5</w:t>
            </w:r>
          </w:p>
        </w:tc>
      </w:tr>
      <w:tr w:rsidR="00F134FD" w:rsidRPr="00D65EA8" w:rsidTr="00CD3122">
        <w:tc>
          <w:tcPr>
            <w:tcW w:w="3285" w:type="dxa"/>
          </w:tcPr>
          <w:p w:rsidR="00F134FD" w:rsidRPr="00D65EA8" w:rsidRDefault="00F134FD" w:rsidP="00F134FD">
            <w:pPr>
              <w:ind w:firstLine="708"/>
              <w:jc w:val="both"/>
              <w:rPr>
                <w:rFonts w:eastAsia="Calibri"/>
                <w:bCs/>
                <w:sz w:val="28"/>
                <w:szCs w:val="28"/>
                <w:lang w:eastAsia="en-US"/>
              </w:rPr>
            </w:pPr>
            <w:r w:rsidRPr="00D65EA8">
              <w:rPr>
                <w:rFonts w:eastAsia="Calibri"/>
                <w:bCs/>
                <w:sz w:val="28"/>
                <w:szCs w:val="28"/>
                <w:lang w:eastAsia="en-US"/>
              </w:rPr>
              <w:t>первая</w:t>
            </w:r>
          </w:p>
        </w:tc>
        <w:tc>
          <w:tcPr>
            <w:tcW w:w="2575" w:type="dxa"/>
          </w:tcPr>
          <w:p w:rsidR="00F134FD" w:rsidRPr="00D65EA8" w:rsidRDefault="008546F2" w:rsidP="00CD3122">
            <w:pPr>
              <w:ind w:firstLine="708"/>
              <w:jc w:val="both"/>
              <w:rPr>
                <w:rFonts w:eastAsia="Calibri"/>
                <w:bCs/>
                <w:sz w:val="28"/>
                <w:szCs w:val="28"/>
                <w:lang w:eastAsia="en-US"/>
              </w:rPr>
            </w:pPr>
            <w:r>
              <w:rPr>
                <w:rFonts w:eastAsia="Calibri"/>
                <w:bCs/>
                <w:sz w:val="28"/>
                <w:szCs w:val="28"/>
                <w:lang w:eastAsia="en-US"/>
              </w:rPr>
              <w:t>12</w:t>
            </w:r>
          </w:p>
        </w:tc>
        <w:tc>
          <w:tcPr>
            <w:tcW w:w="2617" w:type="dxa"/>
          </w:tcPr>
          <w:p w:rsidR="00F134FD" w:rsidRPr="00D65EA8" w:rsidRDefault="008546F2" w:rsidP="009D39A9">
            <w:pPr>
              <w:ind w:firstLine="708"/>
              <w:jc w:val="both"/>
              <w:rPr>
                <w:rFonts w:eastAsia="Calibri"/>
                <w:bCs/>
                <w:sz w:val="28"/>
                <w:szCs w:val="28"/>
                <w:lang w:eastAsia="en-US"/>
              </w:rPr>
            </w:pPr>
            <w:r>
              <w:rPr>
                <w:rFonts w:eastAsia="Calibri"/>
                <w:bCs/>
                <w:sz w:val="28"/>
                <w:szCs w:val="28"/>
                <w:lang w:eastAsia="en-US"/>
              </w:rPr>
              <w:t>35,3</w:t>
            </w:r>
          </w:p>
        </w:tc>
      </w:tr>
      <w:tr w:rsidR="00F134FD" w:rsidRPr="00D65EA8" w:rsidTr="00CD3122">
        <w:tc>
          <w:tcPr>
            <w:tcW w:w="3285" w:type="dxa"/>
          </w:tcPr>
          <w:p w:rsidR="00F134FD" w:rsidRPr="00D65EA8" w:rsidRDefault="00F134FD" w:rsidP="00F134FD">
            <w:pPr>
              <w:ind w:firstLine="708"/>
              <w:jc w:val="both"/>
              <w:rPr>
                <w:rFonts w:eastAsia="Calibri"/>
                <w:bCs/>
                <w:sz w:val="28"/>
                <w:szCs w:val="28"/>
                <w:lang w:eastAsia="en-US"/>
              </w:rPr>
            </w:pPr>
            <w:r w:rsidRPr="00D65EA8">
              <w:rPr>
                <w:rFonts w:eastAsia="Calibri"/>
                <w:bCs/>
                <w:sz w:val="28"/>
                <w:szCs w:val="28"/>
                <w:lang w:eastAsia="en-US"/>
              </w:rPr>
              <w:t>соответствие</w:t>
            </w:r>
          </w:p>
        </w:tc>
        <w:tc>
          <w:tcPr>
            <w:tcW w:w="2575" w:type="dxa"/>
          </w:tcPr>
          <w:p w:rsidR="00F134FD" w:rsidRPr="00D65EA8" w:rsidRDefault="008546F2" w:rsidP="00F134FD">
            <w:pPr>
              <w:ind w:firstLine="708"/>
              <w:jc w:val="both"/>
              <w:rPr>
                <w:rFonts w:eastAsia="Calibri"/>
                <w:bCs/>
                <w:sz w:val="28"/>
                <w:szCs w:val="28"/>
                <w:lang w:eastAsia="en-US"/>
              </w:rPr>
            </w:pPr>
            <w:r>
              <w:rPr>
                <w:rFonts w:eastAsia="Calibri"/>
                <w:bCs/>
                <w:sz w:val="28"/>
                <w:szCs w:val="28"/>
                <w:lang w:eastAsia="en-US"/>
              </w:rPr>
              <w:t>4</w:t>
            </w:r>
          </w:p>
        </w:tc>
        <w:tc>
          <w:tcPr>
            <w:tcW w:w="2617" w:type="dxa"/>
          </w:tcPr>
          <w:p w:rsidR="00F134FD" w:rsidRPr="00D65EA8" w:rsidRDefault="008546F2" w:rsidP="00F134FD">
            <w:pPr>
              <w:ind w:firstLine="708"/>
              <w:jc w:val="both"/>
              <w:rPr>
                <w:rFonts w:eastAsia="Calibri"/>
                <w:bCs/>
                <w:sz w:val="28"/>
                <w:szCs w:val="28"/>
                <w:lang w:eastAsia="en-US"/>
              </w:rPr>
            </w:pPr>
            <w:r>
              <w:rPr>
                <w:rFonts w:eastAsia="Calibri"/>
                <w:bCs/>
                <w:sz w:val="28"/>
                <w:szCs w:val="28"/>
                <w:lang w:eastAsia="en-US"/>
              </w:rPr>
              <w:t>11,8</w:t>
            </w:r>
          </w:p>
        </w:tc>
      </w:tr>
      <w:tr w:rsidR="00F134FD" w:rsidRPr="00D65EA8" w:rsidTr="00CD3122">
        <w:tc>
          <w:tcPr>
            <w:tcW w:w="3285" w:type="dxa"/>
          </w:tcPr>
          <w:p w:rsidR="00F134FD" w:rsidRPr="00D65EA8" w:rsidRDefault="00F134FD" w:rsidP="00F134FD">
            <w:pPr>
              <w:ind w:firstLine="708"/>
              <w:jc w:val="both"/>
              <w:rPr>
                <w:rFonts w:eastAsia="Calibri"/>
                <w:bCs/>
                <w:sz w:val="28"/>
                <w:szCs w:val="28"/>
                <w:lang w:eastAsia="en-US"/>
              </w:rPr>
            </w:pPr>
            <w:r w:rsidRPr="00D65EA8">
              <w:rPr>
                <w:rFonts w:eastAsia="Calibri"/>
                <w:bCs/>
                <w:sz w:val="28"/>
                <w:szCs w:val="28"/>
                <w:lang w:eastAsia="en-US"/>
              </w:rPr>
              <w:t>без категории</w:t>
            </w:r>
          </w:p>
        </w:tc>
        <w:tc>
          <w:tcPr>
            <w:tcW w:w="2575" w:type="dxa"/>
          </w:tcPr>
          <w:p w:rsidR="00F134FD" w:rsidRPr="00D65EA8" w:rsidRDefault="008546F2" w:rsidP="00F134FD">
            <w:pPr>
              <w:ind w:firstLine="708"/>
              <w:jc w:val="both"/>
              <w:rPr>
                <w:rFonts w:eastAsia="Calibri"/>
                <w:bCs/>
                <w:sz w:val="28"/>
                <w:szCs w:val="28"/>
                <w:lang w:eastAsia="en-US"/>
              </w:rPr>
            </w:pPr>
            <w:r>
              <w:rPr>
                <w:rFonts w:eastAsia="Calibri"/>
                <w:bCs/>
                <w:sz w:val="28"/>
                <w:szCs w:val="28"/>
                <w:lang w:eastAsia="en-US"/>
              </w:rPr>
              <w:t>9</w:t>
            </w:r>
          </w:p>
        </w:tc>
        <w:tc>
          <w:tcPr>
            <w:tcW w:w="2617" w:type="dxa"/>
          </w:tcPr>
          <w:p w:rsidR="00F134FD" w:rsidRPr="00D65EA8" w:rsidRDefault="008546F2" w:rsidP="00F134FD">
            <w:pPr>
              <w:ind w:firstLine="708"/>
              <w:jc w:val="both"/>
              <w:rPr>
                <w:rFonts w:eastAsia="Calibri"/>
                <w:bCs/>
                <w:sz w:val="28"/>
                <w:szCs w:val="28"/>
                <w:lang w:eastAsia="en-US"/>
              </w:rPr>
            </w:pPr>
            <w:r>
              <w:rPr>
                <w:rFonts w:eastAsia="Calibri"/>
                <w:bCs/>
                <w:sz w:val="28"/>
                <w:szCs w:val="28"/>
                <w:lang w:eastAsia="en-US"/>
              </w:rPr>
              <w:t>26,4</w:t>
            </w:r>
          </w:p>
        </w:tc>
      </w:tr>
    </w:tbl>
    <w:p w:rsidR="008D32C6" w:rsidRDefault="00D65EA8" w:rsidP="006B020D">
      <w:pPr>
        <w:numPr>
          <w:ilvl w:val="1"/>
          <w:numId w:val="18"/>
        </w:numPr>
        <w:rPr>
          <w:b/>
          <w:sz w:val="28"/>
          <w:szCs w:val="28"/>
        </w:rPr>
      </w:pPr>
      <w:r w:rsidRPr="00D65EA8">
        <w:rPr>
          <w:b/>
          <w:sz w:val="28"/>
          <w:szCs w:val="28"/>
        </w:rPr>
        <w:t>Финансовые условия реализации программы.</w:t>
      </w:r>
    </w:p>
    <w:p w:rsidR="005170FC" w:rsidRPr="00F82313" w:rsidRDefault="00F82313" w:rsidP="001916EC">
      <w:pPr>
        <w:ind w:firstLine="360"/>
        <w:jc w:val="both"/>
        <w:rPr>
          <w:b/>
          <w:sz w:val="32"/>
          <w:szCs w:val="28"/>
        </w:rPr>
      </w:pPr>
      <w:r w:rsidRPr="00F82313">
        <w:rPr>
          <w:sz w:val="28"/>
        </w:rPr>
        <w:t>Финансирование МБДОУ №</w:t>
      </w:r>
      <w:r>
        <w:rPr>
          <w:sz w:val="28"/>
        </w:rPr>
        <w:t xml:space="preserve"> 67</w:t>
      </w:r>
      <w:r w:rsidRPr="00F82313">
        <w:rPr>
          <w:sz w:val="28"/>
        </w:rPr>
        <w:t xml:space="preserve"> «</w:t>
      </w:r>
      <w:r>
        <w:rPr>
          <w:sz w:val="28"/>
        </w:rPr>
        <w:t>Капитошка</w:t>
      </w:r>
      <w:r w:rsidRPr="00F82313">
        <w:rPr>
          <w:sz w:val="28"/>
        </w:rPr>
        <w:t>» в 201</w:t>
      </w:r>
      <w:r w:rsidR="008546F2">
        <w:rPr>
          <w:sz w:val="28"/>
        </w:rPr>
        <w:t>9</w:t>
      </w:r>
      <w:r w:rsidRPr="00F82313">
        <w:rPr>
          <w:sz w:val="28"/>
        </w:rPr>
        <w:t>-</w:t>
      </w:r>
      <w:r>
        <w:rPr>
          <w:sz w:val="28"/>
        </w:rPr>
        <w:t xml:space="preserve"> </w:t>
      </w:r>
      <w:r w:rsidRPr="00F82313">
        <w:rPr>
          <w:sz w:val="28"/>
        </w:rPr>
        <w:t>20</w:t>
      </w:r>
      <w:r w:rsidR="008546F2">
        <w:rPr>
          <w:sz w:val="28"/>
        </w:rPr>
        <w:t>20</w:t>
      </w:r>
      <w:r>
        <w:rPr>
          <w:sz w:val="28"/>
        </w:rPr>
        <w:t xml:space="preserve"> </w:t>
      </w:r>
      <w:r w:rsidRPr="00F82313">
        <w:rPr>
          <w:sz w:val="28"/>
        </w:rPr>
        <w:t>гг. осуществляется из муниципального бюджета и бюджета субъекта. Внебюджетная деятельность в Детском саду не ведется. Дополнительные услуги являются бесплатными. С 01 января 2015г. льготы по оплате за присмотр и уход за ребенком в детском саду сохранены для следующих категорий детей: дети-инвалиды, дети-сироты, дети, оставшиеся без попечения родителей, дети с туберкулезной интоксикацией.</w:t>
      </w:r>
    </w:p>
    <w:p w:rsidR="000A7FFD" w:rsidRPr="000A7FFD" w:rsidRDefault="000A7FFD" w:rsidP="000A7FFD">
      <w:pPr>
        <w:rPr>
          <w:b/>
          <w:sz w:val="28"/>
        </w:rPr>
      </w:pPr>
      <w:r w:rsidRPr="000A7FFD">
        <w:rPr>
          <w:b/>
          <w:sz w:val="28"/>
        </w:rPr>
        <w:t xml:space="preserve">4. Дополнительный раздел Программы </w:t>
      </w:r>
    </w:p>
    <w:p w:rsidR="000A7FFD" w:rsidRDefault="000A7FFD" w:rsidP="000A7FFD">
      <w:pPr>
        <w:rPr>
          <w:b/>
          <w:sz w:val="28"/>
        </w:rPr>
      </w:pPr>
      <w:r w:rsidRPr="000A7FFD">
        <w:rPr>
          <w:b/>
          <w:sz w:val="28"/>
        </w:rPr>
        <w:t xml:space="preserve">4.1 Краткая презентация программы. </w:t>
      </w:r>
    </w:p>
    <w:p w:rsidR="000A7FFD" w:rsidRPr="000A7FFD" w:rsidRDefault="000A7FFD" w:rsidP="000A7FFD">
      <w:pPr>
        <w:shd w:val="clear" w:color="auto" w:fill="FFFFFF"/>
        <w:jc w:val="both"/>
        <w:rPr>
          <w:iCs/>
          <w:color w:val="000000"/>
          <w:sz w:val="28"/>
          <w:szCs w:val="28"/>
        </w:rPr>
      </w:pPr>
      <w:r w:rsidRPr="000A7FFD">
        <w:rPr>
          <w:iCs/>
          <w:color w:val="000000"/>
          <w:sz w:val="28"/>
          <w:szCs w:val="28"/>
        </w:rPr>
        <w:tab/>
        <w:t>Образовательная Программа дошкольного образования определяет содержание и организацию образовательного процесса для детей с  1,5 до 8 лет. В Детском саду функционируют группы общеразвивающей направленности. Количество и соотношение возрастных групп детей в Детском саду соответствует СанПиН 2.4.1.3049-13 от 15.05.2013 № 26. В группы включены как воспитанники одного возраста</w:t>
      </w:r>
      <w:r>
        <w:rPr>
          <w:iCs/>
          <w:color w:val="000000"/>
          <w:sz w:val="28"/>
          <w:szCs w:val="28"/>
        </w:rPr>
        <w:t>.</w:t>
      </w:r>
      <w:r w:rsidRPr="000A7FFD">
        <w:rPr>
          <w:iCs/>
          <w:color w:val="000000"/>
          <w:sz w:val="28"/>
          <w:szCs w:val="28"/>
        </w:rPr>
        <w:t xml:space="preserve"> </w:t>
      </w:r>
    </w:p>
    <w:p w:rsidR="000A7FFD" w:rsidRPr="000A7FFD" w:rsidRDefault="000A7FFD" w:rsidP="000A7FFD">
      <w:pPr>
        <w:shd w:val="clear" w:color="auto" w:fill="FFFFFF"/>
        <w:ind w:firstLine="708"/>
        <w:jc w:val="both"/>
        <w:rPr>
          <w:iCs/>
          <w:color w:val="000000"/>
          <w:sz w:val="28"/>
          <w:szCs w:val="28"/>
        </w:rPr>
      </w:pPr>
      <w:r w:rsidRPr="000A7FFD">
        <w:rPr>
          <w:iCs/>
          <w:color w:val="000000"/>
          <w:sz w:val="28"/>
          <w:szCs w:val="28"/>
        </w:rPr>
        <w:t>Программа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Содержание образовательной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образовательным областям «Физическое развитие», «Познавательное развитие», «Речевое развитие», «Социально – личностное развитие», «Художественно – эстетическое развитие» в группах с 12-ти часовым пребыванием.</w:t>
      </w:r>
    </w:p>
    <w:p w:rsidR="000A7FFD" w:rsidRPr="00BD113A" w:rsidRDefault="000A7FFD" w:rsidP="000A7FFD">
      <w:pPr>
        <w:shd w:val="clear" w:color="auto" w:fill="FFFFFF"/>
        <w:jc w:val="both"/>
        <w:rPr>
          <w:sz w:val="28"/>
          <w:szCs w:val="28"/>
        </w:rPr>
      </w:pPr>
      <w:r w:rsidRPr="000A7FFD">
        <w:rPr>
          <w:iCs/>
          <w:color w:val="000000"/>
          <w:sz w:val="28"/>
          <w:szCs w:val="28"/>
        </w:rPr>
        <w:t>Используемые Примерные программы: «Программа воспитания и обучения в детском саду» под редакцией  М.А. Васильевой, В.В. Гербовой, Т</w:t>
      </w:r>
      <w:r w:rsidR="00BD113A">
        <w:rPr>
          <w:iCs/>
          <w:color w:val="000000"/>
          <w:sz w:val="28"/>
          <w:szCs w:val="28"/>
        </w:rPr>
        <w:t>.С. Комаровой.</w:t>
      </w:r>
    </w:p>
    <w:p w:rsidR="000A7FFD" w:rsidRPr="000A7FFD" w:rsidRDefault="000A7FFD" w:rsidP="000A7FFD">
      <w:pPr>
        <w:shd w:val="clear" w:color="auto" w:fill="FFFFFF"/>
        <w:jc w:val="both"/>
        <w:rPr>
          <w:iCs/>
          <w:color w:val="000000"/>
          <w:sz w:val="28"/>
          <w:szCs w:val="28"/>
        </w:rPr>
      </w:pPr>
      <w:r w:rsidRPr="000A7FFD">
        <w:rPr>
          <w:iCs/>
          <w:color w:val="000000"/>
          <w:sz w:val="28"/>
          <w:szCs w:val="28"/>
        </w:rPr>
        <w:t>Программа построена с учетом парциальных программ:</w:t>
      </w:r>
    </w:p>
    <w:p w:rsidR="000A7FFD" w:rsidRPr="000A7FFD" w:rsidRDefault="000A7FFD" w:rsidP="000A7FFD">
      <w:pPr>
        <w:widowControl w:val="0"/>
        <w:ind w:firstLine="567"/>
        <w:jc w:val="both"/>
        <w:rPr>
          <w:sz w:val="28"/>
          <w:szCs w:val="28"/>
        </w:rPr>
      </w:pPr>
    </w:p>
    <w:tbl>
      <w:tblPr>
        <w:tblW w:w="110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6"/>
        <w:gridCol w:w="7229"/>
        <w:gridCol w:w="1413"/>
      </w:tblGrid>
      <w:tr w:rsidR="000A7FFD" w:rsidRPr="000A7FFD" w:rsidTr="00BD113A">
        <w:trPr>
          <w:jc w:val="center"/>
        </w:trPr>
        <w:tc>
          <w:tcPr>
            <w:tcW w:w="2406" w:type="dxa"/>
            <w:tcBorders>
              <w:top w:val="single" w:sz="4" w:space="0" w:color="000000"/>
              <w:left w:val="single" w:sz="4" w:space="0" w:color="000000"/>
              <w:bottom w:val="single" w:sz="4" w:space="0" w:color="000000"/>
              <w:right w:val="single" w:sz="4" w:space="0" w:color="000000"/>
            </w:tcBorders>
            <w:hideMark/>
          </w:tcPr>
          <w:p w:rsidR="000A7FFD" w:rsidRPr="000A7FFD" w:rsidRDefault="000A7FFD" w:rsidP="008C7ABF">
            <w:pPr>
              <w:widowControl w:val="0"/>
              <w:ind w:left="22"/>
              <w:jc w:val="center"/>
              <w:rPr>
                <w:color w:val="000000"/>
                <w:sz w:val="28"/>
                <w:szCs w:val="28"/>
              </w:rPr>
            </w:pPr>
            <w:r w:rsidRPr="000A7FFD">
              <w:rPr>
                <w:color w:val="000000"/>
                <w:sz w:val="28"/>
                <w:szCs w:val="28"/>
              </w:rPr>
              <w:t>Образовательная область</w:t>
            </w:r>
          </w:p>
        </w:tc>
        <w:tc>
          <w:tcPr>
            <w:tcW w:w="7229" w:type="dxa"/>
            <w:tcBorders>
              <w:top w:val="single" w:sz="4" w:space="0" w:color="000000"/>
              <w:left w:val="single" w:sz="4" w:space="0" w:color="000000"/>
              <w:bottom w:val="single" w:sz="4" w:space="0" w:color="000000"/>
              <w:right w:val="single" w:sz="4" w:space="0" w:color="000000"/>
            </w:tcBorders>
            <w:hideMark/>
          </w:tcPr>
          <w:p w:rsidR="000A7FFD" w:rsidRPr="000A7FFD" w:rsidRDefault="000A7FFD" w:rsidP="008C7ABF">
            <w:pPr>
              <w:widowControl w:val="0"/>
              <w:ind w:left="22"/>
              <w:jc w:val="center"/>
              <w:rPr>
                <w:color w:val="000000"/>
                <w:sz w:val="28"/>
                <w:szCs w:val="28"/>
              </w:rPr>
            </w:pPr>
            <w:r w:rsidRPr="000A7FFD">
              <w:rPr>
                <w:color w:val="000000"/>
                <w:sz w:val="28"/>
                <w:szCs w:val="28"/>
              </w:rPr>
              <w:t>Парциальная программа</w:t>
            </w:r>
          </w:p>
        </w:tc>
        <w:tc>
          <w:tcPr>
            <w:tcW w:w="1413" w:type="dxa"/>
            <w:tcBorders>
              <w:top w:val="single" w:sz="4" w:space="0" w:color="000000"/>
              <w:left w:val="single" w:sz="4" w:space="0" w:color="000000"/>
              <w:bottom w:val="single" w:sz="4" w:space="0" w:color="000000"/>
              <w:right w:val="single" w:sz="4" w:space="0" w:color="000000"/>
            </w:tcBorders>
            <w:hideMark/>
          </w:tcPr>
          <w:p w:rsidR="000A7FFD" w:rsidRPr="000A7FFD" w:rsidRDefault="000A7FFD" w:rsidP="008C7ABF">
            <w:pPr>
              <w:widowControl w:val="0"/>
              <w:ind w:left="22"/>
              <w:jc w:val="both"/>
              <w:rPr>
                <w:color w:val="000000"/>
                <w:sz w:val="28"/>
                <w:szCs w:val="28"/>
              </w:rPr>
            </w:pPr>
            <w:r w:rsidRPr="000A7FFD">
              <w:rPr>
                <w:color w:val="000000"/>
                <w:sz w:val="28"/>
                <w:szCs w:val="28"/>
              </w:rPr>
              <w:t>Возраст детей</w:t>
            </w:r>
          </w:p>
        </w:tc>
      </w:tr>
      <w:tr w:rsidR="000A7FFD" w:rsidRPr="000A7FFD" w:rsidTr="00BD113A">
        <w:trPr>
          <w:jc w:val="center"/>
        </w:trPr>
        <w:tc>
          <w:tcPr>
            <w:tcW w:w="2406" w:type="dxa"/>
            <w:tcBorders>
              <w:top w:val="single" w:sz="4" w:space="0" w:color="000000"/>
              <w:left w:val="single" w:sz="4" w:space="0" w:color="000000"/>
              <w:bottom w:val="single" w:sz="4" w:space="0" w:color="000000"/>
              <w:right w:val="single" w:sz="4" w:space="0" w:color="000000"/>
            </w:tcBorders>
          </w:tcPr>
          <w:p w:rsidR="000A7FFD" w:rsidRPr="000A7FFD" w:rsidRDefault="00BD113A" w:rsidP="008C7ABF">
            <w:pPr>
              <w:ind w:left="22"/>
              <w:jc w:val="both"/>
              <w:rPr>
                <w:color w:val="000000"/>
                <w:sz w:val="28"/>
                <w:szCs w:val="28"/>
              </w:rPr>
            </w:pPr>
            <w:r>
              <w:rPr>
                <w:color w:val="000000"/>
                <w:sz w:val="28"/>
                <w:szCs w:val="28"/>
              </w:rPr>
              <w:t xml:space="preserve">Физическое развитие </w:t>
            </w:r>
          </w:p>
        </w:tc>
        <w:tc>
          <w:tcPr>
            <w:tcW w:w="7229" w:type="dxa"/>
            <w:tcBorders>
              <w:top w:val="single" w:sz="4" w:space="0" w:color="000000"/>
              <w:left w:val="single" w:sz="4" w:space="0" w:color="000000"/>
              <w:bottom w:val="single" w:sz="4" w:space="0" w:color="000000"/>
              <w:right w:val="single" w:sz="4" w:space="0" w:color="000000"/>
            </w:tcBorders>
          </w:tcPr>
          <w:p w:rsidR="000A7FFD" w:rsidRPr="00BD113A" w:rsidRDefault="00BD113A" w:rsidP="008C7ABF">
            <w:pPr>
              <w:widowControl w:val="0"/>
              <w:ind w:left="22"/>
              <w:jc w:val="both"/>
              <w:rPr>
                <w:color w:val="000000"/>
                <w:sz w:val="28"/>
                <w:szCs w:val="28"/>
              </w:rPr>
            </w:pPr>
            <w:r w:rsidRPr="00BD113A">
              <w:rPr>
                <w:rFonts w:eastAsia="Calibri"/>
                <w:sz w:val="28"/>
                <w:lang w:eastAsia="en-US"/>
              </w:rPr>
              <w:t>Воронова Е.К. Программа обучения детей плаванию в детском саду</w:t>
            </w:r>
          </w:p>
        </w:tc>
        <w:tc>
          <w:tcPr>
            <w:tcW w:w="1413" w:type="dxa"/>
            <w:tcBorders>
              <w:top w:val="single" w:sz="4" w:space="0" w:color="000000"/>
              <w:left w:val="single" w:sz="4" w:space="0" w:color="000000"/>
              <w:bottom w:val="single" w:sz="4" w:space="0" w:color="000000"/>
              <w:right w:val="single" w:sz="4" w:space="0" w:color="000000"/>
            </w:tcBorders>
            <w:hideMark/>
          </w:tcPr>
          <w:p w:rsidR="000A7FFD" w:rsidRPr="000A7FFD" w:rsidRDefault="00BD113A" w:rsidP="008C7ABF">
            <w:pPr>
              <w:widowControl w:val="0"/>
              <w:ind w:left="22"/>
              <w:rPr>
                <w:color w:val="000000"/>
                <w:sz w:val="28"/>
                <w:szCs w:val="28"/>
              </w:rPr>
            </w:pPr>
            <w:r>
              <w:rPr>
                <w:color w:val="000000"/>
                <w:sz w:val="28"/>
                <w:szCs w:val="28"/>
              </w:rPr>
              <w:t xml:space="preserve">2 – 8 </w:t>
            </w:r>
            <w:r w:rsidR="000A7FFD" w:rsidRPr="000A7FFD">
              <w:rPr>
                <w:color w:val="000000"/>
                <w:sz w:val="28"/>
                <w:szCs w:val="28"/>
              </w:rPr>
              <w:t>лет</w:t>
            </w:r>
          </w:p>
          <w:p w:rsidR="000A7FFD" w:rsidRPr="000A7FFD" w:rsidRDefault="000A7FFD" w:rsidP="00BD113A">
            <w:pPr>
              <w:widowControl w:val="0"/>
              <w:ind w:left="22"/>
              <w:rPr>
                <w:color w:val="000000"/>
                <w:sz w:val="28"/>
                <w:szCs w:val="28"/>
              </w:rPr>
            </w:pPr>
            <w:r w:rsidRPr="000A7FFD">
              <w:rPr>
                <w:color w:val="000000"/>
                <w:sz w:val="28"/>
                <w:szCs w:val="28"/>
              </w:rPr>
              <w:t>5</w:t>
            </w:r>
            <w:r w:rsidR="00BD113A">
              <w:rPr>
                <w:color w:val="000000"/>
                <w:sz w:val="28"/>
                <w:szCs w:val="28"/>
              </w:rPr>
              <w:t xml:space="preserve"> – 8 </w:t>
            </w:r>
            <w:r w:rsidRPr="000A7FFD">
              <w:rPr>
                <w:color w:val="000000"/>
                <w:sz w:val="28"/>
                <w:szCs w:val="28"/>
              </w:rPr>
              <w:t xml:space="preserve"> лет</w:t>
            </w:r>
            <w:r w:rsidR="00BD113A">
              <w:rPr>
                <w:color w:val="000000"/>
                <w:sz w:val="28"/>
                <w:szCs w:val="28"/>
              </w:rPr>
              <w:t xml:space="preserve"> </w:t>
            </w:r>
          </w:p>
        </w:tc>
      </w:tr>
      <w:tr w:rsidR="000A7FFD" w:rsidRPr="000A7FFD" w:rsidTr="00BD113A">
        <w:trPr>
          <w:jc w:val="center"/>
        </w:trPr>
        <w:tc>
          <w:tcPr>
            <w:tcW w:w="2406" w:type="dxa"/>
            <w:tcBorders>
              <w:top w:val="single" w:sz="4" w:space="0" w:color="000000"/>
              <w:left w:val="single" w:sz="4" w:space="0" w:color="000000"/>
              <w:bottom w:val="single" w:sz="4" w:space="0" w:color="000000"/>
              <w:right w:val="single" w:sz="4" w:space="0" w:color="000000"/>
            </w:tcBorders>
            <w:hideMark/>
          </w:tcPr>
          <w:p w:rsidR="000A7FFD" w:rsidRPr="000A7FFD" w:rsidRDefault="000A7FFD" w:rsidP="008C7ABF">
            <w:pPr>
              <w:ind w:left="22"/>
              <w:jc w:val="both"/>
              <w:rPr>
                <w:sz w:val="28"/>
                <w:szCs w:val="28"/>
              </w:rPr>
            </w:pPr>
            <w:r w:rsidRPr="000A7FFD">
              <w:rPr>
                <w:sz w:val="28"/>
                <w:szCs w:val="28"/>
              </w:rPr>
              <w:lastRenderedPageBreak/>
              <w:t>Познавательное развитие</w:t>
            </w:r>
          </w:p>
        </w:tc>
        <w:tc>
          <w:tcPr>
            <w:tcW w:w="7229" w:type="dxa"/>
            <w:tcBorders>
              <w:top w:val="single" w:sz="4" w:space="0" w:color="000000"/>
              <w:left w:val="single" w:sz="4" w:space="0" w:color="000000"/>
              <w:bottom w:val="single" w:sz="4" w:space="0" w:color="000000"/>
              <w:right w:val="single" w:sz="4" w:space="0" w:color="000000"/>
            </w:tcBorders>
            <w:hideMark/>
          </w:tcPr>
          <w:p w:rsidR="000A7FFD" w:rsidRPr="000A7FFD" w:rsidRDefault="000A7FFD" w:rsidP="008C7ABF">
            <w:pPr>
              <w:widowControl w:val="0"/>
              <w:ind w:left="22"/>
              <w:jc w:val="both"/>
              <w:rPr>
                <w:color w:val="000000"/>
                <w:sz w:val="28"/>
                <w:szCs w:val="28"/>
              </w:rPr>
            </w:pPr>
            <w:r w:rsidRPr="000A7FFD">
              <w:rPr>
                <w:color w:val="000000"/>
                <w:sz w:val="28"/>
                <w:szCs w:val="28"/>
              </w:rPr>
              <w:t>Программа развития математических представлений у дошкольников Е.В. Колесниковой</w:t>
            </w:r>
          </w:p>
        </w:tc>
        <w:tc>
          <w:tcPr>
            <w:tcW w:w="1413" w:type="dxa"/>
            <w:tcBorders>
              <w:top w:val="single" w:sz="4" w:space="0" w:color="000000"/>
              <w:left w:val="single" w:sz="4" w:space="0" w:color="000000"/>
              <w:bottom w:val="single" w:sz="4" w:space="0" w:color="000000"/>
              <w:right w:val="single" w:sz="4" w:space="0" w:color="000000"/>
            </w:tcBorders>
            <w:hideMark/>
          </w:tcPr>
          <w:p w:rsidR="000A7FFD" w:rsidRPr="000A7FFD" w:rsidRDefault="000A7FFD" w:rsidP="00BD113A">
            <w:pPr>
              <w:widowControl w:val="0"/>
              <w:ind w:left="22"/>
              <w:rPr>
                <w:color w:val="000000"/>
                <w:sz w:val="28"/>
                <w:szCs w:val="28"/>
              </w:rPr>
            </w:pPr>
            <w:r w:rsidRPr="000A7FFD">
              <w:rPr>
                <w:color w:val="000000"/>
                <w:sz w:val="28"/>
                <w:szCs w:val="28"/>
              </w:rPr>
              <w:t>5</w:t>
            </w:r>
            <w:r w:rsidR="00BD113A">
              <w:rPr>
                <w:color w:val="000000"/>
                <w:sz w:val="28"/>
                <w:szCs w:val="28"/>
              </w:rPr>
              <w:t xml:space="preserve"> – 8 </w:t>
            </w:r>
            <w:r w:rsidRPr="000A7FFD">
              <w:rPr>
                <w:color w:val="000000"/>
                <w:sz w:val="28"/>
                <w:szCs w:val="28"/>
              </w:rPr>
              <w:t xml:space="preserve"> лет</w:t>
            </w:r>
          </w:p>
        </w:tc>
      </w:tr>
      <w:tr w:rsidR="000A7FFD" w:rsidRPr="000A7FFD" w:rsidTr="00BD113A">
        <w:trPr>
          <w:jc w:val="center"/>
        </w:trPr>
        <w:tc>
          <w:tcPr>
            <w:tcW w:w="2406" w:type="dxa"/>
            <w:tcBorders>
              <w:top w:val="single" w:sz="4" w:space="0" w:color="000000"/>
              <w:left w:val="single" w:sz="4" w:space="0" w:color="000000"/>
              <w:bottom w:val="single" w:sz="4" w:space="0" w:color="000000"/>
              <w:right w:val="single" w:sz="4" w:space="0" w:color="000000"/>
            </w:tcBorders>
            <w:hideMark/>
          </w:tcPr>
          <w:p w:rsidR="000A7FFD" w:rsidRPr="000A7FFD" w:rsidRDefault="000A7FFD" w:rsidP="008C7ABF">
            <w:pPr>
              <w:ind w:left="22"/>
              <w:jc w:val="both"/>
              <w:rPr>
                <w:sz w:val="28"/>
                <w:szCs w:val="28"/>
              </w:rPr>
            </w:pPr>
            <w:r w:rsidRPr="000A7FFD">
              <w:rPr>
                <w:sz w:val="28"/>
                <w:szCs w:val="28"/>
              </w:rPr>
              <w:t>Речевое развитие</w:t>
            </w:r>
          </w:p>
        </w:tc>
        <w:tc>
          <w:tcPr>
            <w:tcW w:w="7229" w:type="dxa"/>
            <w:tcBorders>
              <w:top w:val="single" w:sz="4" w:space="0" w:color="000000"/>
              <w:left w:val="single" w:sz="4" w:space="0" w:color="000000"/>
              <w:bottom w:val="single" w:sz="4" w:space="0" w:color="000000"/>
              <w:right w:val="single" w:sz="4" w:space="0" w:color="000000"/>
            </w:tcBorders>
            <w:hideMark/>
          </w:tcPr>
          <w:p w:rsidR="000A7FFD" w:rsidRPr="000A7FFD" w:rsidRDefault="000A7FFD" w:rsidP="008C7ABF">
            <w:pPr>
              <w:widowControl w:val="0"/>
              <w:ind w:left="22"/>
              <w:jc w:val="both"/>
              <w:rPr>
                <w:color w:val="000000"/>
                <w:sz w:val="28"/>
                <w:szCs w:val="28"/>
              </w:rPr>
            </w:pPr>
            <w:r w:rsidRPr="000A7FFD">
              <w:rPr>
                <w:color w:val="000000"/>
                <w:sz w:val="28"/>
                <w:szCs w:val="28"/>
              </w:rPr>
              <w:t>«Программа развития речи дошкольников» Ушаковой О.С.</w:t>
            </w:r>
          </w:p>
        </w:tc>
        <w:tc>
          <w:tcPr>
            <w:tcW w:w="1413" w:type="dxa"/>
            <w:tcBorders>
              <w:top w:val="single" w:sz="4" w:space="0" w:color="000000"/>
              <w:left w:val="single" w:sz="4" w:space="0" w:color="000000"/>
              <w:bottom w:val="single" w:sz="4" w:space="0" w:color="000000"/>
              <w:right w:val="single" w:sz="4" w:space="0" w:color="000000"/>
            </w:tcBorders>
            <w:hideMark/>
          </w:tcPr>
          <w:p w:rsidR="000A7FFD" w:rsidRPr="000A7FFD" w:rsidRDefault="000A7FFD" w:rsidP="00BD113A">
            <w:pPr>
              <w:widowControl w:val="0"/>
              <w:ind w:left="22"/>
              <w:rPr>
                <w:color w:val="000000"/>
                <w:sz w:val="28"/>
                <w:szCs w:val="28"/>
              </w:rPr>
            </w:pPr>
            <w:r w:rsidRPr="000A7FFD">
              <w:rPr>
                <w:color w:val="000000"/>
                <w:sz w:val="28"/>
                <w:szCs w:val="28"/>
              </w:rPr>
              <w:t>3</w:t>
            </w:r>
            <w:r w:rsidR="00BD113A">
              <w:rPr>
                <w:color w:val="000000"/>
                <w:sz w:val="28"/>
                <w:szCs w:val="28"/>
              </w:rPr>
              <w:t xml:space="preserve"> – 8 </w:t>
            </w:r>
            <w:r w:rsidRPr="000A7FFD">
              <w:rPr>
                <w:color w:val="000000"/>
                <w:sz w:val="28"/>
                <w:szCs w:val="28"/>
              </w:rPr>
              <w:t xml:space="preserve"> лет</w:t>
            </w:r>
          </w:p>
        </w:tc>
      </w:tr>
      <w:tr w:rsidR="000A7FFD" w:rsidRPr="000A7FFD" w:rsidTr="00BD113A">
        <w:trPr>
          <w:jc w:val="center"/>
        </w:trPr>
        <w:tc>
          <w:tcPr>
            <w:tcW w:w="2406" w:type="dxa"/>
            <w:tcBorders>
              <w:top w:val="single" w:sz="4" w:space="0" w:color="000000"/>
              <w:left w:val="single" w:sz="4" w:space="0" w:color="000000"/>
              <w:bottom w:val="single" w:sz="4" w:space="0" w:color="000000"/>
              <w:right w:val="single" w:sz="4" w:space="0" w:color="000000"/>
            </w:tcBorders>
            <w:hideMark/>
          </w:tcPr>
          <w:p w:rsidR="000A7FFD" w:rsidRPr="000A7FFD" w:rsidRDefault="000A7FFD" w:rsidP="008C7ABF">
            <w:pPr>
              <w:widowControl w:val="0"/>
              <w:ind w:left="22"/>
              <w:jc w:val="both"/>
              <w:rPr>
                <w:color w:val="000000"/>
                <w:sz w:val="28"/>
                <w:szCs w:val="28"/>
              </w:rPr>
            </w:pPr>
            <w:r w:rsidRPr="000A7FFD">
              <w:rPr>
                <w:sz w:val="28"/>
                <w:szCs w:val="28"/>
              </w:rPr>
              <w:t>Художественно-эстетическое развитие</w:t>
            </w:r>
          </w:p>
        </w:tc>
        <w:tc>
          <w:tcPr>
            <w:tcW w:w="7229" w:type="dxa"/>
            <w:tcBorders>
              <w:top w:val="single" w:sz="4" w:space="0" w:color="000000"/>
              <w:left w:val="single" w:sz="4" w:space="0" w:color="000000"/>
              <w:bottom w:val="single" w:sz="4" w:space="0" w:color="000000"/>
              <w:right w:val="single" w:sz="4" w:space="0" w:color="000000"/>
            </w:tcBorders>
            <w:hideMark/>
          </w:tcPr>
          <w:p w:rsidR="000A7FFD" w:rsidRPr="000A7FFD" w:rsidRDefault="000A7FFD" w:rsidP="008C7ABF">
            <w:pPr>
              <w:widowControl w:val="0"/>
              <w:ind w:left="22"/>
              <w:jc w:val="both"/>
              <w:rPr>
                <w:color w:val="000000"/>
                <w:sz w:val="28"/>
                <w:szCs w:val="28"/>
              </w:rPr>
            </w:pPr>
            <w:r w:rsidRPr="000A7FFD">
              <w:rPr>
                <w:color w:val="000000"/>
                <w:sz w:val="28"/>
                <w:szCs w:val="28"/>
              </w:rPr>
              <w:t>Программа «Цветные ладошки» И.А. Лыковой</w:t>
            </w:r>
          </w:p>
        </w:tc>
        <w:tc>
          <w:tcPr>
            <w:tcW w:w="1413" w:type="dxa"/>
            <w:tcBorders>
              <w:top w:val="single" w:sz="4" w:space="0" w:color="000000"/>
              <w:left w:val="single" w:sz="4" w:space="0" w:color="000000"/>
              <w:bottom w:val="single" w:sz="4" w:space="0" w:color="000000"/>
              <w:right w:val="single" w:sz="4" w:space="0" w:color="000000"/>
            </w:tcBorders>
            <w:hideMark/>
          </w:tcPr>
          <w:p w:rsidR="000A7FFD" w:rsidRPr="000A7FFD" w:rsidRDefault="000A7FFD" w:rsidP="00BD113A">
            <w:pPr>
              <w:widowControl w:val="0"/>
              <w:ind w:left="22"/>
              <w:rPr>
                <w:color w:val="000000"/>
                <w:sz w:val="28"/>
                <w:szCs w:val="28"/>
              </w:rPr>
            </w:pPr>
            <w:r w:rsidRPr="000A7FFD">
              <w:rPr>
                <w:color w:val="000000"/>
                <w:sz w:val="28"/>
                <w:szCs w:val="28"/>
              </w:rPr>
              <w:t>2</w:t>
            </w:r>
            <w:r w:rsidR="00BD113A">
              <w:rPr>
                <w:color w:val="000000"/>
                <w:sz w:val="28"/>
                <w:szCs w:val="28"/>
              </w:rPr>
              <w:t xml:space="preserve"> – 8 </w:t>
            </w:r>
            <w:r w:rsidRPr="000A7FFD">
              <w:rPr>
                <w:color w:val="000000"/>
                <w:sz w:val="28"/>
                <w:szCs w:val="28"/>
              </w:rPr>
              <w:t xml:space="preserve"> лет</w:t>
            </w:r>
          </w:p>
        </w:tc>
      </w:tr>
    </w:tbl>
    <w:p w:rsidR="000A7FFD" w:rsidRPr="000A7FFD" w:rsidRDefault="000A7FFD" w:rsidP="000A7FFD">
      <w:pPr>
        <w:widowControl w:val="0"/>
        <w:ind w:firstLine="567"/>
        <w:jc w:val="both"/>
        <w:rPr>
          <w:color w:val="000000"/>
          <w:sz w:val="28"/>
          <w:szCs w:val="28"/>
        </w:rPr>
      </w:pPr>
      <w:r w:rsidRPr="000A7FFD">
        <w:rPr>
          <w:color w:val="000000"/>
          <w:sz w:val="28"/>
          <w:szCs w:val="28"/>
        </w:rPr>
        <w:t>Парциальные программы реализуются через совместную деятельность взрослых и детей, самостоятельную деятельность и при проведении режимных моментов.</w:t>
      </w:r>
    </w:p>
    <w:p w:rsidR="000A7FFD" w:rsidRPr="000A7FFD" w:rsidRDefault="000A7FFD" w:rsidP="000A7FFD">
      <w:pPr>
        <w:widowControl w:val="0"/>
        <w:ind w:firstLine="567"/>
        <w:jc w:val="both"/>
        <w:rPr>
          <w:color w:val="000000"/>
          <w:sz w:val="28"/>
          <w:szCs w:val="28"/>
        </w:rPr>
      </w:pPr>
      <w:r w:rsidRPr="000A7FFD">
        <w:rPr>
          <w:color w:val="000000"/>
          <w:sz w:val="28"/>
          <w:szCs w:val="28"/>
        </w:rPr>
        <w:t>Актуальность выбора парциальных программ определяется образовательными потребностями и интересами детей и членов их семей, а также возможностями педагогического коллектива учреждения.</w:t>
      </w:r>
    </w:p>
    <w:tbl>
      <w:tblPr>
        <w:tblW w:w="11078" w:type="dxa"/>
        <w:jc w:val="center"/>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6"/>
        <w:gridCol w:w="6852"/>
      </w:tblGrid>
      <w:tr w:rsidR="000A7FFD" w:rsidRPr="000A7FFD" w:rsidTr="00BD113A">
        <w:trPr>
          <w:jc w:val="center"/>
        </w:trPr>
        <w:tc>
          <w:tcPr>
            <w:tcW w:w="4226" w:type="dxa"/>
            <w:tcBorders>
              <w:top w:val="single" w:sz="4" w:space="0" w:color="000000"/>
              <w:left w:val="single" w:sz="4" w:space="0" w:color="000000"/>
              <w:bottom w:val="single" w:sz="4" w:space="0" w:color="000000"/>
              <w:right w:val="single" w:sz="4" w:space="0" w:color="000000"/>
            </w:tcBorders>
            <w:hideMark/>
          </w:tcPr>
          <w:p w:rsidR="000A7FFD" w:rsidRPr="000A7FFD" w:rsidRDefault="000A7FFD" w:rsidP="008C7ABF">
            <w:pPr>
              <w:widowControl w:val="0"/>
              <w:ind w:firstLine="567"/>
              <w:rPr>
                <w:b/>
                <w:color w:val="000000"/>
                <w:sz w:val="28"/>
                <w:szCs w:val="28"/>
              </w:rPr>
            </w:pPr>
            <w:r w:rsidRPr="000A7FFD">
              <w:rPr>
                <w:b/>
                <w:color w:val="000000"/>
                <w:sz w:val="28"/>
                <w:szCs w:val="28"/>
              </w:rPr>
              <w:t>Парциальная программа</w:t>
            </w:r>
          </w:p>
        </w:tc>
        <w:tc>
          <w:tcPr>
            <w:tcW w:w="6852" w:type="dxa"/>
            <w:tcBorders>
              <w:top w:val="single" w:sz="4" w:space="0" w:color="000000"/>
              <w:left w:val="single" w:sz="4" w:space="0" w:color="000000"/>
              <w:bottom w:val="single" w:sz="4" w:space="0" w:color="000000"/>
              <w:right w:val="single" w:sz="4" w:space="0" w:color="000000"/>
            </w:tcBorders>
            <w:hideMark/>
          </w:tcPr>
          <w:p w:rsidR="000A7FFD" w:rsidRPr="000A7FFD" w:rsidRDefault="000A7FFD" w:rsidP="008C7ABF">
            <w:pPr>
              <w:widowControl w:val="0"/>
              <w:ind w:firstLine="567"/>
              <w:rPr>
                <w:color w:val="000000"/>
                <w:sz w:val="28"/>
                <w:szCs w:val="28"/>
              </w:rPr>
            </w:pPr>
            <w:r w:rsidRPr="000A7FFD">
              <w:rPr>
                <w:b/>
                <w:bCs/>
                <w:color w:val="000000"/>
                <w:sz w:val="28"/>
                <w:szCs w:val="28"/>
                <w:shd w:val="clear" w:color="auto" w:fill="FFFFFF"/>
              </w:rPr>
              <w:t>Актуальность выбора парциальной программы</w:t>
            </w:r>
          </w:p>
        </w:tc>
      </w:tr>
      <w:tr w:rsidR="000A7FFD" w:rsidRPr="000A7FFD" w:rsidTr="00BD113A">
        <w:trPr>
          <w:jc w:val="center"/>
        </w:trPr>
        <w:tc>
          <w:tcPr>
            <w:tcW w:w="4226" w:type="dxa"/>
            <w:tcBorders>
              <w:top w:val="single" w:sz="4" w:space="0" w:color="000000"/>
              <w:left w:val="single" w:sz="4" w:space="0" w:color="000000"/>
              <w:bottom w:val="single" w:sz="4" w:space="0" w:color="000000"/>
              <w:right w:val="single" w:sz="4" w:space="0" w:color="000000"/>
            </w:tcBorders>
            <w:hideMark/>
          </w:tcPr>
          <w:p w:rsidR="000A7FFD" w:rsidRPr="000A7FFD" w:rsidRDefault="000A7FFD" w:rsidP="008C7ABF">
            <w:pPr>
              <w:widowControl w:val="0"/>
              <w:jc w:val="both"/>
              <w:rPr>
                <w:color w:val="000000"/>
                <w:sz w:val="28"/>
                <w:szCs w:val="28"/>
              </w:rPr>
            </w:pPr>
            <w:r w:rsidRPr="000A7FFD">
              <w:rPr>
                <w:color w:val="000000"/>
                <w:sz w:val="28"/>
                <w:szCs w:val="28"/>
              </w:rPr>
              <w:t xml:space="preserve"> «Программа развития речи дошкольников» Ушаковой О.С.</w:t>
            </w:r>
          </w:p>
        </w:tc>
        <w:tc>
          <w:tcPr>
            <w:tcW w:w="6852" w:type="dxa"/>
            <w:tcBorders>
              <w:top w:val="single" w:sz="4" w:space="0" w:color="000000"/>
              <w:left w:val="single" w:sz="4" w:space="0" w:color="000000"/>
              <w:bottom w:val="single" w:sz="4" w:space="0" w:color="000000"/>
              <w:right w:val="single" w:sz="4" w:space="0" w:color="000000"/>
            </w:tcBorders>
            <w:hideMark/>
          </w:tcPr>
          <w:p w:rsidR="000A7FFD" w:rsidRPr="000A7FFD" w:rsidRDefault="000A7FFD" w:rsidP="008C7ABF">
            <w:pPr>
              <w:widowControl w:val="0"/>
              <w:ind w:firstLine="316"/>
              <w:jc w:val="both"/>
              <w:rPr>
                <w:color w:val="000000"/>
                <w:sz w:val="28"/>
                <w:szCs w:val="28"/>
              </w:rPr>
            </w:pPr>
            <w:r w:rsidRPr="000A7FFD">
              <w:rPr>
                <w:color w:val="000000"/>
                <w:sz w:val="28"/>
                <w:szCs w:val="28"/>
              </w:rPr>
              <w:t>Программа предполагает решение важнейшей социально-педагогической задачи - воспитания у ребенка навыков овладения речью. Разработана на основе проекта государственного стандарта дошкольного образования.</w:t>
            </w:r>
          </w:p>
        </w:tc>
      </w:tr>
      <w:tr w:rsidR="000A7FFD" w:rsidRPr="000A7FFD" w:rsidTr="00BD113A">
        <w:trPr>
          <w:jc w:val="center"/>
        </w:trPr>
        <w:tc>
          <w:tcPr>
            <w:tcW w:w="4226" w:type="dxa"/>
            <w:tcBorders>
              <w:top w:val="single" w:sz="4" w:space="0" w:color="000000"/>
              <w:left w:val="single" w:sz="4" w:space="0" w:color="000000"/>
              <w:bottom w:val="single" w:sz="4" w:space="0" w:color="000000"/>
              <w:right w:val="single" w:sz="4" w:space="0" w:color="000000"/>
            </w:tcBorders>
            <w:hideMark/>
          </w:tcPr>
          <w:p w:rsidR="000A7FFD" w:rsidRPr="000A7FFD" w:rsidRDefault="000A7FFD" w:rsidP="008C7ABF">
            <w:pPr>
              <w:widowControl w:val="0"/>
              <w:rPr>
                <w:color w:val="000000"/>
                <w:sz w:val="28"/>
                <w:szCs w:val="28"/>
              </w:rPr>
            </w:pPr>
            <w:r w:rsidRPr="000A7FFD">
              <w:rPr>
                <w:color w:val="000000"/>
                <w:sz w:val="28"/>
                <w:szCs w:val="28"/>
              </w:rPr>
              <w:t xml:space="preserve">  Программа И.А. Лыкова «Цветные ладошки»</w:t>
            </w:r>
          </w:p>
        </w:tc>
        <w:tc>
          <w:tcPr>
            <w:tcW w:w="6852" w:type="dxa"/>
            <w:tcBorders>
              <w:top w:val="single" w:sz="4" w:space="0" w:color="000000"/>
              <w:left w:val="single" w:sz="4" w:space="0" w:color="000000"/>
              <w:bottom w:val="single" w:sz="4" w:space="0" w:color="000000"/>
              <w:right w:val="single" w:sz="4" w:space="0" w:color="000000"/>
            </w:tcBorders>
            <w:hideMark/>
          </w:tcPr>
          <w:p w:rsidR="000A7FFD" w:rsidRPr="000A7FFD" w:rsidRDefault="000A7FFD" w:rsidP="008C7ABF">
            <w:pPr>
              <w:widowControl w:val="0"/>
              <w:ind w:firstLine="316"/>
              <w:jc w:val="both"/>
              <w:rPr>
                <w:sz w:val="28"/>
                <w:szCs w:val="28"/>
              </w:rPr>
            </w:pPr>
            <w:r w:rsidRPr="000A7FFD">
              <w:rPr>
                <w:sz w:val="28"/>
                <w:szCs w:val="28"/>
              </w:rPr>
              <w:t>Авторская программа художественного воспитания, обучения и развития 2-7 лет «Цветные ладошки» представляет оригинальный вариант реализации базисного содержания и специфических задач художественно-эстетического образования детей в изобразительной деятельности. Программа комплексно направлена на практическое воплощение новых идей и подходов, связанных с интеграцией разных видов изобразительных искусств и художественной деятельности детей разных возрастных групп ГОУ на основе амплификации (обогащения) содержание художественно-эстетической деятельности детей, придание ей развивающего и творческого характера.</w:t>
            </w:r>
          </w:p>
          <w:p w:rsidR="000A7FFD" w:rsidRPr="000A7FFD" w:rsidRDefault="000A7FFD" w:rsidP="008C7ABF">
            <w:pPr>
              <w:widowControl w:val="0"/>
              <w:ind w:firstLine="316"/>
              <w:jc w:val="both"/>
              <w:rPr>
                <w:color w:val="000000"/>
                <w:sz w:val="28"/>
                <w:szCs w:val="28"/>
              </w:rPr>
            </w:pPr>
            <w:r w:rsidRPr="000A7FFD">
              <w:rPr>
                <w:sz w:val="28"/>
                <w:szCs w:val="28"/>
              </w:rPr>
              <w:t>В основу программы положены многолетние экспериментальные исследования автора. Направленные на изучение проблемы художественно-эстетического воспитания  детей раннего и дошкольного возраста  в продуктивных видах деятельности как на специальных занятиях (по лепке, аппликации, рисованию, художественному труду, конструированию из природного материала), так и  в самостоятельной художественной деятельности и в условиях семейного воспитания.</w:t>
            </w:r>
          </w:p>
        </w:tc>
      </w:tr>
    </w:tbl>
    <w:p w:rsidR="0037214A" w:rsidRDefault="0037214A" w:rsidP="000A7FFD">
      <w:pPr>
        <w:widowControl w:val="0"/>
        <w:ind w:firstLine="567"/>
        <w:jc w:val="center"/>
        <w:rPr>
          <w:b/>
          <w:color w:val="000000"/>
          <w:sz w:val="28"/>
          <w:szCs w:val="28"/>
        </w:rPr>
      </w:pPr>
    </w:p>
    <w:p w:rsidR="0037214A" w:rsidRDefault="0037214A" w:rsidP="000A7FFD">
      <w:pPr>
        <w:widowControl w:val="0"/>
        <w:ind w:firstLine="567"/>
        <w:jc w:val="center"/>
        <w:rPr>
          <w:b/>
          <w:color w:val="000000"/>
          <w:sz w:val="28"/>
          <w:szCs w:val="28"/>
        </w:rPr>
      </w:pPr>
    </w:p>
    <w:p w:rsidR="0037214A" w:rsidRDefault="0037214A" w:rsidP="000A7FFD">
      <w:pPr>
        <w:widowControl w:val="0"/>
        <w:ind w:firstLine="567"/>
        <w:jc w:val="center"/>
        <w:rPr>
          <w:b/>
          <w:color w:val="000000"/>
          <w:sz w:val="28"/>
          <w:szCs w:val="28"/>
        </w:rPr>
      </w:pPr>
    </w:p>
    <w:p w:rsidR="00C37C54" w:rsidRDefault="00C37C54" w:rsidP="000A7FFD">
      <w:pPr>
        <w:widowControl w:val="0"/>
        <w:ind w:firstLine="567"/>
        <w:jc w:val="center"/>
        <w:rPr>
          <w:b/>
          <w:color w:val="000000"/>
          <w:sz w:val="28"/>
          <w:szCs w:val="28"/>
        </w:rPr>
      </w:pPr>
    </w:p>
    <w:p w:rsidR="0037214A" w:rsidRDefault="0037214A" w:rsidP="000A7FFD">
      <w:pPr>
        <w:widowControl w:val="0"/>
        <w:ind w:firstLine="567"/>
        <w:jc w:val="center"/>
        <w:rPr>
          <w:b/>
          <w:color w:val="000000"/>
          <w:sz w:val="28"/>
          <w:szCs w:val="28"/>
        </w:rPr>
      </w:pPr>
    </w:p>
    <w:p w:rsidR="000A7FFD" w:rsidRPr="000A7FFD" w:rsidRDefault="000A7FFD" w:rsidP="000A7FFD">
      <w:pPr>
        <w:widowControl w:val="0"/>
        <w:ind w:firstLine="567"/>
        <w:jc w:val="center"/>
        <w:rPr>
          <w:b/>
          <w:color w:val="000000"/>
          <w:sz w:val="28"/>
          <w:szCs w:val="28"/>
        </w:rPr>
      </w:pPr>
      <w:r w:rsidRPr="000A7FFD">
        <w:rPr>
          <w:b/>
          <w:color w:val="000000"/>
          <w:sz w:val="28"/>
          <w:szCs w:val="28"/>
        </w:rPr>
        <w:lastRenderedPageBreak/>
        <w:t>Цели и задачи реализации</w:t>
      </w:r>
    </w:p>
    <w:p w:rsidR="000A7FFD" w:rsidRPr="000A7FFD" w:rsidRDefault="000A7FFD" w:rsidP="000A7FFD">
      <w:pPr>
        <w:widowControl w:val="0"/>
        <w:ind w:firstLine="567"/>
        <w:jc w:val="center"/>
        <w:rPr>
          <w:b/>
          <w:color w:val="000000"/>
          <w:sz w:val="28"/>
          <w:szCs w:val="28"/>
        </w:rPr>
      </w:pPr>
      <w:r w:rsidRPr="000A7FFD">
        <w:rPr>
          <w:b/>
          <w:color w:val="000000"/>
          <w:sz w:val="28"/>
          <w:szCs w:val="28"/>
        </w:rPr>
        <w:t xml:space="preserve"> парциальных образовательных Программ</w:t>
      </w:r>
    </w:p>
    <w:tbl>
      <w:tblPr>
        <w:tblW w:w="112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0"/>
        <w:gridCol w:w="2807"/>
        <w:gridCol w:w="6120"/>
      </w:tblGrid>
      <w:tr w:rsidR="000A7FFD" w:rsidRPr="000A7FFD" w:rsidTr="002425D4">
        <w:trPr>
          <w:jc w:val="center"/>
        </w:trPr>
        <w:tc>
          <w:tcPr>
            <w:tcW w:w="2350" w:type="dxa"/>
            <w:tcBorders>
              <w:top w:val="single" w:sz="4" w:space="0" w:color="000000"/>
              <w:left w:val="single" w:sz="4" w:space="0" w:color="000000"/>
              <w:bottom w:val="single" w:sz="4" w:space="0" w:color="000000"/>
              <w:right w:val="single" w:sz="4" w:space="0" w:color="000000"/>
            </w:tcBorders>
            <w:hideMark/>
          </w:tcPr>
          <w:p w:rsidR="000A7FFD" w:rsidRPr="000A7FFD" w:rsidRDefault="000A7FFD" w:rsidP="008C7ABF">
            <w:pPr>
              <w:widowControl w:val="0"/>
              <w:ind w:left="142"/>
              <w:rPr>
                <w:color w:val="000000"/>
                <w:sz w:val="28"/>
                <w:szCs w:val="28"/>
              </w:rPr>
            </w:pPr>
            <w:r w:rsidRPr="000A7FFD">
              <w:rPr>
                <w:color w:val="000000"/>
                <w:sz w:val="28"/>
                <w:szCs w:val="28"/>
              </w:rPr>
              <w:t>Парциальная программа</w:t>
            </w:r>
          </w:p>
        </w:tc>
        <w:tc>
          <w:tcPr>
            <w:tcW w:w="2807" w:type="dxa"/>
            <w:tcBorders>
              <w:top w:val="single" w:sz="4" w:space="0" w:color="000000"/>
              <w:left w:val="single" w:sz="4" w:space="0" w:color="000000"/>
              <w:bottom w:val="single" w:sz="4" w:space="0" w:color="000000"/>
              <w:right w:val="single" w:sz="4" w:space="0" w:color="000000"/>
            </w:tcBorders>
            <w:hideMark/>
          </w:tcPr>
          <w:p w:rsidR="000A7FFD" w:rsidRPr="000A7FFD" w:rsidRDefault="000A7FFD" w:rsidP="008C7ABF">
            <w:pPr>
              <w:widowControl w:val="0"/>
              <w:ind w:left="142"/>
              <w:rPr>
                <w:color w:val="000000"/>
                <w:sz w:val="28"/>
                <w:szCs w:val="28"/>
              </w:rPr>
            </w:pPr>
            <w:r w:rsidRPr="000A7FFD">
              <w:rPr>
                <w:color w:val="000000"/>
                <w:sz w:val="28"/>
                <w:szCs w:val="28"/>
              </w:rPr>
              <w:t>Цели реализации парциальных образовательных Программ</w:t>
            </w:r>
          </w:p>
        </w:tc>
        <w:tc>
          <w:tcPr>
            <w:tcW w:w="6120" w:type="dxa"/>
            <w:tcBorders>
              <w:top w:val="single" w:sz="4" w:space="0" w:color="000000"/>
              <w:left w:val="single" w:sz="4" w:space="0" w:color="000000"/>
              <w:bottom w:val="single" w:sz="4" w:space="0" w:color="000000"/>
              <w:right w:val="single" w:sz="4" w:space="0" w:color="000000"/>
            </w:tcBorders>
          </w:tcPr>
          <w:p w:rsidR="000A7FFD" w:rsidRPr="000A7FFD" w:rsidRDefault="000A7FFD" w:rsidP="008C7ABF">
            <w:pPr>
              <w:widowControl w:val="0"/>
              <w:ind w:left="142"/>
              <w:rPr>
                <w:color w:val="000000"/>
                <w:sz w:val="28"/>
                <w:szCs w:val="28"/>
              </w:rPr>
            </w:pPr>
            <w:r w:rsidRPr="000A7FFD">
              <w:rPr>
                <w:color w:val="000000"/>
                <w:sz w:val="28"/>
                <w:szCs w:val="28"/>
              </w:rPr>
              <w:t>Задачи  реализации  парциальных образовательных Программ</w:t>
            </w:r>
          </w:p>
          <w:p w:rsidR="000A7FFD" w:rsidRPr="000A7FFD" w:rsidRDefault="000A7FFD" w:rsidP="008C7ABF">
            <w:pPr>
              <w:widowControl w:val="0"/>
              <w:ind w:left="142"/>
              <w:rPr>
                <w:color w:val="000000"/>
                <w:sz w:val="28"/>
                <w:szCs w:val="28"/>
              </w:rPr>
            </w:pPr>
          </w:p>
        </w:tc>
      </w:tr>
      <w:tr w:rsidR="002425D4" w:rsidRPr="000A7FFD" w:rsidTr="008237B6">
        <w:trPr>
          <w:trHeight w:val="3478"/>
          <w:jc w:val="center"/>
        </w:trPr>
        <w:tc>
          <w:tcPr>
            <w:tcW w:w="2350" w:type="dxa"/>
            <w:tcBorders>
              <w:top w:val="single" w:sz="4" w:space="0" w:color="000000"/>
              <w:left w:val="single" w:sz="4" w:space="0" w:color="000000"/>
              <w:bottom w:val="single" w:sz="4" w:space="0" w:color="auto"/>
              <w:right w:val="single" w:sz="4" w:space="0" w:color="000000"/>
            </w:tcBorders>
            <w:hideMark/>
          </w:tcPr>
          <w:p w:rsidR="002425D4" w:rsidRPr="000A7FFD" w:rsidRDefault="002425D4" w:rsidP="008C7ABF">
            <w:pPr>
              <w:widowControl w:val="0"/>
              <w:tabs>
                <w:tab w:val="left" w:pos="244"/>
              </w:tabs>
              <w:jc w:val="both"/>
              <w:rPr>
                <w:color w:val="000000"/>
                <w:sz w:val="28"/>
                <w:szCs w:val="28"/>
              </w:rPr>
            </w:pPr>
            <w:r w:rsidRPr="000A7FFD">
              <w:rPr>
                <w:color w:val="000000"/>
                <w:sz w:val="28"/>
                <w:szCs w:val="28"/>
              </w:rPr>
              <w:t>Программа развития математических представлений у дошкольников «Математические ступеньки»</w:t>
            </w:r>
          </w:p>
        </w:tc>
        <w:tc>
          <w:tcPr>
            <w:tcW w:w="2807" w:type="dxa"/>
            <w:vMerge w:val="restart"/>
            <w:tcBorders>
              <w:top w:val="single" w:sz="4" w:space="0" w:color="000000"/>
              <w:left w:val="single" w:sz="4" w:space="0" w:color="000000"/>
              <w:right w:val="single" w:sz="4" w:space="0" w:color="000000"/>
            </w:tcBorders>
            <w:hideMark/>
          </w:tcPr>
          <w:p w:rsidR="002425D4" w:rsidRPr="000A7FFD" w:rsidRDefault="002425D4" w:rsidP="008C7ABF">
            <w:pPr>
              <w:tabs>
                <w:tab w:val="left" w:pos="244"/>
              </w:tabs>
              <w:jc w:val="both"/>
              <w:rPr>
                <w:color w:val="000000"/>
                <w:sz w:val="28"/>
                <w:szCs w:val="28"/>
              </w:rPr>
            </w:pPr>
            <w:r w:rsidRPr="000A7FFD">
              <w:rPr>
                <w:color w:val="000000"/>
                <w:sz w:val="28"/>
                <w:szCs w:val="28"/>
              </w:rPr>
              <w:t>Приобщение к математическим знаниям, накопленным человечеством, с учетом возрастных особенностей детей 3-7 лет в соответствии с требованиями Стандарта</w:t>
            </w:r>
          </w:p>
        </w:tc>
        <w:tc>
          <w:tcPr>
            <w:tcW w:w="6120" w:type="dxa"/>
            <w:vMerge w:val="restart"/>
            <w:tcBorders>
              <w:top w:val="single" w:sz="4" w:space="0" w:color="000000"/>
              <w:left w:val="single" w:sz="4" w:space="0" w:color="000000"/>
              <w:right w:val="single" w:sz="4" w:space="0" w:color="000000"/>
            </w:tcBorders>
            <w:hideMark/>
          </w:tcPr>
          <w:p w:rsidR="002425D4" w:rsidRPr="000A7FFD" w:rsidRDefault="002425D4" w:rsidP="000A7FFD">
            <w:pPr>
              <w:rPr>
                <w:rFonts w:eastAsia="Calibri"/>
                <w:sz w:val="28"/>
                <w:szCs w:val="28"/>
                <w:lang w:eastAsia="en-US"/>
              </w:rPr>
            </w:pPr>
            <w:r w:rsidRPr="000A7FFD">
              <w:rPr>
                <w:rFonts w:eastAsia="Calibri"/>
                <w:sz w:val="28"/>
                <w:szCs w:val="28"/>
                <w:lang w:eastAsia="en-US"/>
              </w:rPr>
              <w:t>Основные задачи программы:</w:t>
            </w:r>
          </w:p>
          <w:p w:rsidR="002425D4" w:rsidRPr="000A7FFD" w:rsidRDefault="002425D4" w:rsidP="006B020D">
            <w:pPr>
              <w:numPr>
                <w:ilvl w:val="0"/>
                <w:numId w:val="29"/>
              </w:numPr>
              <w:ind w:left="0" w:firstLine="0"/>
              <w:jc w:val="both"/>
              <w:rPr>
                <w:rFonts w:eastAsia="Calibri"/>
                <w:sz w:val="28"/>
                <w:szCs w:val="28"/>
                <w:lang w:eastAsia="en-US"/>
              </w:rPr>
            </w:pPr>
            <w:r w:rsidRPr="000A7FFD">
              <w:rPr>
                <w:rFonts w:eastAsia="Calibri"/>
                <w:sz w:val="28"/>
                <w:szCs w:val="28"/>
                <w:lang w:eastAsia="en-US"/>
              </w:rPr>
              <w:t>Раскрывать основные направления математического развития детей 3 – 7 лет.</w:t>
            </w:r>
          </w:p>
          <w:p w:rsidR="002425D4" w:rsidRPr="000A7FFD" w:rsidRDefault="002425D4" w:rsidP="006B020D">
            <w:pPr>
              <w:numPr>
                <w:ilvl w:val="0"/>
                <w:numId w:val="29"/>
              </w:numPr>
              <w:ind w:left="0" w:firstLine="0"/>
              <w:jc w:val="both"/>
              <w:rPr>
                <w:rFonts w:eastAsia="Calibri"/>
                <w:sz w:val="28"/>
                <w:szCs w:val="28"/>
                <w:lang w:eastAsia="en-US"/>
              </w:rPr>
            </w:pPr>
            <w:r w:rsidRPr="000A7FFD">
              <w:rPr>
                <w:rFonts w:eastAsia="Calibri"/>
                <w:sz w:val="28"/>
                <w:szCs w:val="28"/>
                <w:lang w:eastAsia="en-US"/>
              </w:rPr>
              <w:t>Создавать благоприятные условия для формирования математических представлений, теоритического мышления, развития математических способностей.</w:t>
            </w:r>
          </w:p>
          <w:p w:rsidR="002425D4" w:rsidRPr="000A7FFD" w:rsidRDefault="002425D4" w:rsidP="006B020D">
            <w:pPr>
              <w:numPr>
                <w:ilvl w:val="0"/>
                <w:numId w:val="29"/>
              </w:numPr>
              <w:ind w:left="0" w:firstLine="0"/>
              <w:jc w:val="both"/>
              <w:rPr>
                <w:rFonts w:eastAsia="Calibri"/>
                <w:sz w:val="28"/>
                <w:szCs w:val="28"/>
                <w:lang w:eastAsia="en-US"/>
              </w:rPr>
            </w:pPr>
            <w:r w:rsidRPr="000A7FFD">
              <w:rPr>
                <w:rFonts w:eastAsia="Calibri"/>
                <w:sz w:val="28"/>
                <w:szCs w:val="28"/>
                <w:lang w:eastAsia="en-US"/>
              </w:rPr>
              <w:t>Вводить ребенка в мир математики через решение проблемно – поисковых задач, ознакомление с окружающим миром, игровую деятельность, художественное слово, экспериментирование, с помощью проектного метода</w:t>
            </w:r>
          </w:p>
          <w:p w:rsidR="002425D4" w:rsidRPr="000A7FFD" w:rsidRDefault="002425D4" w:rsidP="006B020D">
            <w:pPr>
              <w:numPr>
                <w:ilvl w:val="0"/>
                <w:numId w:val="29"/>
              </w:numPr>
              <w:ind w:left="0" w:firstLine="0"/>
              <w:jc w:val="both"/>
              <w:rPr>
                <w:rFonts w:eastAsia="Calibri"/>
                <w:sz w:val="28"/>
                <w:szCs w:val="28"/>
                <w:lang w:eastAsia="en-US"/>
              </w:rPr>
            </w:pPr>
            <w:r w:rsidRPr="000A7FFD">
              <w:rPr>
                <w:rFonts w:eastAsia="Calibri"/>
                <w:sz w:val="28"/>
                <w:szCs w:val="28"/>
                <w:lang w:eastAsia="en-US"/>
              </w:rPr>
              <w:t>Формировать основы математической культуры (систематический и целенаправленный процесс освоения ребенком математической культуры, необходимой ему для успешной социальной адаптации).</w:t>
            </w:r>
          </w:p>
          <w:p w:rsidR="002425D4" w:rsidRPr="000A7FFD" w:rsidRDefault="002425D4" w:rsidP="006B020D">
            <w:pPr>
              <w:numPr>
                <w:ilvl w:val="0"/>
                <w:numId w:val="29"/>
              </w:numPr>
              <w:ind w:left="0" w:firstLine="0"/>
              <w:rPr>
                <w:rFonts w:eastAsia="Calibri"/>
                <w:sz w:val="28"/>
                <w:szCs w:val="28"/>
                <w:lang w:eastAsia="en-US"/>
              </w:rPr>
            </w:pPr>
            <w:r w:rsidRPr="000A7FFD">
              <w:rPr>
                <w:rFonts w:eastAsia="Calibri"/>
                <w:sz w:val="28"/>
                <w:szCs w:val="28"/>
                <w:lang w:eastAsia="en-US"/>
              </w:rPr>
              <w:t>Способствовать умственному развитию ребенка, развивать психические процессы (внимание, память, мышление), потребность активно мыслить.</w:t>
            </w:r>
          </w:p>
          <w:p w:rsidR="002425D4" w:rsidRPr="000A7FFD" w:rsidRDefault="002425D4" w:rsidP="006B020D">
            <w:pPr>
              <w:numPr>
                <w:ilvl w:val="0"/>
                <w:numId w:val="29"/>
              </w:numPr>
              <w:ind w:left="0" w:firstLine="0"/>
              <w:rPr>
                <w:rFonts w:eastAsia="Calibri"/>
                <w:lang w:eastAsia="en-US"/>
              </w:rPr>
            </w:pPr>
            <w:r w:rsidRPr="000A7FFD">
              <w:rPr>
                <w:rFonts w:eastAsia="Calibri"/>
                <w:sz w:val="28"/>
                <w:szCs w:val="28"/>
                <w:lang w:eastAsia="en-US"/>
              </w:rPr>
              <w:t>Развивать логические формы мышления, приемы умственной деятельности (анализ, синтез, сравнение, обобщение, классификацию, моделирование).</w:t>
            </w:r>
          </w:p>
        </w:tc>
      </w:tr>
      <w:tr w:rsidR="002425D4" w:rsidRPr="000A7FFD" w:rsidTr="008237B6">
        <w:trPr>
          <w:trHeight w:val="4881"/>
          <w:jc w:val="center"/>
        </w:trPr>
        <w:tc>
          <w:tcPr>
            <w:tcW w:w="2350" w:type="dxa"/>
            <w:tcBorders>
              <w:top w:val="single" w:sz="4" w:space="0" w:color="auto"/>
              <w:left w:val="single" w:sz="4" w:space="0" w:color="000000"/>
              <w:bottom w:val="single" w:sz="4" w:space="0" w:color="000000"/>
              <w:right w:val="single" w:sz="4" w:space="0" w:color="000000"/>
            </w:tcBorders>
          </w:tcPr>
          <w:p w:rsidR="005B1311" w:rsidRDefault="002425D4" w:rsidP="008C7ABF">
            <w:pPr>
              <w:widowControl w:val="0"/>
              <w:tabs>
                <w:tab w:val="left" w:pos="244"/>
              </w:tabs>
              <w:jc w:val="both"/>
              <w:rPr>
                <w:color w:val="000000"/>
                <w:sz w:val="28"/>
                <w:szCs w:val="28"/>
              </w:rPr>
            </w:pPr>
            <w:r>
              <w:rPr>
                <w:color w:val="000000"/>
                <w:sz w:val="28"/>
                <w:szCs w:val="28"/>
              </w:rPr>
              <w:t xml:space="preserve">Авторская программа  </w:t>
            </w:r>
          </w:p>
          <w:p w:rsidR="002425D4" w:rsidRDefault="002425D4" w:rsidP="008C7ABF">
            <w:pPr>
              <w:widowControl w:val="0"/>
              <w:tabs>
                <w:tab w:val="left" w:pos="244"/>
              </w:tabs>
              <w:jc w:val="both"/>
              <w:rPr>
                <w:color w:val="000000"/>
                <w:sz w:val="28"/>
                <w:szCs w:val="28"/>
              </w:rPr>
            </w:pPr>
            <w:r>
              <w:rPr>
                <w:color w:val="000000"/>
                <w:sz w:val="28"/>
                <w:szCs w:val="28"/>
              </w:rPr>
              <w:t>В.П. Новикова «Математика в детском саду»</w:t>
            </w:r>
          </w:p>
          <w:p w:rsidR="005B1311" w:rsidRPr="000A7FFD" w:rsidRDefault="005B1311" w:rsidP="008C7ABF">
            <w:pPr>
              <w:widowControl w:val="0"/>
              <w:tabs>
                <w:tab w:val="left" w:pos="244"/>
              </w:tabs>
              <w:jc w:val="both"/>
              <w:rPr>
                <w:color w:val="000000"/>
                <w:sz w:val="28"/>
                <w:szCs w:val="28"/>
              </w:rPr>
            </w:pPr>
          </w:p>
        </w:tc>
        <w:tc>
          <w:tcPr>
            <w:tcW w:w="2807" w:type="dxa"/>
            <w:vMerge/>
            <w:tcBorders>
              <w:left w:val="single" w:sz="4" w:space="0" w:color="000000"/>
              <w:bottom w:val="single" w:sz="4" w:space="0" w:color="000000"/>
              <w:right w:val="single" w:sz="4" w:space="0" w:color="000000"/>
            </w:tcBorders>
          </w:tcPr>
          <w:p w:rsidR="002425D4" w:rsidRPr="000A7FFD" w:rsidRDefault="002425D4" w:rsidP="008C7ABF">
            <w:pPr>
              <w:tabs>
                <w:tab w:val="left" w:pos="244"/>
              </w:tabs>
              <w:jc w:val="both"/>
              <w:rPr>
                <w:color w:val="000000"/>
                <w:sz w:val="28"/>
                <w:szCs w:val="28"/>
              </w:rPr>
            </w:pPr>
          </w:p>
        </w:tc>
        <w:tc>
          <w:tcPr>
            <w:tcW w:w="6120" w:type="dxa"/>
            <w:vMerge/>
            <w:tcBorders>
              <w:left w:val="single" w:sz="4" w:space="0" w:color="000000"/>
              <w:bottom w:val="single" w:sz="4" w:space="0" w:color="000000"/>
              <w:right w:val="single" w:sz="4" w:space="0" w:color="000000"/>
            </w:tcBorders>
          </w:tcPr>
          <w:p w:rsidR="002425D4" w:rsidRPr="000A7FFD" w:rsidRDefault="002425D4" w:rsidP="000A7FFD">
            <w:pPr>
              <w:rPr>
                <w:rFonts w:eastAsia="Calibri"/>
                <w:sz w:val="28"/>
                <w:szCs w:val="28"/>
                <w:lang w:eastAsia="en-US"/>
              </w:rPr>
            </w:pPr>
          </w:p>
        </w:tc>
      </w:tr>
      <w:tr w:rsidR="000A7FFD" w:rsidRPr="000A7FFD" w:rsidTr="002425D4">
        <w:trPr>
          <w:jc w:val="center"/>
        </w:trPr>
        <w:tc>
          <w:tcPr>
            <w:tcW w:w="2350" w:type="dxa"/>
            <w:tcBorders>
              <w:top w:val="single" w:sz="4" w:space="0" w:color="000000"/>
              <w:left w:val="single" w:sz="4" w:space="0" w:color="000000"/>
              <w:bottom w:val="single" w:sz="4" w:space="0" w:color="000000"/>
              <w:right w:val="single" w:sz="4" w:space="0" w:color="000000"/>
            </w:tcBorders>
            <w:hideMark/>
          </w:tcPr>
          <w:p w:rsidR="000A7FFD" w:rsidRPr="000A7FFD" w:rsidRDefault="000A7FFD" w:rsidP="008C7ABF">
            <w:pPr>
              <w:widowControl w:val="0"/>
              <w:tabs>
                <w:tab w:val="left" w:pos="244"/>
              </w:tabs>
              <w:jc w:val="both"/>
              <w:rPr>
                <w:color w:val="000000"/>
                <w:sz w:val="28"/>
                <w:szCs w:val="28"/>
              </w:rPr>
            </w:pPr>
            <w:r w:rsidRPr="000A7FFD">
              <w:rPr>
                <w:color w:val="000000"/>
                <w:sz w:val="28"/>
                <w:szCs w:val="28"/>
              </w:rPr>
              <w:t>«Программа развития речи дошкольников» Ушаковой О.С.</w:t>
            </w:r>
          </w:p>
        </w:tc>
        <w:tc>
          <w:tcPr>
            <w:tcW w:w="2807" w:type="dxa"/>
            <w:tcBorders>
              <w:top w:val="single" w:sz="4" w:space="0" w:color="000000"/>
              <w:left w:val="single" w:sz="4" w:space="0" w:color="000000"/>
              <w:bottom w:val="single" w:sz="4" w:space="0" w:color="000000"/>
              <w:right w:val="single" w:sz="4" w:space="0" w:color="000000"/>
            </w:tcBorders>
          </w:tcPr>
          <w:p w:rsidR="000A7FFD" w:rsidRPr="000A7FFD" w:rsidRDefault="000A7FFD" w:rsidP="008C7ABF">
            <w:pPr>
              <w:tabs>
                <w:tab w:val="left" w:pos="244"/>
              </w:tabs>
              <w:jc w:val="both"/>
              <w:rPr>
                <w:color w:val="000000"/>
                <w:sz w:val="28"/>
                <w:szCs w:val="28"/>
              </w:rPr>
            </w:pPr>
            <w:r w:rsidRPr="000A7FFD">
              <w:rPr>
                <w:color w:val="000000"/>
                <w:sz w:val="28"/>
                <w:szCs w:val="28"/>
              </w:rPr>
              <w:t>Главная цель речевого развития ребёнка – овладение родным языком и развитие языковых способностей у детей дошкольного возраста.</w:t>
            </w:r>
          </w:p>
          <w:p w:rsidR="000A7FFD" w:rsidRPr="000A7FFD" w:rsidRDefault="000A7FFD" w:rsidP="008C7ABF">
            <w:pPr>
              <w:tabs>
                <w:tab w:val="left" w:pos="244"/>
              </w:tabs>
              <w:jc w:val="both"/>
              <w:rPr>
                <w:color w:val="000000"/>
                <w:sz w:val="28"/>
                <w:szCs w:val="28"/>
              </w:rPr>
            </w:pPr>
          </w:p>
        </w:tc>
        <w:tc>
          <w:tcPr>
            <w:tcW w:w="6120" w:type="dxa"/>
            <w:tcBorders>
              <w:top w:val="single" w:sz="4" w:space="0" w:color="000000"/>
              <w:left w:val="single" w:sz="4" w:space="0" w:color="000000"/>
              <w:bottom w:val="single" w:sz="4" w:space="0" w:color="000000"/>
              <w:right w:val="single" w:sz="4" w:space="0" w:color="000000"/>
            </w:tcBorders>
            <w:hideMark/>
          </w:tcPr>
          <w:p w:rsidR="000A7FFD" w:rsidRPr="000A7FFD" w:rsidRDefault="000A7FFD" w:rsidP="000A7FFD">
            <w:pPr>
              <w:tabs>
                <w:tab w:val="left" w:pos="0"/>
                <w:tab w:val="left" w:pos="244"/>
              </w:tabs>
              <w:ind w:left="380" w:hanging="380"/>
              <w:jc w:val="both"/>
              <w:rPr>
                <w:color w:val="000000"/>
                <w:sz w:val="28"/>
                <w:szCs w:val="28"/>
              </w:rPr>
            </w:pPr>
            <w:r w:rsidRPr="000A7FFD">
              <w:rPr>
                <w:color w:val="000000"/>
                <w:sz w:val="28"/>
                <w:szCs w:val="28"/>
              </w:rPr>
              <w:t>Основные задачи развития речи детей:</w:t>
            </w:r>
          </w:p>
          <w:p w:rsidR="000A7FFD" w:rsidRPr="000A7FFD" w:rsidRDefault="008C7ABF" w:rsidP="006B020D">
            <w:pPr>
              <w:numPr>
                <w:ilvl w:val="0"/>
                <w:numId w:val="32"/>
              </w:numPr>
              <w:tabs>
                <w:tab w:val="left" w:pos="0"/>
                <w:tab w:val="left" w:pos="244"/>
              </w:tabs>
              <w:ind w:left="-21" w:firstLine="21"/>
              <w:rPr>
                <w:color w:val="000000"/>
                <w:sz w:val="28"/>
                <w:szCs w:val="28"/>
              </w:rPr>
            </w:pPr>
            <w:r>
              <w:rPr>
                <w:color w:val="000000"/>
                <w:sz w:val="28"/>
                <w:szCs w:val="28"/>
              </w:rPr>
              <w:t xml:space="preserve">      </w:t>
            </w:r>
            <w:r w:rsidR="000A7FFD" w:rsidRPr="000A7FFD">
              <w:rPr>
                <w:color w:val="000000"/>
                <w:sz w:val="28"/>
                <w:szCs w:val="28"/>
              </w:rPr>
              <w:t>Развитие связной речи, умения строить простые и сложные синтаксические конструкции и использовать их в речи.</w:t>
            </w:r>
          </w:p>
          <w:p w:rsidR="000A7FFD" w:rsidRPr="000A7FFD" w:rsidRDefault="008C7ABF" w:rsidP="006B020D">
            <w:pPr>
              <w:numPr>
                <w:ilvl w:val="0"/>
                <w:numId w:val="32"/>
              </w:numPr>
              <w:tabs>
                <w:tab w:val="left" w:pos="0"/>
                <w:tab w:val="left" w:pos="244"/>
              </w:tabs>
              <w:ind w:left="-21" w:firstLine="21"/>
              <w:rPr>
                <w:color w:val="000000"/>
                <w:sz w:val="28"/>
                <w:szCs w:val="28"/>
              </w:rPr>
            </w:pPr>
            <w:r>
              <w:rPr>
                <w:color w:val="000000"/>
                <w:sz w:val="28"/>
                <w:szCs w:val="28"/>
              </w:rPr>
              <w:t xml:space="preserve">      </w:t>
            </w:r>
            <w:r w:rsidR="000A7FFD" w:rsidRPr="000A7FFD">
              <w:rPr>
                <w:color w:val="000000"/>
                <w:sz w:val="28"/>
                <w:szCs w:val="28"/>
              </w:rPr>
              <w:t>Развитие лексической стороны речи</w:t>
            </w:r>
          </w:p>
          <w:p w:rsidR="000A7FFD" w:rsidRPr="000A7FFD" w:rsidRDefault="000A7FFD" w:rsidP="006B020D">
            <w:pPr>
              <w:numPr>
                <w:ilvl w:val="0"/>
                <w:numId w:val="32"/>
              </w:numPr>
              <w:tabs>
                <w:tab w:val="left" w:pos="0"/>
                <w:tab w:val="left" w:pos="244"/>
              </w:tabs>
              <w:ind w:left="-21" w:firstLine="21"/>
              <w:rPr>
                <w:color w:val="000000"/>
                <w:sz w:val="28"/>
                <w:szCs w:val="28"/>
              </w:rPr>
            </w:pPr>
            <w:r w:rsidRPr="000A7FFD">
              <w:rPr>
                <w:color w:val="000000"/>
                <w:sz w:val="28"/>
                <w:szCs w:val="28"/>
              </w:rPr>
              <w:t>Формирование грамматического строя речи, умения использовать в речи все грамматические формы.</w:t>
            </w:r>
          </w:p>
          <w:p w:rsidR="000A7FFD" w:rsidRPr="000A7FFD" w:rsidRDefault="008C7ABF" w:rsidP="006B020D">
            <w:pPr>
              <w:numPr>
                <w:ilvl w:val="0"/>
                <w:numId w:val="32"/>
              </w:numPr>
              <w:tabs>
                <w:tab w:val="left" w:pos="0"/>
                <w:tab w:val="left" w:pos="244"/>
              </w:tabs>
              <w:ind w:left="-21" w:firstLine="21"/>
              <w:rPr>
                <w:color w:val="000000"/>
                <w:sz w:val="28"/>
                <w:szCs w:val="28"/>
              </w:rPr>
            </w:pPr>
            <w:r>
              <w:rPr>
                <w:color w:val="000000"/>
                <w:sz w:val="28"/>
                <w:szCs w:val="28"/>
              </w:rPr>
              <w:t xml:space="preserve">       </w:t>
            </w:r>
            <w:r w:rsidR="000A7FFD" w:rsidRPr="000A7FFD">
              <w:rPr>
                <w:color w:val="000000"/>
                <w:sz w:val="28"/>
                <w:szCs w:val="28"/>
              </w:rPr>
              <w:t>Развитие звуковой стороны речи</w:t>
            </w:r>
          </w:p>
          <w:p w:rsidR="000A7FFD" w:rsidRPr="000A7FFD" w:rsidRDefault="000A7FFD" w:rsidP="006B020D">
            <w:pPr>
              <w:widowControl w:val="0"/>
              <w:numPr>
                <w:ilvl w:val="0"/>
                <w:numId w:val="32"/>
              </w:numPr>
              <w:tabs>
                <w:tab w:val="left" w:pos="121"/>
              </w:tabs>
              <w:spacing w:after="200"/>
              <w:ind w:left="0" w:firstLine="0"/>
              <w:contextualSpacing/>
              <w:rPr>
                <w:rFonts w:eastAsia="Calibri"/>
                <w:color w:val="000000"/>
                <w:sz w:val="28"/>
                <w:szCs w:val="28"/>
                <w:lang w:eastAsia="en-US"/>
              </w:rPr>
            </w:pPr>
            <w:r w:rsidRPr="000A7FFD">
              <w:rPr>
                <w:rFonts w:eastAsia="Calibri"/>
                <w:color w:val="000000"/>
                <w:sz w:val="28"/>
                <w:szCs w:val="28"/>
                <w:lang w:eastAsia="en-US"/>
              </w:rPr>
              <w:t>Развитие образной речи.</w:t>
            </w:r>
          </w:p>
        </w:tc>
      </w:tr>
      <w:tr w:rsidR="000A7FFD" w:rsidRPr="000A7FFD" w:rsidTr="002425D4">
        <w:trPr>
          <w:jc w:val="center"/>
        </w:trPr>
        <w:tc>
          <w:tcPr>
            <w:tcW w:w="2350" w:type="dxa"/>
            <w:tcBorders>
              <w:top w:val="single" w:sz="4" w:space="0" w:color="000000"/>
              <w:left w:val="single" w:sz="4" w:space="0" w:color="000000"/>
              <w:bottom w:val="single" w:sz="4" w:space="0" w:color="000000"/>
              <w:right w:val="single" w:sz="4" w:space="0" w:color="000000"/>
            </w:tcBorders>
            <w:hideMark/>
          </w:tcPr>
          <w:p w:rsidR="000A7FFD" w:rsidRPr="000A7FFD" w:rsidRDefault="000A7FFD" w:rsidP="008C7ABF">
            <w:pPr>
              <w:widowControl w:val="0"/>
              <w:tabs>
                <w:tab w:val="left" w:pos="244"/>
              </w:tabs>
              <w:jc w:val="both"/>
              <w:rPr>
                <w:color w:val="000000"/>
                <w:sz w:val="28"/>
                <w:szCs w:val="28"/>
              </w:rPr>
            </w:pPr>
            <w:r w:rsidRPr="000A7FFD">
              <w:rPr>
                <w:color w:val="000000"/>
                <w:sz w:val="28"/>
                <w:szCs w:val="28"/>
              </w:rPr>
              <w:t>Программа И.А. Лыкова «Цветные ладошки»</w:t>
            </w:r>
          </w:p>
        </w:tc>
        <w:tc>
          <w:tcPr>
            <w:tcW w:w="2807" w:type="dxa"/>
            <w:tcBorders>
              <w:top w:val="single" w:sz="4" w:space="0" w:color="000000"/>
              <w:left w:val="single" w:sz="4" w:space="0" w:color="000000"/>
              <w:bottom w:val="single" w:sz="4" w:space="0" w:color="000000"/>
              <w:right w:val="single" w:sz="4" w:space="0" w:color="000000"/>
            </w:tcBorders>
            <w:hideMark/>
          </w:tcPr>
          <w:p w:rsidR="000A7FFD" w:rsidRPr="000A7FFD" w:rsidRDefault="000A7FFD" w:rsidP="008C7ABF">
            <w:pPr>
              <w:tabs>
                <w:tab w:val="left" w:pos="244"/>
              </w:tabs>
              <w:jc w:val="both"/>
              <w:rPr>
                <w:color w:val="000000"/>
                <w:sz w:val="28"/>
                <w:szCs w:val="28"/>
              </w:rPr>
            </w:pPr>
            <w:r w:rsidRPr="000A7FFD">
              <w:rPr>
                <w:color w:val="000000"/>
                <w:sz w:val="28"/>
                <w:szCs w:val="28"/>
              </w:rPr>
              <w:t xml:space="preserve">Формировать у детей раннего и дошкольного возраста эстетическое </w:t>
            </w:r>
            <w:r w:rsidRPr="000A7FFD">
              <w:rPr>
                <w:color w:val="000000"/>
                <w:sz w:val="28"/>
                <w:szCs w:val="28"/>
              </w:rPr>
              <w:lastRenderedPageBreak/>
              <w:t>отношение и художественно-творческие способности в изобразительной деятельности.</w:t>
            </w:r>
          </w:p>
        </w:tc>
        <w:tc>
          <w:tcPr>
            <w:tcW w:w="6120" w:type="dxa"/>
            <w:tcBorders>
              <w:top w:val="single" w:sz="4" w:space="0" w:color="000000"/>
              <w:left w:val="single" w:sz="4" w:space="0" w:color="000000"/>
              <w:bottom w:val="single" w:sz="4" w:space="0" w:color="000000"/>
              <w:right w:val="single" w:sz="4" w:space="0" w:color="000000"/>
            </w:tcBorders>
            <w:hideMark/>
          </w:tcPr>
          <w:p w:rsidR="000A7FFD" w:rsidRPr="000A7FFD" w:rsidRDefault="000A7FFD" w:rsidP="006B020D">
            <w:pPr>
              <w:numPr>
                <w:ilvl w:val="0"/>
                <w:numId w:val="33"/>
              </w:numPr>
              <w:tabs>
                <w:tab w:val="left" w:pos="0"/>
              </w:tabs>
              <w:spacing w:after="200"/>
              <w:ind w:left="0" w:hanging="21"/>
              <w:contextualSpacing/>
              <w:jc w:val="both"/>
              <w:outlineLvl w:val="0"/>
              <w:rPr>
                <w:rFonts w:eastAsia="Calibri"/>
                <w:color w:val="000000"/>
                <w:sz w:val="28"/>
                <w:szCs w:val="28"/>
                <w:lang w:eastAsia="en-US"/>
              </w:rPr>
            </w:pPr>
            <w:r w:rsidRPr="000A7FFD">
              <w:rPr>
                <w:rFonts w:eastAsia="Calibri"/>
                <w:color w:val="000000"/>
                <w:sz w:val="28"/>
                <w:szCs w:val="28"/>
                <w:lang w:eastAsia="en-US"/>
              </w:rPr>
              <w:lastRenderedPageBreak/>
              <w:t>На 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0A7FFD" w:rsidRPr="000A7FFD" w:rsidRDefault="000A7FFD" w:rsidP="006B020D">
            <w:pPr>
              <w:numPr>
                <w:ilvl w:val="0"/>
                <w:numId w:val="33"/>
              </w:numPr>
              <w:tabs>
                <w:tab w:val="left" w:pos="0"/>
              </w:tabs>
              <w:ind w:left="0" w:hanging="21"/>
              <w:contextualSpacing/>
              <w:jc w:val="both"/>
              <w:outlineLvl w:val="0"/>
              <w:rPr>
                <w:color w:val="000000"/>
                <w:sz w:val="28"/>
                <w:szCs w:val="28"/>
              </w:rPr>
            </w:pPr>
            <w:r w:rsidRPr="000A7FFD">
              <w:rPr>
                <w:color w:val="000000"/>
                <w:sz w:val="28"/>
                <w:szCs w:val="28"/>
              </w:rPr>
              <w:t xml:space="preserve">Создание условий для свободного </w:t>
            </w:r>
            <w:r w:rsidRPr="000A7FFD">
              <w:rPr>
                <w:color w:val="000000"/>
                <w:sz w:val="28"/>
                <w:szCs w:val="28"/>
              </w:rPr>
              <w:lastRenderedPageBreak/>
              <w:t>экспериментирования с художественными материалами и инструментами;</w:t>
            </w:r>
          </w:p>
          <w:p w:rsidR="000A7FFD" w:rsidRPr="000A7FFD" w:rsidRDefault="000A7FFD" w:rsidP="006B020D">
            <w:pPr>
              <w:numPr>
                <w:ilvl w:val="0"/>
                <w:numId w:val="33"/>
              </w:numPr>
              <w:tabs>
                <w:tab w:val="left" w:pos="0"/>
              </w:tabs>
              <w:ind w:left="0" w:hanging="21"/>
              <w:contextualSpacing/>
              <w:jc w:val="both"/>
              <w:outlineLvl w:val="0"/>
              <w:rPr>
                <w:color w:val="000000"/>
                <w:sz w:val="28"/>
                <w:szCs w:val="28"/>
              </w:rPr>
            </w:pPr>
            <w:r w:rsidRPr="000A7FFD">
              <w:rPr>
                <w:color w:val="000000"/>
                <w:sz w:val="28"/>
                <w:szCs w:val="28"/>
              </w:rPr>
              <w:t>Ознакомление с универсальным «языком» искусства средствами художественно- образной выразительности;</w:t>
            </w:r>
          </w:p>
          <w:p w:rsidR="000A7FFD" w:rsidRPr="000A7FFD" w:rsidRDefault="000A7FFD" w:rsidP="006B020D">
            <w:pPr>
              <w:numPr>
                <w:ilvl w:val="0"/>
                <w:numId w:val="33"/>
              </w:numPr>
              <w:tabs>
                <w:tab w:val="left" w:pos="0"/>
              </w:tabs>
              <w:ind w:left="0" w:hanging="21"/>
              <w:contextualSpacing/>
              <w:jc w:val="both"/>
              <w:outlineLvl w:val="0"/>
              <w:rPr>
                <w:color w:val="000000"/>
                <w:sz w:val="28"/>
                <w:szCs w:val="28"/>
              </w:rPr>
            </w:pPr>
            <w:r w:rsidRPr="000A7FFD">
              <w:rPr>
                <w:color w:val="000000"/>
                <w:sz w:val="28"/>
                <w:szCs w:val="28"/>
              </w:rPr>
              <w:t>Амплификацию индивидуального художественно-эстетического опыта (эстетической апперпеции): «осмысленное чтение»- распредмечивание и опредмечивание-художественно-эстетических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интерпритация художественного образа и содержания, заключенного в художественную форму;</w:t>
            </w:r>
          </w:p>
          <w:p w:rsidR="000A7FFD" w:rsidRDefault="000A7FFD" w:rsidP="006B020D">
            <w:pPr>
              <w:numPr>
                <w:ilvl w:val="0"/>
                <w:numId w:val="33"/>
              </w:numPr>
              <w:tabs>
                <w:tab w:val="left" w:pos="0"/>
              </w:tabs>
              <w:ind w:left="0" w:hanging="21"/>
              <w:contextualSpacing/>
              <w:jc w:val="both"/>
              <w:outlineLvl w:val="0"/>
              <w:rPr>
                <w:color w:val="000000"/>
                <w:sz w:val="28"/>
                <w:szCs w:val="28"/>
              </w:rPr>
            </w:pPr>
            <w:r w:rsidRPr="000A7FFD">
              <w:rPr>
                <w:color w:val="000000"/>
                <w:sz w:val="28"/>
                <w:szCs w:val="28"/>
              </w:rPr>
              <w:t>Развитие художественно-творческих способностей в продуктивных видах детской деятельности;</w:t>
            </w:r>
          </w:p>
          <w:p w:rsidR="000A7FFD" w:rsidRPr="000A7FFD" w:rsidRDefault="000A7FFD" w:rsidP="006B020D">
            <w:pPr>
              <w:numPr>
                <w:ilvl w:val="0"/>
                <w:numId w:val="33"/>
              </w:numPr>
              <w:tabs>
                <w:tab w:val="left" w:pos="0"/>
              </w:tabs>
              <w:ind w:left="0" w:hanging="21"/>
              <w:contextualSpacing/>
              <w:jc w:val="both"/>
              <w:outlineLvl w:val="0"/>
              <w:rPr>
                <w:color w:val="000000"/>
                <w:sz w:val="28"/>
                <w:szCs w:val="28"/>
              </w:rPr>
            </w:pPr>
            <w:r w:rsidRPr="000A7FFD">
              <w:rPr>
                <w:color w:val="000000"/>
                <w:sz w:val="28"/>
                <w:szCs w:val="28"/>
              </w:rPr>
              <w:t>Воспитание художественного вкуса и чувства гармонии;</w:t>
            </w:r>
          </w:p>
          <w:p w:rsidR="000A7FFD" w:rsidRPr="000A7FFD" w:rsidRDefault="000A7FFD" w:rsidP="006B020D">
            <w:pPr>
              <w:numPr>
                <w:ilvl w:val="0"/>
                <w:numId w:val="33"/>
              </w:numPr>
              <w:tabs>
                <w:tab w:val="left" w:pos="0"/>
              </w:tabs>
              <w:ind w:left="0" w:hanging="21"/>
              <w:contextualSpacing/>
              <w:jc w:val="both"/>
              <w:outlineLvl w:val="0"/>
              <w:rPr>
                <w:color w:val="000000"/>
                <w:sz w:val="28"/>
                <w:szCs w:val="28"/>
              </w:rPr>
            </w:pPr>
            <w:r w:rsidRPr="000A7FFD">
              <w:rPr>
                <w:color w:val="000000"/>
                <w:sz w:val="28"/>
                <w:szCs w:val="28"/>
              </w:rPr>
              <w:t>Создание условий для многоаспектной и увлекательной активности детей в художественно-эстетическом освоение окружающего мира;</w:t>
            </w:r>
          </w:p>
          <w:p w:rsidR="000A7FFD" w:rsidRPr="000A7FFD" w:rsidRDefault="000A7FFD" w:rsidP="006B020D">
            <w:pPr>
              <w:numPr>
                <w:ilvl w:val="0"/>
                <w:numId w:val="33"/>
              </w:numPr>
              <w:tabs>
                <w:tab w:val="left" w:pos="0"/>
              </w:tabs>
              <w:ind w:left="0" w:hanging="21"/>
              <w:contextualSpacing/>
              <w:jc w:val="both"/>
              <w:outlineLvl w:val="0"/>
              <w:rPr>
                <w:color w:val="000000"/>
                <w:sz w:val="28"/>
                <w:szCs w:val="28"/>
              </w:rPr>
            </w:pPr>
            <w:r w:rsidRPr="000A7FFD">
              <w:rPr>
                <w:color w:val="000000"/>
                <w:sz w:val="28"/>
                <w:szCs w:val="28"/>
              </w:rPr>
              <w:t>Формирование эстетической картины мира и основных элементов «Я-концепции творца».</w:t>
            </w:r>
          </w:p>
        </w:tc>
      </w:tr>
    </w:tbl>
    <w:p w:rsidR="000A7FFD" w:rsidRPr="000A7FFD" w:rsidRDefault="000A7FFD" w:rsidP="000A7FFD">
      <w:pPr>
        <w:widowControl w:val="0"/>
        <w:spacing w:after="12" w:line="240" w:lineRule="exact"/>
        <w:rPr>
          <w:b/>
          <w:color w:val="000000"/>
          <w:spacing w:val="2"/>
          <w:sz w:val="28"/>
          <w:szCs w:val="28"/>
        </w:rPr>
      </w:pPr>
    </w:p>
    <w:p w:rsidR="000A7FFD" w:rsidRPr="000A7FFD" w:rsidRDefault="000A7FFD" w:rsidP="000025F6">
      <w:pPr>
        <w:shd w:val="clear" w:color="auto" w:fill="FFFFFF"/>
        <w:jc w:val="both"/>
        <w:rPr>
          <w:b/>
          <w:iCs/>
          <w:color w:val="000000"/>
          <w:sz w:val="28"/>
          <w:szCs w:val="28"/>
        </w:rPr>
      </w:pPr>
      <w:r w:rsidRPr="000A7FFD">
        <w:rPr>
          <w:b/>
          <w:iCs/>
          <w:color w:val="000000"/>
          <w:sz w:val="28"/>
          <w:szCs w:val="28"/>
        </w:rPr>
        <w:t>Характеристика взаимодействия педагогического коллектива с семьями детей.</w:t>
      </w:r>
    </w:p>
    <w:p w:rsidR="000A7FFD" w:rsidRPr="000A7FFD" w:rsidRDefault="000A7FFD" w:rsidP="000025F6">
      <w:pPr>
        <w:shd w:val="clear" w:color="auto" w:fill="FFFFFF"/>
        <w:jc w:val="both"/>
        <w:rPr>
          <w:sz w:val="28"/>
          <w:szCs w:val="28"/>
        </w:rPr>
      </w:pPr>
      <w:r w:rsidRPr="000A7FFD">
        <w:rPr>
          <w:b/>
          <w:iCs/>
          <w:color w:val="000000"/>
          <w:sz w:val="28"/>
          <w:szCs w:val="28"/>
        </w:rPr>
        <w:t>В основу взаимодействия педагогического коллектива МБДОУ № 67 «Капитошка» с семьями воспитанников заложены следующие принципы:</w:t>
      </w:r>
    </w:p>
    <w:p w:rsidR="000A7FFD" w:rsidRPr="000A7FFD" w:rsidRDefault="000A7FFD" w:rsidP="000A7FFD">
      <w:pPr>
        <w:spacing w:before="240" w:after="240"/>
        <w:ind w:firstLine="709"/>
        <w:contextualSpacing/>
        <w:jc w:val="both"/>
        <w:rPr>
          <w:sz w:val="28"/>
          <w:szCs w:val="28"/>
          <w:lang w:eastAsia="en-US"/>
        </w:rPr>
      </w:pPr>
      <w:r w:rsidRPr="000A7FFD">
        <w:rPr>
          <w:b/>
          <w:sz w:val="28"/>
          <w:szCs w:val="28"/>
          <w:lang w:eastAsia="en-US"/>
        </w:rPr>
        <w:t>Цель:</w:t>
      </w:r>
      <w:r w:rsidRPr="000A7FFD">
        <w:rPr>
          <w:sz w:val="28"/>
          <w:szCs w:val="28"/>
          <w:lang w:eastAsia="en-US"/>
        </w:rPr>
        <w:t xml:space="preserve"> создание условий для участия родителей в образовательной процессе МБДОУ № 67 «Капитошка», развитие ответственных и взаимоза</w:t>
      </w:r>
      <w:r w:rsidRPr="000A7FFD">
        <w:rPr>
          <w:sz w:val="28"/>
          <w:szCs w:val="28"/>
          <w:lang w:eastAsia="en-US"/>
        </w:rPr>
        <w:softHyphen/>
        <w:t>висимых отношений с семьями воспитанников, обеспечивающих целост</w:t>
      </w:r>
      <w:r w:rsidRPr="000A7FFD">
        <w:rPr>
          <w:sz w:val="28"/>
          <w:szCs w:val="28"/>
          <w:lang w:eastAsia="en-US"/>
        </w:rPr>
        <w:softHyphen/>
        <w:t xml:space="preserve">ное развитие личности дошкольника, повышение компетентности родителей в области воспитания, возрождение традиций семейного воспитания. </w:t>
      </w:r>
    </w:p>
    <w:p w:rsidR="000A7FFD" w:rsidRPr="000A7FFD" w:rsidRDefault="000A7FFD" w:rsidP="000A7FFD">
      <w:pPr>
        <w:spacing w:before="240" w:after="240" w:line="360" w:lineRule="auto"/>
        <w:ind w:firstLine="709"/>
        <w:contextualSpacing/>
        <w:jc w:val="both"/>
        <w:rPr>
          <w:b/>
          <w:sz w:val="28"/>
          <w:szCs w:val="28"/>
          <w:lang w:eastAsia="en-US"/>
        </w:rPr>
      </w:pPr>
      <w:r w:rsidRPr="000A7FFD">
        <w:rPr>
          <w:b/>
          <w:sz w:val="28"/>
          <w:szCs w:val="28"/>
          <w:lang w:eastAsia="en-US"/>
        </w:rPr>
        <w:t>Задачи:</w:t>
      </w:r>
    </w:p>
    <w:p w:rsidR="000A7FFD" w:rsidRPr="000A7FFD" w:rsidRDefault="000A7FFD" w:rsidP="000025F6">
      <w:pPr>
        <w:spacing w:before="240" w:after="240"/>
        <w:contextualSpacing/>
        <w:jc w:val="both"/>
        <w:rPr>
          <w:b/>
          <w:sz w:val="28"/>
          <w:szCs w:val="28"/>
          <w:lang w:eastAsia="en-US"/>
        </w:rPr>
      </w:pPr>
      <w:r w:rsidRPr="000A7FFD">
        <w:rPr>
          <w:sz w:val="28"/>
          <w:szCs w:val="28"/>
          <w:lang w:eastAsia="en-US"/>
        </w:rPr>
        <w:t>- формирование психолого</w:t>
      </w:r>
      <w:r w:rsidR="000025F6">
        <w:rPr>
          <w:sz w:val="28"/>
          <w:szCs w:val="28"/>
          <w:lang w:eastAsia="en-US"/>
        </w:rPr>
        <w:t xml:space="preserve"> </w:t>
      </w:r>
      <w:r w:rsidRPr="000A7FFD">
        <w:rPr>
          <w:sz w:val="28"/>
          <w:szCs w:val="28"/>
          <w:lang w:eastAsia="en-US"/>
        </w:rPr>
        <w:t xml:space="preserve">- педагогических знаний родителей; </w:t>
      </w:r>
    </w:p>
    <w:p w:rsidR="000A7FFD" w:rsidRPr="000A7FFD" w:rsidRDefault="000A7FFD" w:rsidP="000025F6">
      <w:pPr>
        <w:spacing w:before="240" w:after="240"/>
        <w:contextualSpacing/>
        <w:jc w:val="both"/>
        <w:rPr>
          <w:sz w:val="28"/>
          <w:szCs w:val="28"/>
          <w:lang w:eastAsia="en-US"/>
        </w:rPr>
      </w:pPr>
      <w:r w:rsidRPr="000A7FFD">
        <w:rPr>
          <w:sz w:val="28"/>
          <w:szCs w:val="28"/>
          <w:lang w:eastAsia="en-US"/>
        </w:rPr>
        <w:t>- приобщение родителей к участию  в жизни МБДОУ;</w:t>
      </w:r>
    </w:p>
    <w:p w:rsidR="000A7FFD" w:rsidRPr="000A7FFD" w:rsidRDefault="000A7FFD" w:rsidP="000025F6">
      <w:pPr>
        <w:spacing w:before="240" w:after="240"/>
        <w:contextualSpacing/>
        <w:jc w:val="both"/>
        <w:rPr>
          <w:sz w:val="28"/>
          <w:szCs w:val="28"/>
          <w:lang w:eastAsia="en-US"/>
        </w:rPr>
      </w:pPr>
      <w:r w:rsidRPr="000A7FFD">
        <w:rPr>
          <w:sz w:val="28"/>
          <w:szCs w:val="28"/>
          <w:lang w:eastAsia="en-US"/>
        </w:rPr>
        <w:t>- укрепление авторитета педагога в семье, и родителей в детском саду;</w:t>
      </w:r>
    </w:p>
    <w:p w:rsidR="000A7FFD" w:rsidRPr="000A7FFD" w:rsidRDefault="000A7FFD" w:rsidP="000025F6">
      <w:pPr>
        <w:tabs>
          <w:tab w:val="left" w:pos="7635"/>
        </w:tabs>
        <w:spacing w:before="240" w:after="240"/>
        <w:contextualSpacing/>
        <w:jc w:val="both"/>
        <w:rPr>
          <w:sz w:val="28"/>
          <w:szCs w:val="28"/>
          <w:lang w:eastAsia="en-US"/>
        </w:rPr>
      </w:pPr>
      <w:r w:rsidRPr="000A7FFD">
        <w:rPr>
          <w:sz w:val="28"/>
          <w:szCs w:val="28"/>
          <w:lang w:eastAsia="en-US"/>
        </w:rPr>
        <w:t>- изучение и пропаганда лучшего семейного опыта.</w:t>
      </w:r>
      <w:r w:rsidR="000025F6">
        <w:rPr>
          <w:sz w:val="28"/>
          <w:szCs w:val="28"/>
          <w:lang w:eastAsia="en-US"/>
        </w:rPr>
        <w:tab/>
      </w:r>
    </w:p>
    <w:p w:rsidR="000A7FFD" w:rsidRPr="000A7FFD" w:rsidRDefault="000A7FFD" w:rsidP="000025F6">
      <w:pPr>
        <w:spacing w:before="240" w:after="240"/>
        <w:ind w:firstLine="709"/>
        <w:contextualSpacing/>
        <w:jc w:val="both"/>
        <w:rPr>
          <w:b/>
          <w:sz w:val="28"/>
          <w:szCs w:val="28"/>
          <w:lang w:eastAsia="en-US"/>
        </w:rPr>
      </w:pPr>
      <w:r w:rsidRPr="000A7FFD">
        <w:rPr>
          <w:b/>
          <w:sz w:val="28"/>
          <w:szCs w:val="28"/>
          <w:lang w:eastAsia="en-US"/>
        </w:rPr>
        <w:t>Принципы работы с родителями:</w:t>
      </w:r>
    </w:p>
    <w:p w:rsidR="000A7FFD" w:rsidRPr="000A7FFD" w:rsidRDefault="000A7FFD" w:rsidP="000025F6">
      <w:pPr>
        <w:spacing w:before="240" w:after="240"/>
        <w:contextualSpacing/>
        <w:jc w:val="both"/>
        <w:rPr>
          <w:sz w:val="28"/>
          <w:szCs w:val="28"/>
          <w:lang w:eastAsia="en-US"/>
        </w:rPr>
      </w:pPr>
      <w:r w:rsidRPr="000A7FFD">
        <w:rPr>
          <w:sz w:val="28"/>
          <w:szCs w:val="28"/>
          <w:lang w:eastAsia="en-US"/>
        </w:rPr>
        <w:t>-  системность и последовательность;</w:t>
      </w:r>
    </w:p>
    <w:p w:rsidR="000A7FFD" w:rsidRPr="000A7FFD" w:rsidRDefault="000A7FFD" w:rsidP="000025F6">
      <w:pPr>
        <w:spacing w:before="240" w:after="240"/>
        <w:contextualSpacing/>
        <w:jc w:val="both"/>
        <w:rPr>
          <w:sz w:val="28"/>
          <w:szCs w:val="28"/>
          <w:lang w:eastAsia="en-US"/>
        </w:rPr>
      </w:pPr>
      <w:r w:rsidRPr="000A7FFD">
        <w:rPr>
          <w:sz w:val="28"/>
          <w:szCs w:val="28"/>
          <w:lang w:eastAsia="en-US"/>
        </w:rPr>
        <w:t>-  взаимное доверие и взаимопомощь педагогов и родителей;</w:t>
      </w:r>
    </w:p>
    <w:p w:rsidR="000A7FFD" w:rsidRPr="000A7FFD" w:rsidRDefault="000A7FFD" w:rsidP="000025F6">
      <w:pPr>
        <w:spacing w:before="240" w:after="240"/>
        <w:contextualSpacing/>
        <w:jc w:val="both"/>
        <w:rPr>
          <w:sz w:val="28"/>
          <w:szCs w:val="28"/>
          <w:lang w:eastAsia="en-US"/>
        </w:rPr>
      </w:pPr>
      <w:r w:rsidRPr="000A7FFD">
        <w:rPr>
          <w:sz w:val="28"/>
          <w:szCs w:val="28"/>
          <w:lang w:eastAsia="en-US"/>
        </w:rPr>
        <w:t>-  сближение интересов педагогов, детей и их родителей;</w:t>
      </w:r>
    </w:p>
    <w:p w:rsidR="000A7FFD" w:rsidRPr="000A7FFD" w:rsidRDefault="000A7FFD" w:rsidP="000025F6">
      <w:pPr>
        <w:spacing w:before="240" w:after="240"/>
        <w:contextualSpacing/>
        <w:jc w:val="both"/>
        <w:rPr>
          <w:sz w:val="28"/>
          <w:szCs w:val="28"/>
          <w:lang w:eastAsia="en-US"/>
        </w:rPr>
      </w:pPr>
      <w:r w:rsidRPr="000A7FFD">
        <w:rPr>
          <w:sz w:val="28"/>
          <w:szCs w:val="28"/>
          <w:lang w:eastAsia="en-US"/>
        </w:rPr>
        <w:t>- открытость дошкольного учреждения, ознакомление родителей с содержанием и результатами работы МБДОУ;</w:t>
      </w:r>
      <w:r w:rsidR="000025F6">
        <w:rPr>
          <w:sz w:val="28"/>
          <w:szCs w:val="28"/>
          <w:lang w:eastAsia="en-US"/>
        </w:rPr>
        <w:t xml:space="preserve"> </w:t>
      </w:r>
      <w:r w:rsidRPr="000A7FFD">
        <w:rPr>
          <w:sz w:val="28"/>
          <w:szCs w:val="28"/>
          <w:lang w:eastAsia="en-US"/>
        </w:rPr>
        <w:t xml:space="preserve"> совместное планирование деятельности по реализации программы;</w:t>
      </w:r>
    </w:p>
    <w:p w:rsidR="000A7FFD" w:rsidRPr="000A7FFD" w:rsidRDefault="000A7FFD" w:rsidP="000025F6">
      <w:pPr>
        <w:spacing w:before="240" w:after="240"/>
        <w:contextualSpacing/>
        <w:jc w:val="both"/>
        <w:rPr>
          <w:sz w:val="28"/>
          <w:szCs w:val="28"/>
          <w:lang w:eastAsia="en-US"/>
        </w:rPr>
      </w:pPr>
      <w:r w:rsidRPr="000A7FFD">
        <w:rPr>
          <w:sz w:val="28"/>
          <w:szCs w:val="28"/>
          <w:lang w:eastAsia="en-US"/>
        </w:rPr>
        <w:lastRenderedPageBreak/>
        <w:t>- индивидуальный подход к каждому ребенку и каждой семье; уважение и доброжелательность друг к другу.</w:t>
      </w:r>
    </w:p>
    <w:p w:rsidR="000A7FFD" w:rsidRPr="000A7FFD" w:rsidRDefault="000A7FFD" w:rsidP="000A7FFD">
      <w:pPr>
        <w:spacing w:after="200" w:line="276" w:lineRule="auto"/>
        <w:jc w:val="center"/>
        <w:rPr>
          <w:b/>
          <w:sz w:val="28"/>
          <w:szCs w:val="28"/>
          <w:lang w:eastAsia="en-US"/>
        </w:rPr>
      </w:pPr>
      <w:r w:rsidRPr="000A7FFD">
        <w:rPr>
          <w:b/>
          <w:sz w:val="28"/>
          <w:szCs w:val="28"/>
          <w:lang w:eastAsia="en-US"/>
        </w:rPr>
        <w:t>Направления и формы взаимодействия с семьей: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
        <w:gridCol w:w="3807"/>
        <w:gridCol w:w="6260"/>
      </w:tblGrid>
      <w:tr w:rsidR="000A7FFD" w:rsidRPr="000A7FFD" w:rsidTr="008C7ABF">
        <w:trPr>
          <w:jc w:val="center"/>
        </w:trPr>
        <w:tc>
          <w:tcPr>
            <w:tcW w:w="675" w:type="dxa"/>
            <w:tcBorders>
              <w:top w:val="single" w:sz="4" w:space="0" w:color="auto"/>
              <w:left w:val="single" w:sz="4" w:space="0" w:color="auto"/>
              <w:bottom w:val="single" w:sz="4" w:space="0" w:color="auto"/>
              <w:right w:val="single" w:sz="4" w:space="0" w:color="auto"/>
            </w:tcBorders>
            <w:vAlign w:val="bottom"/>
            <w:hideMark/>
          </w:tcPr>
          <w:p w:rsidR="000A7FFD" w:rsidRPr="000A7FFD" w:rsidRDefault="000A7FFD" w:rsidP="008C7ABF">
            <w:pPr>
              <w:widowControl w:val="0"/>
              <w:jc w:val="both"/>
              <w:rPr>
                <w:b/>
                <w:bCs/>
                <w:spacing w:val="20"/>
                <w:sz w:val="28"/>
                <w:szCs w:val="28"/>
                <w:lang w:eastAsia="en-US"/>
              </w:rPr>
            </w:pPr>
            <w:r w:rsidRPr="000A7FFD">
              <w:rPr>
                <w:color w:val="000000"/>
                <w:sz w:val="28"/>
                <w:szCs w:val="28"/>
                <w:shd w:val="clear" w:color="auto" w:fill="FFFFFF"/>
              </w:rPr>
              <w:t>№</w:t>
            </w:r>
          </w:p>
          <w:p w:rsidR="000A7FFD" w:rsidRPr="000A7FFD" w:rsidRDefault="000A7FFD" w:rsidP="008C7ABF">
            <w:pPr>
              <w:widowControl w:val="0"/>
              <w:jc w:val="both"/>
              <w:rPr>
                <w:b/>
                <w:bCs/>
                <w:spacing w:val="20"/>
                <w:sz w:val="28"/>
                <w:szCs w:val="28"/>
                <w:lang w:eastAsia="en-US"/>
              </w:rPr>
            </w:pPr>
            <w:r w:rsidRPr="000A7FFD">
              <w:rPr>
                <w:color w:val="000000"/>
                <w:sz w:val="28"/>
                <w:szCs w:val="28"/>
                <w:shd w:val="clear" w:color="auto" w:fill="FFFFFF"/>
              </w:rPr>
              <w:t>п/п</w:t>
            </w:r>
          </w:p>
        </w:tc>
        <w:tc>
          <w:tcPr>
            <w:tcW w:w="4852" w:type="dxa"/>
            <w:tcBorders>
              <w:top w:val="single" w:sz="4" w:space="0" w:color="auto"/>
              <w:left w:val="single" w:sz="4" w:space="0" w:color="auto"/>
              <w:bottom w:val="single" w:sz="4" w:space="0" w:color="auto"/>
              <w:right w:val="single" w:sz="4" w:space="0" w:color="auto"/>
            </w:tcBorders>
            <w:vAlign w:val="center"/>
            <w:hideMark/>
          </w:tcPr>
          <w:p w:rsidR="000A7FFD" w:rsidRPr="000A7FFD" w:rsidRDefault="000A7FFD" w:rsidP="008C7ABF">
            <w:pPr>
              <w:widowControl w:val="0"/>
              <w:jc w:val="center"/>
              <w:rPr>
                <w:b/>
                <w:bCs/>
                <w:spacing w:val="20"/>
                <w:sz w:val="28"/>
                <w:szCs w:val="28"/>
                <w:lang w:eastAsia="en-US"/>
              </w:rPr>
            </w:pPr>
            <w:r w:rsidRPr="000A7FFD">
              <w:rPr>
                <w:color w:val="000000"/>
                <w:sz w:val="28"/>
                <w:szCs w:val="28"/>
                <w:shd w:val="clear" w:color="auto" w:fill="FFFFFF"/>
              </w:rPr>
              <w:t>Направления взаимодействия</w:t>
            </w:r>
          </w:p>
        </w:tc>
        <w:tc>
          <w:tcPr>
            <w:tcW w:w="9465" w:type="dxa"/>
            <w:tcBorders>
              <w:top w:val="single" w:sz="4" w:space="0" w:color="auto"/>
              <w:left w:val="single" w:sz="4" w:space="0" w:color="auto"/>
              <w:bottom w:val="single" w:sz="4" w:space="0" w:color="auto"/>
              <w:right w:val="single" w:sz="4" w:space="0" w:color="auto"/>
            </w:tcBorders>
            <w:vAlign w:val="center"/>
            <w:hideMark/>
          </w:tcPr>
          <w:p w:rsidR="000A7FFD" w:rsidRPr="000A7FFD" w:rsidRDefault="000A7FFD" w:rsidP="008C7ABF">
            <w:pPr>
              <w:widowControl w:val="0"/>
              <w:jc w:val="center"/>
              <w:rPr>
                <w:b/>
                <w:bCs/>
                <w:spacing w:val="20"/>
                <w:sz w:val="28"/>
                <w:szCs w:val="28"/>
                <w:lang w:eastAsia="en-US"/>
              </w:rPr>
            </w:pPr>
            <w:r w:rsidRPr="000A7FFD">
              <w:rPr>
                <w:color w:val="000000"/>
                <w:sz w:val="28"/>
                <w:szCs w:val="28"/>
                <w:shd w:val="clear" w:color="auto" w:fill="FFFFFF"/>
              </w:rPr>
              <w:t>Формы взаимодействия</w:t>
            </w:r>
          </w:p>
        </w:tc>
      </w:tr>
      <w:tr w:rsidR="000A7FFD" w:rsidRPr="000A7FFD" w:rsidTr="008C7ABF">
        <w:trPr>
          <w:jc w:val="center"/>
        </w:trPr>
        <w:tc>
          <w:tcPr>
            <w:tcW w:w="675" w:type="dxa"/>
            <w:tcBorders>
              <w:top w:val="single" w:sz="4" w:space="0" w:color="auto"/>
              <w:left w:val="single" w:sz="4" w:space="0" w:color="auto"/>
              <w:bottom w:val="single" w:sz="4" w:space="0" w:color="auto"/>
              <w:right w:val="single" w:sz="4" w:space="0" w:color="auto"/>
            </w:tcBorders>
            <w:hideMark/>
          </w:tcPr>
          <w:p w:rsidR="000A7FFD" w:rsidRPr="000A7FFD" w:rsidRDefault="000A7FFD" w:rsidP="008C7ABF">
            <w:pPr>
              <w:widowControl w:val="0"/>
              <w:jc w:val="both"/>
              <w:rPr>
                <w:b/>
                <w:bCs/>
                <w:spacing w:val="20"/>
                <w:sz w:val="28"/>
                <w:szCs w:val="28"/>
                <w:lang w:eastAsia="en-US"/>
              </w:rPr>
            </w:pPr>
            <w:r w:rsidRPr="000A7FFD">
              <w:rPr>
                <w:color w:val="000000"/>
                <w:sz w:val="28"/>
                <w:szCs w:val="28"/>
                <w:shd w:val="clear" w:color="auto" w:fill="FFFFFF"/>
              </w:rPr>
              <w:t>1</w:t>
            </w:r>
          </w:p>
        </w:tc>
        <w:tc>
          <w:tcPr>
            <w:tcW w:w="4852" w:type="dxa"/>
            <w:tcBorders>
              <w:top w:val="single" w:sz="4" w:space="0" w:color="auto"/>
              <w:left w:val="single" w:sz="4" w:space="0" w:color="auto"/>
              <w:bottom w:val="single" w:sz="4" w:space="0" w:color="auto"/>
              <w:right w:val="single" w:sz="4" w:space="0" w:color="auto"/>
            </w:tcBorders>
            <w:hideMark/>
          </w:tcPr>
          <w:p w:rsidR="000A7FFD" w:rsidRPr="000A7FFD" w:rsidRDefault="000A7FFD" w:rsidP="008C7ABF">
            <w:pPr>
              <w:widowControl w:val="0"/>
              <w:jc w:val="both"/>
              <w:rPr>
                <w:b/>
                <w:bCs/>
                <w:spacing w:val="20"/>
                <w:sz w:val="28"/>
                <w:szCs w:val="28"/>
                <w:lang w:eastAsia="en-US"/>
              </w:rPr>
            </w:pPr>
            <w:r w:rsidRPr="000A7FFD">
              <w:rPr>
                <w:color w:val="000000"/>
                <w:sz w:val="28"/>
                <w:szCs w:val="28"/>
                <w:shd w:val="clear" w:color="auto" w:fill="FFFFFF"/>
              </w:rPr>
              <w:t>Изучение семьи, запросов, уровня психолого-педагогической компетентности, семейных ценностей, изучение удовлетворенности качеством, оказываемых услуг</w:t>
            </w:r>
          </w:p>
        </w:tc>
        <w:tc>
          <w:tcPr>
            <w:tcW w:w="9465" w:type="dxa"/>
            <w:tcBorders>
              <w:top w:val="single" w:sz="4" w:space="0" w:color="auto"/>
              <w:left w:val="single" w:sz="4" w:space="0" w:color="auto"/>
              <w:bottom w:val="single" w:sz="4" w:space="0" w:color="auto"/>
              <w:right w:val="single" w:sz="4" w:space="0" w:color="auto"/>
            </w:tcBorders>
            <w:hideMark/>
          </w:tcPr>
          <w:p w:rsidR="000A7FFD" w:rsidRPr="000A7FFD" w:rsidRDefault="000A7FFD" w:rsidP="008C7ABF">
            <w:pPr>
              <w:widowControl w:val="0"/>
              <w:jc w:val="both"/>
              <w:rPr>
                <w:b/>
                <w:bCs/>
                <w:spacing w:val="20"/>
                <w:sz w:val="28"/>
                <w:szCs w:val="28"/>
                <w:lang w:eastAsia="en-US"/>
              </w:rPr>
            </w:pPr>
            <w:r w:rsidRPr="000A7FFD">
              <w:rPr>
                <w:color w:val="000000"/>
                <w:sz w:val="28"/>
                <w:szCs w:val="28"/>
                <w:shd w:val="clear" w:color="auto" w:fill="FFFFFF"/>
              </w:rPr>
              <w:t>Социологические обследования по определению социального статуса и микроклимата семьи; беседы (администрация, педагоги, специалисты);</w:t>
            </w:r>
          </w:p>
          <w:p w:rsidR="000A7FFD" w:rsidRPr="000A7FFD" w:rsidRDefault="000A7FFD" w:rsidP="008C7ABF">
            <w:pPr>
              <w:widowControl w:val="0"/>
              <w:jc w:val="both"/>
              <w:rPr>
                <w:b/>
                <w:bCs/>
                <w:spacing w:val="20"/>
                <w:sz w:val="28"/>
                <w:szCs w:val="28"/>
                <w:lang w:eastAsia="en-US"/>
              </w:rPr>
            </w:pPr>
            <w:r w:rsidRPr="000A7FFD">
              <w:rPr>
                <w:color w:val="000000"/>
                <w:sz w:val="28"/>
                <w:szCs w:val="28"/>
                <w:shd w:val="clear" w:color="auto" w:fill="FFFFFF"/>
              </w:rPr>
              <w:t>наблюдения за процессом общения членов семьи</w:t>
            </w:r>
          </w:p>
          <w:p w:rsidR="000A7FFD" w:rsidRPr="000A7FFD" w:rsidRDefault="000A7FFD" w:rsidP="008C7ABF">
            <w:pPr>
              <w:widowControl w:val="0"/>
              <w:jc w:val="both"/>
              <w:rPr>
                <w:b/>
                <w:bCs/>
                <w:spacing w:val="20"/>
                <w:sz w:val="28"/>
                <w:szCs w:val="28"/>
                <w:lang w:eastAsia="en-US"/>
              </w:rPr>
            </w:pPr>
            <w:r w:rsidRPr="000A7FFD">
              <w:rPr>
                <w:color w:val="000000"/>
                <w:sz w:val="28"/>
                <w:szCs w:val="28"/>
                <w:shd w:val="clear" w:color="auto" w:fill="FFFFFF"/>
              </w:rPr>
              <w:t>с ребенком;</w:t>
            </w:r>
          </w:p>
          <w:p w:rsidR="000A7FFD" w:rsidRPr="000A7FFD" w:rsidRDefault="000A7FFD" w:rsidP="008C7ABF">
            <w:pPr>
              <w:widowControl w:val="0"/>
              <w:jc w:val="both"/>
              <w:rPr>
                <w:b/>
                <w:bCs/>
                <w:spacing w:val="20"/>
                <w:sz w:val="28"/>
                <w:szCs w:val="28"/>
                <w:lang w:eastAsia="en-US"/>
              </w:rPr>
            </w:pPr>
            <w:r w:rsidRPr="000A7FFD">
              <w:rPr>
                <w:color w:val="000000"/>
                <w:sz w:val="28"/>
                <w:szCs w:val="28"/>
                <w:shd w:val="clear" w:color="auto" w:fill="FFFFFF"/>
              </w:rPr>
              <w:t>анкетирование;</w:t>
            </w:r>
          </w:p>
          <w:p w:rsidR="000A7FFD" w:rsidRPr="000A7FFD" w:rsidRDefault="000A7FFD" w:rsidP="008C7ABF">
            <w:pPr>
              <w:widowControl w:val="0"/>
              <w:jc w:val="both"/>
              <w:rPr>
                <w:b/>
                <w:bCs/>
                <w:spacing w:val="20"/>
                <w:sz w:val="28"/>
                <w:szCs w:val="28"/>
                <w:lang w:eastAsia="en-US"/>
              </w:rPr>
            </w:pPr>
            <w:r w:rsidRPr="000A7FFD">
              <w:rPr>
                <w:color w:val="000000"/>
                <w:sz w:val="28"/>
                <w:szCs w:val="28"/>
                <w:shd w:val="clear" w:color="auto" w:fill="FFFFFF"/>
              </w:rPr>
              <w:t>проведение мониторинга потребностей семей в дополнительных услугах</w:t>
            </w:r>
          </w:p>
        </w:tc>
      </w:tr>
      <w:tr w:rsidR="000A7FFD" w:rsidRPr="000A7FFD" w:rsidTr="008C7ABF">
        <w:trPr>
          <w:jc w:val="center"/>
        </w:trPr>
        <w:tc>
          <w:tcPr>
            <w:tcW w:w="675" w:type="dxa"/>
            <w:tcBorders>
              <w:top w:val="single" w:sz="4" w:space="0" w:color="auto"/>
              <w:left w:val="single" w:sz="4" w:space="0" w:color="auto"/>
              <w:bottom w:val="single" w:sz="4" w:space="0" w:color="auto"/>
              <w:right w:val="single" w:sz="4" w:space="0" w:color="auto"/>
            </w:tcBorders>
            <w:hideMark/>
          </w:tcPr>
          <w:p w:rsidR="000A7FFD" w:rsidRPr="000A7FFD" w:rsidRDefault="000A7FFD" w:rsidP="008C7ABF">
            <w:pPr>
              <w:widowControl w:val="0"/>
              <w:jc w:val="both"/>
              <w:rPr>
                <w:b/>
                <w:bCs/>
                <w:spacing w:val="20"/>
                <w:sz w:val="28"/>
                <w:szCs w:val="28"/>
                <w:lang w:eastAsia="en-US"/>
              </w:rPr>
            </w:pPr>
            <w:r w:rsidRPr="000A7FFD">
              <w:rPr>
                <w:color w:val="000000"/>
                <w:sz w:val="28"/>
                <w:szCs w:val="28"/>
                <w:shd w:val="clear" w:color="auto" w:fill="FFFFFF"/>
              </w:rPr>
              <w:t>2</w:t>
            </w:r>
          </w:p>
        </w:tc>
        <w:tc>
          <w:tcPr>
            <w:tcW w:w="4852" w:type="dxa"/>
            <w:tcBorders>
              <w:top w:val="single" w:sz="4" w:space="0" w:color="auto"/>
              <w:left w:val="single" w:sz="4" w:space="0" w:color="auto"/>
              <w:bottom w:val="single" w:sz="4" w:space="0" w:color="auto"/>
              <w:right w:val="single" w:sz="4" w:space="0" w:color="auto"/>
            </w:tcBorders>
            <w:hideMark/>
          </w:tcPr>
          <w:p w:rsidR="000A7FFD" w:rsidRPr="000A7FFD" w:rsidRDefault="000A7FFD" w:rsidP="008C7ABF">
            <w:pPr>
              <w:widowControl w:val="0"/>
              <w:jc w:val="both"/>
              <w:rPr>
                <w:b/>
                <w:bCs/>
                <w:spacing w:val="20"/>
                <w:sz w:val="28"/>
                <w:szCs w:val="28"/>
                <w:lang w:eastAsia="en-US"/>
              </w:rPr>
            </w:pPr>
            <w:r w:rsidRPr="000A7FFD">
              <w:rPr>
                <w:color w:val="000000"/>
                <w:sz w:val="28"/>
                <w:szCs w:val="28"/>
                <w:shd w:val="clear" w:color="auto" w:fill="FFFFFF"/>
              </w:rPr>
              <w:t>Информирова</w:t>
            </w:r>
            <w:r w:rsidRPr="000A7FFD">
              <w:rPr>
                <w:color w:val="000000"/>
                <w:sz w:val="28"/>
                <w:szCs w:val="28"/>
                <w:shd w:val="clear" w:color="auto" w:fill="FFFFFF"/>
              </w:rPr>
              <w:softHyphen/>
              <w:t>ние родителей</w:t>
            </w:r>
          </w:p>
        </w:tc>
        <w:tc>
          <w:tcPr>
            <w:tcW w:w="9465" w:type="dxa"/>
            <w:tcBorders>
              <w:top w:val="single" w:sz="4" w:space="0" w:color="auto"/>
              <w:left w:val="single" w:sz="4" w:space="0" w:color="auto"/>
              <w:bottom w:val="single" w:sz="4" w:space="0" w:color="auto"/>
              <w:right w:val="single" w:sz="4" w:space="0" w:color="auto"/>
            </w:tcBorders>
            <w:vAlign w:val="bottom"/>
            <w:hideMark/>
          </w:tcPr>
          <w:p w:rsidR="000A7FFD" w:rsidRPr="000A7FFD" w:rsidRDefault="000A7FFD" w:rsidP="008C7ABF">
            <w:pPr>
              <w:widowControl w:val="0"/>
              <w:jc w:val="both"/>
              <w:rPr>
                <w:b/>
                <w:bCs/>
                <w:spacing w:val="20"/>
                <w:sz w:val="28"/>
                <w:szCs w:val="28"/>
                <w:lang w:eastAsia="en-US"/>
              </w:rPr>
            </w:pPr>
            <w:r w:rsidRPr="000A7FFD">
              <w:rPr>
                <w:color w:val="000000"/>
                <w:sz w:val="28"/>
                <w:szCs w:val="28"/>
                <w:shd w:val="clear" w:color="auto" w:fill="FFFFFF"/>
              </w:rPr>
              <w:t>Рекламные буклеты; визитная карточка учреждения; информационные стенды; выставки детских работ; личные беседы; общение по телефону; индивидуальные записки; родительские собрания; сайт организации, объявления; фотогазеты.</w:t>
            </w:r>
          </w:p>
        </w:tc>
      </w:tr>
      <w:tr w:rsidR="000A7FFD" w:rsidRPr="000A7FFD" w:rsidTr="008C7ABF">
        <w:trPr>
          <w:jc w:val="center"/>
        </w:trPr>
        <w:tc>
          <w:tcPr>
            <w:tcW w:w="675" w:type="dxa"/>
            <w:tcBorders>
              <w:top w:val="single" w:sz="4" w:space="0" w:color="auto"/>
              <w:left w:val="single" w:sz="4" w:space="0" w:color="auto"/>
              <w:bottom w:val="single" w:sz="4" w:space="0" w:color="auto"/>
              <w:right w:val="single" w:sz="4" w:space="0" w:color="auto"/>
            </w:tcBorders>
            <w:hideMark/>
          </w:tcPr>
          <w:p w:rsidR="000A7FFD" w:rsidRPr="000A7FFD" w:rsidRDefault="000A7FFD" w:rsidP="008C7ABF">
            <w:pPr>
              <w:widowControl w:val="0"/>
              <w:jc w:val="both"/>
              <w:rPr>
                <w:color w:val="000000"/>
                <w:sz w:val="28"/>
                <w:szCs w:val="28"/>
                <w:shd w:val="clear" w:color="auto" w:fill="FFFFFF"/>
              </w:rPr>
            </w:pPr>
            <w:r w:rsidRPr="000A7FFD">
              <w:rPr>
                <w:color w:val="000000"/>
                <w:sz w:val="28"/>
                <w:szCs w:val="28"/>
                <w:shd w:val="clear" w:color="auto" w:fill="FFFFFF"/>
              </w:rPr>
              <w:t>3</w:t>
            </w:r>
          </w:p>
        </w:tc>
        <w:tc>
          <w:tcPr>
            <w:tcW w:w="4852" w:type="dxa"/>
            <w:tcBorders>
              <w:top w:val="single" w:sz="4" w:space="0" w:color="auto"/>
              <w:left w:val="single" w:sz="4" w:space="0" w:color="auto"/>
              <w:bottom w:val="single" w:sz="4" w:space="0" w:color="auto"/>
              <w:right w:val="single" w:sz="4" w:space="0" w:color="auto"/>
            </w:tcBorders>
            <w:hideMark/>
          </w:tcPr>
          <w:p w:rsidR="000A7FFD" w:rsidRPr="000A7FFD" w:rsidRDefault="000A7FFD" w:rsidP="008C7ABF">
            <w:pPr>
              <w:widowControl w:val="0"/>
              <w:jc w:val="both"/>
              <w:rPr>
                <w:color w:val="000000"/>
                <w:sz w:val="28"/>
                <w:szCs w:val="28"/>
                <w:shd w:val="clear" w:color="auto" w:fill="FFFFFF"/>
              </w:rPr>
            </w:pPr>
            <w:r w:rsidRPr="000A7FFD">
              <w:rPr>
                <w:color w:val="000000"/>
                <w:sz w:val="28"/>
                <w:szCs w:val="28"/>
                <w:shd w:val="clear" w:color="auto" w:fill="FFFFFF"/>
              </w:rPr>
              <w:t>Консультирова</w:t>
            </w:r>
            <w:r w:rsidRPr="000A7FFD">
              <w:rPr>
                <w:color w:val="000000"/>
                <w:sz w:val="28"/>
                <w:szCs w:val="28"/>
                <w:shd w:val="clear" w:color="auto" w:fill="FFFFFF"/>
              </w:rPr>
              <w:softHyphen/>
              <w:t>ние родителей</w:t>
            </w:r>
          </w:p>
        </w:tc>
        <w:tc>
          <w:tcPr>
            <w:tcW w:w="9465" w:type="dxa"/>
            <w:tcBorders>
              <w:top w:val="single" w:sz="4" w:space="0" w:color="auto"/>
              <w:left w:val="single" w:sz="4" w:space="0" w:color="auto"/>
              <w:bottom w:val="single" w:sz="4" w:space="0" w:color="auto"/>
              <w:right w:val="single" w:sz="4" w:space="0" w:color="auto"/>
            </w:tcBorders>
            <w:vAlign w:val="bottom"/>
            <w:hideMark/>
          </w:tcPr>
          <w:p w:rsidR="000A7FFD" w:rsidRPr="000A7FFD" w:rsidRDefault="000A7FFD" w:rsidP="008C7ABF">
            <w:pPr>
              <w:widowControl w:val="0"/>
              <w:jc w:val="both"/>
              <w:rPr>
                <w:color w:val="000000"/>
                <w:sz w:val="28"/>
                <w:szCs w:val="28"/>
                <w:shd w:val="clear" w:color="auto" w:fill="FFFFFF"/>
              </w:rPr>
            </w:pPr>
            <w:r w:rsidRPr="000A7FFD">
              <w:rPr>
                <w:color w:val="000000"/>
                <w:sz w:val="28"/>
                <w:szCs w:val="28"/>
                <w:shd w:val="clear" w:color="auto" w:fill="FFFFFF"/>
              </w:rPr>
              <w:t>Консультации по различным вопросам (индивидуальное, семейное, очное, дистанционное кон</w:t>
            </w:r>
            <w:r w:rsidRPr="000A7FFD">
              <w:rPr>
                <w:color w:val="000000"/>
                <w:sz w:val="28"/>
                <w:szCs w:val="28"/>
                <w:shd w:val="clear" w:color="auto" w:fill="FFFFFF"/>
              </w:rPr>
              <w:softHyphen/>
              <w:t>сультирование)</w:t>
            </w:r>
          </w:p>
        </w:tc>
      </w:tr>
      <w:tr w:rsidR="000A7FFD" w:rsidRPr="000A7FFD" w:rsidTr="008C7ABF">
        <w:trPr>
          <w:jc w:val="center"/>
        </w:trPr>
        <w:tc>
          <w:tcPr>
            <w:tcW w:w="675" w:type="dxa"/>
            <w:tcBorders>
              <w:top w:val="single" w:sz="4" w:space="0" w:color="auto"/>
              <w:left w:val="single" w:sz="4" w:space="0" w:color="auto"/>
              <w:bottom w:val="single" w:sz="4" w:space="0" w:color="auto"/>
              <w:right w:val="single" w:sz="4" w:space="0" w:color="auto"/>
            </w:tcBorders>
            <w:hideMark/>
          </w:tcPr>
          <w:p w:rsidR="000A7FFD" w:rsidRPr="000A7FFD" w:rsidRDefault="000A7FFD" w:rsidP="008C7ABF">
            <w:pPr>
              <w:widowControl w:val="0"/>
              <w:jc w:val="both"/>
              <w:rPr>
                <w:color w:val="000000"/>
                <w:sz w:val="28"/>
                <w:szCs w:val="28"/>
                <w:shd w:val="clear" w:color="auto" w:fill="FFFFFF"/>
              </w:rPr>
            </w:pPr>
            <w:r w:rsidRPr="000A7FFD">
              <w:rPr>
                <w:color w:val="000000"/>
                <w:sz w:val="28"/>
                <w:szCs w:val="28"/>
                <w:shd w:val="clear" w:color="auto" w:fill="FFFFFF"/>
              </w:rPr>
              <w:t>4</w:t>
            </w:r>
          </w:p>
        </w:tc>
        <w:tc>
          <w:tcPr>
            <w:tcW w:w="4852" w:type="dxa"/>
            <w:tcBorders>
              <w:top w:val="single" w:sz="4" w:space="0" w:color="auto"/>
              <w:left w:val="single" w:sz="4" w:space="0" w:color="auto"/>
              <w:bottom w:val="single" w:sz="4" w:space="0" w:color="auto"/>
              <w:right w:val="single" w:sz="4" w:space="0" w:color="auto"/>
            </w:tcBorders>
            <w:hideMark/>
          </w:tcPr>
          <w:p w:rsidR="000A7FFD" w:rsidRPr="000A7FFD" w:rsidRDefault="000A7FFD" w:rsidP="008C7ABF">
            <w:pPr>
              <w:widowControl w:val="0"/>
              <w:jc w:val="both"/>
              <w:rPr>
                <w:color w:val="000000"/>
                <w:sz w:val="28"/>
                <w:szCs w:val="28"/>
                <w:shd w:val="clear" w:color="auto" w:fill="FFFFFF"/>
              </w:rPr>
            </w:pPr>
            <w:r w:rsidRPr="000A7FFD">
              <w:rPr>
                <w:color w:val="000000"/>
                <w:sz w:val="28"/>
                <w:szCs w:val="28"/>
                <w:shd w:val="clear" w:color="auto" w:fill="FFFFFF"/>
              </w:rPr>
              <w:t>Просвещение и обучение роди</w:t>
            </w:r>
            <w:r w:rsidRPr="000A7FFD">
              <w:rPr>
                <w:color w:val="000000"/>
                <w:sz w:val="28"/>
                <w:szCs w:val="28"/>
                <w:shd w:val="clear" w:color="auto" w:fill="FFFFFF"/>
              </w:rPr>
              <w:softHyphen/>
              <w:t>телей</w:t>
            </w:r>
          </w:p>
        </w:tc>
        <w:tc>
          <w:tcPr>
            <w:tcW w:w="9465" w:type="dxa"/>
            <w:tcBorders>
              <w:top w:val="single" w:sz="4" w:space="0" w:color="auto"/>
              <w:left w:val="single" w:sz="4" w:space="0" w:color="auto"/>
              <w:bottom w:val="single" w:sz="4" w:space="0" w:color="auto"/>
              <w:right w:val="single" w:sz="4" w:space="0" w:color="auto"/>
            </w:tcBorders>
            <w:vAlign w:val="bottom"/>
            <w:hideMark/>
          </w:tcPr>
          <w:p w:rsidR="000A7FFD" w:rsidRPr="000A7FFD" w:rsidRDefault="000A7FFD" w:rsidP="008C7ABF">
            <w:pPr>
              <w:widowControl w:val="0"/>
              <w:jc w:val="both"/>
              <w:rPr>
                <w:color w:val="000000"/>
                <w:sz w:val="28"/>
                <w:szCs w:val="28"/>
                <w:shd w:val="clear" w:color="auto" w:fill="FFFFFF"/>
              </w:rPr>
            </w:pPr>
            <w:r w:rsidRPr="000A7FFD">
              <w:rPr>
                <w:color w:val="000000"/>
                <w:sz w:val="28"/>
                <w:szCs w:val="28"/>
                <w:shd w:val="clear" w:color="auto" w:fill="FFFFFF"/>
              </w:rPr>
              <w:t>Семинары-практикумы, мастер-классы:</w:t>
            </w:r>
          </w:p>
          <w:p w:rsidR="000A7FFD" w:rsidRPr="000A7FFD" w:rsidRDefault="000A7FFD" w:rsidP="008C7ABF">
            <w:pPr>
              <w:widowControl w:val="0"/>
              <w:tabs>
                <w:tab w:val="left" w:pos="720"/>
              </w:tabs>
              <w:jc w:val="both"/>
              <w:rPr>
                <w:color w:val="000000"/>
                <w:sz w:val="28"/>
                <w:szCs w:val="28"/>
                <w:shd w:val="clear" w:color="auto" w:fill="FFFFFF"/>
              </w:rPr>
            </w:pPr>
            <w:r w:rsidRPr="000A7FFD">
              <w:rPr>
                <w:color w:val="000000"/>
                <w:sz w:val="28"/>
                <w:szCs w:val="28"/>
                <w:shd w:val="clear" w:color="auto" w:fill="FFFFFF"/>
              </w:rPr>
              <w:t>- по запросу родителей;</w:t>
            </w:r>
          </w:p>
          <w:p w:rsidR="000A7FFD" w:rsidRPr="000A7FFD" w:rsidRDefault="000A7FFD" w:rsidP="008C7ABF">
            <w:pPr>
              <w:widowControl w:val="0"/>
              <w:tabs>
                <w:tab w:val="left" w:pos="920"/>
              </w:tabs>
              <w:jc w:val="both"/>
              <w:rPr>
                <w:color w:val="000000"/>
                <w:sz w:val="28"/>
                <w:szCs w:val="28"/>
                <w:shd w:val="clear" w:color="auto" w:fill="FFFFFF"/>
              </w:rPr>
            </w:pPr>
            <w:r w:rsidRPr="000A7FFD">
              <w:rPr>
                <w:color w:val="000000"/>
                <w:sz w:val="28"/>
                <w:szCs w:val="28"/>
                <w:shd w:val="clear" w:color="auto" w:fill="FFFFFF"/>
              </w:rPr>
              <w:t>- по выявленной проблеме (направлен</w:t>
            </w:r>
            <w:r w:rsidRPr="000A7FFD">
              <w:rPr>
                <w:color w:val="000000"/>
                <w:sz w:val="28"/>
                <w:szCs w:val="28"/>
                <w:shd w:val="clear" w:color="auto" w:fill="FFFFFF"/>
              </w:rPr>
              <w:softHyphen/>
              <w:t>ность - педагогическая, психологическая, меди</w:t>
            </w:r>
            <w:r w:rsidRPr="000A7FFD">
              <w:rPr>
                <w:color w:val="000000"/>
                <w:sz w:val="28"/>
                <w:szCs w:val="28"/>
                <w:shd w:val="clear" w:color="auto" w:fill="FFFFFF"/>
              </w:rPr>
              <w:softHyphen/>
              <w:t>цинская, семейно-образовательное право); приглашение специалистов;</w:t>
            </w:r>
          </w:p>
          <w:p w:rsidR="000A7FFD" w:rsidRPr="000A7FFD" w:rsidRDefault="000A7FFD" w:rsidP="008C7ABF">
            <w:pPr>
              <w:widowControl w:val="0"/>
              <w:jc w:val="both"/>
              <w:rPr>
                <w:color w:val="000000"/>
                <w:sz w:val="28"/>
                <w:szCs w:val="28"/>
                <w:shd w:val="clear" w:color="auto" w:fill="FFFFFF"/>
              </w:rPr>
            </w:pPr>
            <w:r w:rsidRPr="000A7FFD">
              <w:rPr>
                <w:color w:val="000000"/>
                <w:sz w:val="28"/>
                <w:szCs w:val="28"/>
                <w:shd w:val="clear" w:color="auto" w:fill="FFFFFF"/>
              </w:rPr>
              <w:t>сайт организации и рекомендация других ресур</w:t>
            </w:r>
            <w:r w:rsidRPr="000A7FFD">
              <w:rPr>
                <w:color w:val="000000"/>
                <w:sz w:val="28"/>
                <w:szCs w:val="28"/>
                <w:shd w:val="clear" w:color="auto" w:fill="FFFFFF"/>
              </w:rPr>
              <w:softHyphen/>
              <w:t>сов сети Интернет; творческие задания; тренинги; семинары;</w:t>
            </w:r>
          </w:p>
          <w:p w:rsidR="000A7FFD" w:rsidRPr="000A7FFD" w:rsidRDefault="000A7FFD" w:rsidP="008C7ABF">
            <w:pPr>
              <w:widowControl w:val="0"/>
              <w:jc w:val="both"/>
              <w:rPr>
                <w:color w:val="000000"/>
                <w:sz w:val="28"/>
                <w:szCs w:val="28"/>
                <w:shd w:val="clear" w:color="auto" w:fill="FFFFFF"/>
              </w:rPr>
            </w:pPr>
            <w:r w:rsidRPr="000A7FFD">
              <w:rPr>
                <w:color w:val="000000"/>
                <w:sz w:val="28"/>
                <w:szCs w:val="28"/>
                <w:shd w:val="clear" w:color="auto" w:fill="FFFFFF"/>
              </w:rPr>
              <w:t>подготовка и организация музейных экспозиций в учреждении</w:t>
            </w:r>
          </w:p>
        </w:tc>
      </w:tr>
      <w:tr w:rsidR="000A7FFD" w:rsidRPr="000A7FFD" w:rsidTr="008C7ABF">
        <w:trPr>
          <w:jc w:val="center"/>
        </w:trPr>
        <w:tc>
          <w:tcPr>
            <w:tcW w:w="675" w:type="dxa"/>
            <w:tcBorders>
              <w:top w:val="single" w:sz="4" w:space="0" w:color="auto"/>
              <w:left w:val="single" w:sz="4" w:space="0" w:color="auto"/>
              <w:bottom w:val="single" w:sz="4" w:space="0" w:color="auto"/>
              <w:right w:val="single" w:sz="4" w:space="0" w:color="auto"/>
            </w:tcBorders>
            <w:hideMark/>
          </w:tcPr>
          <w:p w:rsidR="000A7FFD" w:rsidRPr="000A7FFD" w:rsidRDefault="000A7FFD" w:rsidP="008C7ABF">
            <w:pPr>
              <w:widowControl w:val="0"/>
              <w:jc w:val="both"/>
              <w:rPr>
                <w:color w:val="000000"/>
                <w:sz w:val="28"/>
                <w:szCs w:val="28"/>
                <w:shd w:val="clear" w:color="auto" w:fill="FFFFFF"/>
              </w:rPr>
            </w:pPr>
            <w:r w:rsidRPr="000A7FFD">
              <w:rPr>
                <w:color w:val="000000"/>
                <w:sz w:val="28"/>
                <w:szCs w:val="28"/>
                <w:shd w:val="clear" w:color="auto" w:fill="FFFFFF"/>
              </w:rPr>
              <w:t>5</w:t>
            </w:r>
          </w:p>
        </w:tc>
        <w:tc>
          <w:tcPr>
            <w:tcW w:w="4852" w:type="dxa"/>
            <w:tcBorders>
              <w:top w:val="single" w:sz="4" w:space="0" w:color="auto"/>
              <w:left w:val="single" w:sz="4" w:space="0" w:color="auto"/>
              <w:bottom w:val="single" w:sz="4" w:space="0" w:color="auto"/>
              <w:right w:val="single" w:sz="4" w:space="0" w:color="auto"/>
            </w:tcBorders>
            <w:hideMark/>
          </w:tcPr>
          <w:p w:rsidR="000A7FFD" w:rsidRPr="000A7FFD" w:rsidRDefault="000A7FFD" w:rsidP="008C7ABF">
            <w:pPr>
              <w:widowControl w:val="0"/>
              <w:jc w:val="both"/>
              <w:rPr>
                <w:color w:val="000000"/>
                <w:sz w:val="28"/>
                <w:szCs w:val="28"/>
                <w:shd w:val="clear" w:color="auto" w:fill="FFFFFF"/>
              </w:rPr>
            </w:pPr>
            <w:r w:rsidRPr="000A7FFD">
              <w:rPr>
                <w:color w:val="000000"/>
                <w:sz w:val="28"/>
                <w:szCs w:val="28"/>
                <w:shd w:val="clear" w:color="auto" w:fill="FFFFFF"/>
              </w:rPr>
              <w:t>Совместная дея</w:t>
            </w:r>
            <w:r w:rsidRPr="000A7FFD">
              <w:rPr>
                <w:color w:val="000000"/>
                <w:sz w:val="28"/>
                <w:szCs w:val="28"/>
                <w:shd w:val="clear" w:color="auto" w:fill="FFFFFF"/>
              </w:rPr>
              <w:softHyphen/>
              <w:t>тельность дет</w:t>
            </w:r>
            <w:r w:rsidRPr="000A7FFD">
              <w:rPr>
                <w:color w:val="000000"/>
                <w:sz w:val="28"/>
                <w:szCs w:val="28"/>
                <w:shd w:val="clear" w:color="auto" w:fill="FFFFFF"/>
              </w:rPr>
              <w:softHyphen/>
              <w:t>ского сада и се</w:t>
            </w:r>
            <w:r w:rsidRPr="000A7FFD">
              <w:rPr>
                <w:color w:val="000000"/>
                <w:sz w:val="28"/>
                <w:szCs w:val="28"/>
                <w:shd w:val="clear" w:color="auto" w:fill="FFFFFF"/>
              </w:rPr>
              <w:softHyphen/>
              <w:t>мьи</w:t>
            </w:r>
          </w:p>
        </w:tc>
        <w:tc>
          <w:tcPr>
            <w:tcW w:w="9465" w:type="dxa"/>
            <w:tcBorders>
              <w:top w:val="single" w:sz="4" w:space="0" w:color="auto"/>
              <w:left w:val="single" w:sz="4" w:space="0" w:color="auto"/>
              <w:bottom w:val="single" w:sz="4" w:space="0" w:color="auto"/>
              <w:right w:val="single" w:sz="4" w:space="0" w:color="auto"/>
            </w:tcBorders>
            <w:hideMark/>
          </w:tcPr>
          <w:p w:rsidR="000A7FFD" w:rsidRPr="000A7FFD" w:rsidRDefault="000A7FFD" w:rsidP="008C7ABF">
            <w:pPr>
              <w:widowControl w:val="0"/>
              <w:jc w:val="both"/>
              <w:rPr>
                <w:color w:val="000000"/>
                <w:sz w:val="28"/>
                <w:szCs w:val="28"/>
                <w:shd w:val="clear" w:color="auto" w:fill="FFFFFF"/>
              </w:rPr>
            </w:pPr>
            <w:r w:rsidRPr="000A7FFD">
              <w:rPr>
                <w:color w:val="000000"/>
                <w:sz w:val="28"/>
                <w:szCs w:val="28"/>
                <w:shd w:val="clear" w:color="auto" w:fill="FFFFFF"/>
              </w:rPr>
              <w:t>родительский комитет;</w:t>
            </w:r>
          </w:p>
          <w:p w:rsidR="000A7FFD" w:rsidRPr="000A7FFD" w:rsidRDefault="000A7FFD" w:rsidP="008C7ABF">
            <w:pPr>
              <w:widowControl w:val="0"/>
              <w:jc w:val="both"/>
              <w:rPr>
                <w:color w:val="000000"/>
                <w:sz w:val="28"/>
                <w:szCs w:val="28"/>
                <w:shd w:val="clear" w:color="auto" w:fill="FFFFFF"/>
              </w:rPr>
            </w:pPr>
            <w:r w:rsidRPr="000A7FFD">
              <w:rPr>
                <w:color w:val="000000"/>
                <w:sz w:val="28"/>
                <w:szCs w:val="28"/>
                <w:shd w:val="clear" w:color="auto" w:fill="FFFFFF"/>
              </w:rPr>
              <w:t>дни открытых дверей;</w:t>
            </w:r>
          </w:p>
          <w:p w:rsidR="000A7FFD" w:rsidRPr="000A7FFD" w:rsidRDefault="000A7FFD" w:rsidP="008C7ABF">
            <w:pPr>
              <w:widowControl w:val="0"/>
              <w:jc w:val="both"/>
              <w:rPr>
                <w:color w:val="000000"/>
                <w:sz w:val="28"/>
                <w:szCs w:val="28"/>
                <w:shd w:val="clear" w:color="auto" w:fill="FFFFFF"/>
              </w:rPr>
            </w:pPr>
            <w:r w:rsidRPr="000A7FFD">
              <w:rPr>
                <w:color w:val="000000"/>
                <w:sz w:val="28"/>
                <w:szCs w:val="28"/>
                <w:shd w:val="clear" w:color="auto" w:fill="FFFFFF"/>
              </w:rPr>
              <w:t>организация совместных праздников;</w:t>
            </w:r>
          </w:p>
          <w:p w:rsidR="000A7FFD" w:rsidRPr="000A7FFD" w:rsidRDefault="000A7FFD" w:rsidP="008C7ABF">
            <w:pPr>
              <w:widowControl w:val="0"/>
              <w:jc w:val="both"/>
              <w:rPr>
                <w:color w:val="000000"/>
                <w:sz w:val="28"/>
                <w:szCs w:val="28"/>
                <w:shd w:val="clear" w:color="auto" w:fill="FFFFFF"/>
              </w:rPr>
            </w:pPr>
            <w:r w:rsidRPr="000A7FFD">
              <w:rPr>
                <w:color w:val="000000"/>
                <w:sz w:val="28"/>
                <w:szCs w:val="28"/>
                <w:shd w:val="clear" w:color="auto" w:fill="FFFFFF"/>
              </w:rPr>
              <w:t>совместная проектная деятельность;</w:t>
            </w:r>
          </w:p>
          <w:p w:rsidR="000A7FFD" w:rsidRPr="000A7FFD" w:rsidRDefault="000A7FFD" w:rsidP="008C7ABF">
            <w:pPr>
              <w:widowControl w:val="0"/>
              <w:jc w:val="both"/>
              <w:rPr>
                <w:color w:val="000000"/>
                <w:sz w:val="28"/>
                <w:szCs w:val="28"/>
                <w:shd w:val="clear" w:color="auto" w:fill="FFFFFF"/>
              </w:rPr>
            </w:pPr>
            <w:r w:rsidRPr="000A7FFD">
              <w:rPr>
                <w:color w:val="000000"/>
                <w:sz w:val="28"/>
                <w:szCs w:val="28"/>
                <w:shd w:val="clear" w:color="auto" w:fill="FFFFFF"/>
              </w:rPr>
              <w:t>выставки совместного семейного творчества;</w:t>
            </w:r>
          </w:p>
          <w:p w:rsidR="000A7FFD" w:rsidRPr="000A7FFD" w:rsidRDefault="000A7FFD" w:rsidP="008C7ABF">
            <w:pPr>
              <w:widowControl w:val="0"/>
              <w:jc w:val="both"/>
              <w:rPr>
                <w:color w:val="000000"/>
                <w:sz w:val="28"/>
                <w:szCs w:val="28"/>
                <w:shd w:val="clear" w:color="auto" w:fill="FFFFFF"/>
              </w:rPr>
            </w:pPr>
            <w:r w:rsidRPr="000A7FFD">
              <w:rPr>
                <w:color w:val="000000"/>
                <w:sz w:val="28"/>
                <w:szCs w:val="28"/>
                <w:shd w:val="clear" w:color="auto" w:fill="FFFFFF"/>
              </w:rPr>
              <w:t>семейные фотоколлажи;</w:t>
            </w:r>
          </w:p>
          <w:p w:rsidR="000A7FFD" w:rsidRPr="000A7FFD" w:rsidRDefault="000A7FFD" w:rsidP="008C7ABF">
            <w:pPr>
              <w:widowControl w:val="0"/>
              <w:jc w:val="both"/>
              <w:rPr>
                <w:color w:val="000000"/>
                <w:sz w:val="28"/>
                <w:szCs w:val="28"/>
                <w:shd w:val="clear" w:color="auto" w:fill="FFFFFF"/>
              </w:rPr>
            </w:pPr>
            <w:r w:rsidRPr="000A7FFD">
              <w:rPr>
                <w:color w:val="000000"/>
                <w:sz w:val="28"/>
                <w:szCs w:val="28"/>
                <w:shd w:val="clear" w:color="auto" w:fill="FFFFFF"/>
              </w:rPr>
              <w:t>субботники;</w:t>
            </w:r>
          </w:p>
          <w:p w:rsidR="000A7FFD" w:rsidRPr="000A7FFD" w:rsidRDefault="000A7FFD" w:rsidP="008C7ABF">
            <w:pPr>
              <w:widowControl w:val="0"/>
              <w:jc w:val="both"/>
              <w:rPr>
                <w:color w:val="000000"/>
                <w:sz w:val="28"/>
                <w:szCs w:val="28"/>
                <w:shd w:val="clear" w:color="auto" w:fill="FFFFFF"/>
              </w:rPr>
            </w:pPr>
            <w:r w:rsidRPr="000A7FFD">
              <w:rPr>
                <w:color w:val="000000"/>
                <w:sz w:val="28"/>
                <w:szCs w:val="28"/>
                <w:shd w:val="clear" w:color="auto" w:fill="FFFFFF"/>
              </w:rPr>
              <w:t>экскурсии;</w:t>
            </w:r>
          </w:p>
          <w:p w:rsidR="000A7FFD" w:rsidRPr="000A7FFD" w:rsidRDefault="000A7FFD" w:rsidP="008C7ABF">
            <w:pPr>
              <w:widowControl w:val="0"/>
              <w:jc w:val="both"/>
              <w:rPr>
                <w:color w:val="000000"/>
                <w:sz w:val="28"/>
                <w:szCs w:val="28"/>
                <w:shd w:val="clear" w:color="auto" w:fill="FFFFFF"/>
              </w:rPr>
            </w:pPr>
            <w:r w:rsidRPr="000A7FFD">
              <w:rPr>
                <w:color w:val="000000"/>
                <w:sz w:val="28"/>
                <w:szCs w:val="28"/>
                <w:shd w:val="clear" w:color="auto" w:fill="FFFFFF"/>
              </w:rPr>
              <w:t>походы;</w:t>
            </w:r>
          </w:p>
          <w:p w:rsidR="000A7FFD" w:rsidRPr="000A7FFD" w:rsidRDefault="000A7FFD" w:rsidP="008C7ABF">
            <w:pPr>
              <w:widowControl w:val="0"/>
              <w:jc w:val="both"/>
              <w:rPr>
                <w:color w:val="000000"/>
                <w:sz w:val="28"/>
                <w:szCs w:val="28"/>
                <w:shd w:val="clear" w:color="auto" w:fill="FFFFFF"/>
              </w:rPr>
            </w:pPr>
            <w:r w:rsidRPr="000A7FFD">
              <w:rPr>
                <w:color w:val="000000"/>
                <w:sz w:val="28"/>
                <w:szCs w:val="28"/>
                <w:shd w:val="clear" w:color="auto" w:fill="FFFFFF"/>
              </w:rPr>
              <w:t>досуги с активным вовлечением родителей</w:t>
            </w:r>
          </w:p>
        </w:tc>
      </w:tr>
    </w:tbl>
    <w:p w:rsidR="000A7FFD" w:rsidRDefault="000A7FFD" w:rsidP="000A7FFD">
      <w:pPr>
        <w:rPr>
          <w:b/>
          <w:sz w:val="28"/>
        </w:rPr>
      </w:pPr>
    </w:p>
    <w:p w:rsidR="000025F6" w:rsidRDefault="000025F6" w:rsidP="000A7FFD">
      <w:pPr>
        <w:rPr>
          <w:b/>
          <w:sz w:val="28"/>
        </w:rPr>
      </w:pPr>
    </w:p>
    <w:p w:rsidR="000025F6" w:rsidRDefault="000025F6" w:rsidP="000A7FFD">
      <w:pPr>
        <w:rPr>
          <w:b/>
          <w:sz w:val="28"/>
        </w:rPr>
      </w:pPr>
    </w:p>
    <w:p w:rsidR="000025F6" w:rsidRDefault="000025F6" w:rsidP="000A7FFD">
      <w:pPr>
        <w:rPr>
          <w:b/>
          <w:sz w:val="28"/>
        </w:rPr>
      </w:pPr>
    </w:p>
    <w:p w:rsidR="00D65EA8" w:rsidRDefault="000A7FFD" w:rsidP="000A7FFD">
      <w:pPr>
        <w:rPr>
          <w:b/>
          <w:sz w:val="28"/>
        </w:rPr>
      </w:pPr>
      <w:r w:rsidRPr="000A7FFD">
        <w:rPr>
          <w:b/>
          <w:sz w:val="28"/>
        </w:rPr>
        <w:lastRenderedPageBreak/>
        <w:t>4.2.Приложения.</w:t>
      </w:r>
    </w:p>
    <w:p w:rsidR="008C7ABF" w:rsidRDefault="008C7ABF" w:rsidP="000A7FFD">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7711"/>
        <w:gridCol w:w="683"/>
      </w:tblGrid>
      <w:tr w:rsidR="004F2602" w:rsidRPr="0018294F" w:rsidTr="004F2602">
        <w:tc>
          <w:tcPr>
            <w:tcW w:w="2660" w:type="dxa"/>
            <w:shd w:val="clear" w:color="auto" w:fill="auto"/>
          </w:tcPr>
          <w:p w:rsidR="004F2602" w:rsidRPr="0018294F" w:rsidRDefault="004F2602" w:rsidP="000A7FFD">
            <w:pPr>
              <w:rPr>
                <w:b/>
                <w:sz w:val="28"/>
              </w:rPr>
            </w:pPr>
            <w:r w:rsidRPr="0018294F">
              <w:rPr>
                <w:b/>
                <w:sz w:val="28"/>
              </w:rPr>
              <w:t>Приложение 1</w:t>
            </w:r>
          </w:p>
        </w:tc>
        <w:tc>
          <w:tcPr>
            <w:tcW w:w="11483" w:type="dxa"/>
            <w:shd w:val="clear" w:color="auto" w:fill="auto"/>
          </w:tcPr>
          <w:p w:rsidR="004F2602" w:rsidRPr="0018294F" w:rsidRDefault="004F2602" w:rsidP="008C7ABF">
            <w:pPr>
              <w:rPr>
                <w:rStyle w:val="FontStyle68"/>
                <w:iCs/>
                <w:color w:val="000000"/>
                <w:sz w:val="28"/>
              </w:rPr>
            </w:pPr>
            <w:r w:rsidRPr="0018294F">
              <w:rPr>
                <w:rStyle w:val="FontStyle68"/>
                <w:iCs/>
                <w:color w:val="000000"/>
                <w:sz w:val="28"/>
              </w:rPr>
              <w:t>Значимые для разработки и реализации Программы характеристики особенностей развития детей раннего и дошкольного возраста</w:t>
            </w:r>
          </w:p>
        </w:tc>
        <w:tc>
          <w:tcPr>
            <w:tcW w:w="815" w:type="dxa"/>
            <w:shd w:val="clear" w:color="auto" w:fill="auto"/>
          </w:tcPr>
          <w:p w:rsidR="004F2602" w:rsidRPr="0018294F" w:rsidRDefault="00E32A71" w:rsidP="000025F6">
            <w:pPr>
              <w:jc w:val="center"/>
              <w:rPr>
                <w:rStyle w:val="FontStyle68"/>
                <w:iCs/>
                <w:color w:val="000000"/>
                <w:sz w:val="28"/>
              </w:rPr>
            </w:pPr>
            <w:r>
              <w:rPr>
                <w:rStyle w:val="FontStyle68"/>
                <w:iCs/>
                <w:color w:val="000000"/>
                <w:sz w:val="28"/>
              </w:rPr>
              <w:t>1</w:t>
            </w:r>
          </w:p>
        </w:tc>
      </w:tr>
      <w:tr w:rsidR="004F2602" w:rsidRPr="0018294F" w:rsidTr="004F2602">
        <w:tc>
          <w:tcPr>
            <w:tcW w:w="2660" w:type="dxa"/>
            <w:shd w:val="clear" w:color="auto" w:fill="auto"/>
          </w:tcPr>
          <w:p w:rsidR="004F2602" w:rsidRPr="0018294F" w:rsidRDefault="004F2602" w:rsidP="008C7ABF">
            <w:pPr>
              <w:rPr>
                <w:b/>
                <w:sz w:val="28"/>
              </w:rPr>
            </w:pPr>
            <w:r w:rsidRPr="0018294F">
              <w:rPr>
                <w:b/>
                <w:sz w:val="28"/>
              </w:rPr>
              <w:t>Приложение 2</w:t>
            </w:r>
          </w:p>
        </w:tc>
        <w:tc>
          <w:tcPr>
            <w:tcW w:w="11483" w:type="dxa"/>
            <w:shd w:val="clear" w:color="auto" w:fill="auto"/>
          </w:tcPr>
          <w:p w:rsidR="004F2602" w:rsidRPr="0018294F" w:rsidRDefault="004F2602" w:rsidP="008C7ABF">
            <w:pPr>
              <w:rPr>
                <w:rStyle w:val="FontStyle68"/>
                <w:iCs/>
                <w:color w:val="000000"/>
                <w:sz w:val="28"/>
              </w:rPr>
            </w:pPr>
            <w:r w:rsidRPr="0018294F">
              <w:rPr>
                <w:rStyle w:val="FontStyle68"/>
                <w:iCs/>
                <w:color w:val="000000"/>
                <w:sz w:val="28"/>
              </w:rPr>
              <w:t>Динамика и тенденции в проявлении воспитанниками начал ключевых компетентностей.</w:t>
            </w:r>
          </w:p>
        </w:tc>
        <w:tc>
          <w:tcPr>
            <w:tcW w:w="815" w:type="dxa"/>
            <w:shd w:val="clear" w:color="auto" w:fill="auto"/>
          </w:tcPr>
          <w:p w:rsidR="004F2602" w:rsidRPr="0018294F" w:rsidRDefault="0000566B" w:rsidP="000025F6">
            <w:pPr>
              <w:jc w:val="center"/>
              <w:rPr>
                <w:rStyle w:val="FontStyle68"/>
                <w:iCs/>
                <w:color w:val="000000"/>
                <w:sz w:val="28"/>
              </w:rPr>
            </w:pPr>
            <w:r>
              <w:rPr>
                <w:rStyle w:val="FontStyle68"/>
                <w:iCs/>
                <w:color w:val="000000"/>
                <w:sz w:val="28"/>
              </w:rPr>
              <w:t>16</w:t>
            </w:r>
          </w:p>
        </w:tc>
      </w:tr>
      <w:tr w:rsidR="004F2602" w:rsidRPr="0018294F" w:rsidTr="004F2602">
        <w:tc>
          <w:tcPr>
            <w:tcW w:w="2660" w:type="dxa"/>
            <w:shd w:val="clear" w:color="auto" w:fill="auto"/>
          </w:tcPr>
          <w:p w:rsidR="004F2602" w:rsidRPr="0018294F" w:rsidRDefault="004F2602" w:rsidP="008C7ABF">
            <w:pPr>
              <w:rPr>
                <w:b/>
                <w:sz w:val="28"/>
              </w:rPr>
            </w:pPr>
            <w:r w:rsidRPr="0018294F">
              <w:rPr>
                <w:b/>
                <w:sz w:val="28"/>
              </w:rPr>
              <w:t>Приложение 3</w:t>
            </w:r>
          </w:p>
        </w:tc>
        <w:tc>
          <w:tcPr>
            <w:tcW w:w="11483" w:type="dxa"/>
            <w:shd w:val="clear" w:color="auto" w:fill="auto"/>
          </w:tcPr>
          <w:p w:rsidR="004F2602" w:rsidRPr="0018294F" w:rsidRDefault="004F2602" w:rsidP="008C7ABF">
            <w:pPr>
              <w:rPr>
                <w:rStyle w:val="FontStyle68"/>
                <w:iCs/>
                <w:color w:val="000000"/>
                <w:sz w:val="28"/>
              </w:rPr>
            </w:pPr>
            <w:r w:rsidRPr="0018294F">
              <w:rPr>
                <w:rStyle w:val="FontStyle68"/>
                <w:iCs/>
                <w:color w:val="000000"/>
                <w:sz w:val="28"/>
              </w:rPr>
              <w:t>Виды детской деятельности</w:t>
            </w:r>
          </w:p>
        </w:tc>
        <w:tc>
          <w:tcPr>
            <w:tcW w:w="815" w:type="dxa"/>
            <w:shd w:val="clear" w:color="auto" w:fill="auto"/>
          </w:tcPr>
          <w:p w:rsidR="004F2602" w:rsidRPr="0018294F" w:rsidRDefault="0000566B" w:rsidP="000025F6">
            <w:pPr>
              <w:jc w:val="center"/>
              <w:rPr>
                <w:rStyle w:val="FontStyle68"/>
                <w:iCs/>
                <w:color w:val="000000"/>
                <w:sz w:val="28"/>
              </w:rPr>
            </w:pPr>
            <w:r>
              <w:rPr>
                <w:rStyle w:val="FontStyle68"/>
                <w:iCs/>
                <w:color w:val="000000"/>
                <w:sz w:val="28"/>
              </w:rPr>
              <w:t>21</w:t>
            </w:r>
          </w:p>
        </w:tc>
      </w:tr>
      <w:tr w:rsidR="004F2602" w:rsidRPr="0018294F" w:rsidTr="004F2602">
        <w:tc>
          <w:tcPr>
            <w:tcW w:w="2660" w:type="dxa"/>
            <w:shd w:val="clear" w:color="auto" w:fill="auto"/>
          </w:tcPr>
          <w:p w:rsidR="004F2602" w:rsidRDefault="004F2602" w:rsidP="008C7ABF">
            <w:r w:rsidRPr="0018294F">
              <w:rPr>
                <w:b/>
                <w:sz w:val="28"/>
              </w:rPr>
              <w:t>Приложение 4</w:t>
            </w:r>
          </w:p>
        </w:tc>
        <w:tc>
          <w:tcPr>
            <w:tcW w:w="11483" w:type="dxa"/>
            <w:shd w:val="clear" w:color="auto" w:fill="auto"/>
          </w:tcPr>
          <w:p w:rsidR="004F2602" w:rsidRPr="0018294F" w:rsidRDefault="004F2602" w:rsidP="008C7ABF">
            <w:pPr>
              <w:rPr>
                <w:sz w:val="28"/>
              </w:rPr>
            </w:pPr>
            <w:r w:rsidRPr="0018294F">
              <w:rPr>
                <w:sz w:val="28"/>
              </w:rPr>
              <w:t>Обеспеченность методическими материалами, средствами обучения и воспитания.</w:t>
            </w:r>
          </w:p>
        </w:tc>
        <w:tc>
          <w:tcPr>
            <w:tcW w:w="815" w:type="dxa"/>
            <w:shd w:val="clear" w:color="auto" w:fill="auto"/>
          </w:tcPr>
          <w:p w:rsidR="004F2602" w:rsidRPr="0018294F" w:rsidRDefault="0000566B" w:rsidP="000025F6">
            <w:pPr>
              <w:jc w:val="center"/>
              <w:rPr>
                <w:sz w:val="28"/>
              </w:rPr>
            </w:pPr>
            <w:r>
              <w:rPr>
                <w:sz w:val="28"/>
              </w:rPr>
              <w:t>24</w:t>
            </w:r>
          </w:p>
        </w:tc>
      </w:tr>
      <w:tr w:rsidR="004F2602" w:rsidRPr="0018294F" w:rsidTr="004F2602">
        <w:tc>
          <w:tcPr>
            <w:tcW w:w="2660" w:type="dxa"/>
            <w:shd w:val="clear" w:color="auto" w:fill="auto"/>
          </w:tcPr>
          <w:p w:rsidR="004F2602" w:rsidRDefault="004F2602" w:rsidP="008C7ABF">
            <w:r w:rsidRPr="0018294F">
              <w:rPr>
                <w:b/>
                <w:sz w:val="28"/>
              </w:rPr>
              <w:t>Приложение 5</w:t>
            </w:r>
          </w:p>
        </w:tc>
        <w:tc>
          <w:tcPr>
            <w:tcW w:w="11483" w:type="dxa"/>
            <w:shd w:val="clear" w:color="auto" w:fill="auto"/>
          </w:tcPr>
          <w:p w:rsidR="004F2602" w:rsidRPr="0018294F" w:rsidRDefault="004F2602" w:rsidP="008C7ABF">
            <w:pPr>
              <w:rPr>
                <w:sz w:val="28"/>
              </w:rPr>
            </w:pPr>
            <w:r w:rsidRPr="0018294F">
              <w:rPr>
                <w:sz w:val="28"/>
              </w:rPr>
              <w:t>Распорядок  дня.</w:t>
            </w:r>
          </w:p>
        </w:tc>
        <w:tc>
          <w:tcPr>
            <w:tcW w:w="815" w:type="dxa"/>
            <w:shd w:val="clear" w:color="auto" w:fill="auto"/>
          </w:tcPr>
          <w:p w:rsidR="004F2602" w:rsidRPr="0018294F" w:rsidRDefault="0000566B" w:rsidP="000025F6">
            <w:pPr>
              <w:jc w:val="center"/>
              <w:rPr>
                <w:sz w:val="28"/>
              </w:rPr>
            </w:pPr>
            <w:r>
              <w:rPr>
                <w:sz w:val="28"/>
              </w:rPr>
              <w:t>33</w:t>
            </w:r>
          </w:p>
        </w:tc>
      </w:tr>
      <w:tr w:rsidR="004F2602" w:rsidRPr="0018294F" w:rsidTr="004F2602">
        <w:tc>
          <w:tcPr>
            <w:tcW w:w="2660" w:type="dxa"/>
            <w:shd w:val="clear" w:color="auto" w:fill="auto"/>
          </w:tcPr>
          <w:p w:rsidR="004F2602" w:rsidRDefault="004F2602" w:rsidP="008C7ABF">
            <w:r w:rsidRPr="0018294F">
              <w:rPr>
                <w:b/>
                <w:sz w:val="28"/>
              </w:rPr>
              <w:t>Приложение 6</w:t>
            </w:r>
          </w:p>
        </w:tc>
        <w:tc>
          <w:tcPr>
            <w:tcW w:w="11483" w:type="dxa"/>
            <w:shd w:val="clear" w:color="auto" w:fill="auto"/>
          </w:tcPr>
          <w:p w:rsidR="004F2602" w:rsidRPr="0018294F" w:rsidRDefault="004F2602" w:rsidP="008C7ABF">
            <w:pPr>
              <w:rPr>
                <w:sz w:val="28"/>
              </w:rPr>
            </w:pPr>
            <w:r w:rsidRPr="0018294F">
              <w:rPr>
                <w:sz w:val="28"/>
              </w:rPr>
              <w:t>Организация образовательной деятельности в детском саду.</w:t>
            </w:r>
          </w:p>
        </w:tc>
        <w:tc>
          <w:tcPr>
            <w:tcW w:w="815" w:type="dxa"/>
            <w:shd w:val="clear" w:color="auto" w:fill="auto"/>
          </w:tcPr>
          <w:p w:rsidR="004F2602" w:rsidRPr="0018294F" w:rsidRDefault="0000566B" w:rsidP="000025F6">
            <w:pPr>
              <w:jc w:val="center"/>
              <w:rPr>
                <w:sz w:val="28"/>
              </w:rPr>
            </w:pPr>
            <w:r>
              <w:rPr>
                <w:sz w:val="28"/>
              </w:rPr>
              <w:t>39</w:t>
            </w:r>
          </w:p>
        </w:tc>
      </w:tr>
      <w:tr w:rsidR="004F2602" w:rsidRPr="0018294F" w:rsidTr="004F2602">
        <w:tc>
          <w:tcPr>
            <w:tcW w:w="2660" w:type="dxa"/>
            <w:shd w:val="clear" w:color="auto" w:fill="auto"/>
          </w:tcPr>
          <w:p w:rsidR="004F2602" w:rsidRDefault="004F2602" w:rsidP="008C7ABF">
            <w:r w:rsidRPr="0018294F">
              <w:rPr>
                <w:b/>
                <w:sz w:val="28"/>
              </w:rPr>
              <w:t>Приложение 7</w:t>
            </w:r>
          </w:p>
        </w:tc>
        <w:tc>
          <w:tcPr>
            <w:tcW w:w="11483" w:type="dxa"/>
            <w:shd w:val="clear" w:color="auto" w:fill="auto"/>
          </w:tcPr>
          <w:p w:rsidR="004F2602" w:rsidRPr="0018294F" w:rsidRDefault="004F2602" w:rsidP="008C7ABF">
            <w:pPr>
              <w:rPr>
                <w:rStyle w:val="FontStyle68"/>
                <w:iCs/>
                <w:color w:val="000000"/>
                <w:sz w:val="28"/>
              </w:rPr>
            </w:pPr>
            <w:r w:rsidRPr="0018294F">
              <w:rPr>
                <w:rStyle w:val="FontStyle68"/>
                <w:iCs/>
                <w:color w:val="000000"/>
                <w:sz w:val="28"/>
              </w:rPr>
              <w:t>Особенности организации развивающей предметно – пространственной среды МБДОУ № 67</w:t>
            </w:r>
          </w:p>
        </w:tc>
        <w:tc>
          <w:tcPr>
            <w:tcW w:w="815" w:type="dxa"/>
            <w:shd w:val="clear" w:color="auto" w:fill="auto"/>
          </w:tcPr>
          <w:p w:rsidR="004F2602" w:rsidRPr="0018294F" w:rsidRDefault="0000566B" w:rsidP="000025F6">
            <w:pPr>
              <w:jc w:val="center"/>
              <w:rPr>
                <w:rStyle w:val="FontStyle68"/>
                <w:iCs/>
                <w:color w:val="000000"/>
                <w:sz w:val="28"/>
              </w:rPr>
            </w:pPr>
            <w:r>
              <w:rPr>
                <w:rStyle w:val="FontStyle68"/>
                <w:iCs/>
                <w:color w:val="000000"/>
                <w:sz w:val="28"/>
              </w:rPr>
              <w:t>52</w:t>
            </w:r>
          </w:p>
        </w:tc>
      </w:tr>
    </w:tbl>
    <w:p w:rsidR="008C7ABF" w:rsidRPr="000A7FFD" w:rsidRDefault="008C7ABF" w:rsidP="000A7FFD">
      <w:pPr>
        <w:rPr>
          <w:b/>
          <w:sz w:val="28"/>
        </w:rPr>
      </w:pPr>
    </w:p>
    <w:p w:rsidR="00DE6A47" w:rsidRDefault="00DE6A47" w:rsidP="00A27DA6">
      <w:pPr>
        <w:pStyle w:val="ac"/>
        <w:ind w:left="284"/>
        <w:jc w:val="center"/>
        <w:rPr>
          <w:b/>
        </w:rPr>
      </w:pPr>
    </w:p>
    <w:p w:rsidR="00144C2A" w:rsidRDefault="00144C2A" w:rsidP="008C7ABF">
      <w:pPr>
        <w:spacing w:after="200" w:line="276" w:lineRule="auto"/>
        <w:jc w:val="right"/>
        <w:rPr>
          <w:rFonts w:eastAsia="Calibri"/>
          <w:b/>
          <w:sz w:val="28"/>
          <w:szCs w:val="28"/>
          <w:lang w:eastAsia="en-US"/>
        </w:rPr>
      </w:pPr>
    </w:p>
    <w:p w:rsidR="00144C2A" w:rsidRDefault="00144C2A" w:rsidP="008C7ABF">
      <w:pPr>
        <w:spacing w:after="200" w:line="276" w:lineRule="auto"/>
        <w:jc w:val="right"/>
        <w:rPr>
          <w:rFonts w:eastAsia="Calibri"/>
          <w:b/>
          <w:sz w:val="28"/>
          <w:szCs w:val="28"/>
          <w:lang w:eastAsia="en-US"/>
        </w:rPr>
      </w:pPr>
    </w:p>
    <w:p w:rsidR="00144C2A" w:rsidRDefault="00144C2A" w:rsidP="008C7ABF">
      <w:pPr>
        <w:spacing w:after="200" w:line="276" w:lineRule="auto"/>
        <w:jc w:val="right"/>
        <w:rPr>
          <w:rFonts w:eastAsia="Calibri"/>
          <w:b/>
          <w:sz w:val="28"/>
          <w:szCs w:val="28"/>
          <w:lang w:eastAsia="en-US"/>
        </w:rPr>
      </w:pPr>
    </w:p>
    <w:p w:rsidR="00144C2A" w:rsidRDefault="00144C2A" w:rsidP="008C7ABF">
      <w:pPr>
        <w:spacing w:after="200" w:line="276" w:lineRule="auto"/>
        <w:jc w:val="right"/>
        <w:rPr>
          <w:rFonts w:eastAsia="Calibri"/>
          <w:b/>
          <w:sz w:val="28"/>
          <w:szCs w:val="28"/>
          <w:lang w:eastAsia="en-US"/>
        </w:rPr>
      </w:pPr>
    </w:p>
    <w:p w:rsidR="00144C2A" w:rsidRDefault="00144C2A" w:rsidP="008C7ABF">
      <w:pPr>
        <w:spacing w:after="200" w:line="276" w:lineRule="auto"/>
        <w:jc w:val="right"/>
        <w:rPr>
          <w:rFonts w:eastAsia="Calibri"/>
          <w:b/>
          <w:sz w:val="28"/>
          <w:szCs w:val="28"/>
          <w:lang w:eastAsia="en-US"/>
        </w:rPr>
      </w:pPr>
    </w:p>
    <w:p w:rsidR="00144C2A" w:rsidRDefault="00144C2A" w:rsidP="008C7ABF">
      <w:pPr>
        <w:spacing w:after="200" w:line="276" w:lineRule="auto"/>
        <w:jc w:val="right"/>
        <w:rPr>
          <w:rFonts w:eastAsia="Calibri"/>
          <w:b/>
          <w:sz w:val="28"/>
          <w:szCs w:val="28"/>
          <w:lang w:eastAsia="en-US"/>
        </w:rPr>
      </w:pPr>
    </w:p>
    <w:p w:rsidR="00144C2A" w:rsidRDefault="00144C2A" w:rsidP="008C7ABF">
      <w:pPr>
        <w:spacing w:after="200" w:line="276" w:lineRule="auto"/>
        <w:jc w:val="right"/>
        <w:rPr>
          <w:rFonts w:eastAsia="Calibri"/>
          <w:b/>
          <w:sz w:val="28"/>
          <w:szCs w:val="28"/>
          <w:lang w:eastAsia="en-US"/>
        </w:rPr>
      </w:pPr>
    </w:p>
    <w:p w:rsidR="00144C2A" w:rsidRDefault="00144C2A" w:rsidP="008C7ABF">
      <w:pPr>
        <w:spacing w:after="200" w:line="276" w:lineRule="auto"/>
        <w:jc w:val="right"/>
        <w:rPr>
          <w:rFonts w:eastAsia="Calibri"/>
          <w:b/>
          <w:sz w:val="28"/>
          <w:szCs w:val="28"/>
          <w:lang w:eastAsia="en-US"/>
        </w:rPr>
      </w:pPr>
    </w:p>
    <w:p w:rsidR="00144C2A" w:rsidRDefault="00144C2A" w:rsidP="008C7ABF">
      <w:pPr>
        <w:spacing w:after="200" w:line="276" w:lineRule="auto"/>
        <w:jc w:val="right"/>
        <w:rPr>
          <w:rFonts w:eastAsia="Calibri"/>
          <w:b/>
          <w:sz w:val="28"/>
          <w:szCs w:val="28"/>
          <w:lang w:eastAsia="en-US"/>
        </w:rPr>
      </w:pPr>
    </w:p>
    <w:p w:rsidR="00144C2A" w:rsidRDefault="00144C2A" w:rsidP="008C7ABF">
      <w:pPr>
        <w:spacing w:after="200" w:line="276" w:lineRule="auto"/>
        <w:jc w:val="right"/>
        <w:rPr>
          <w:rFonts w:eastAsia="Calibri"/>
          <w:b/>
          <w:sz w:val="28"/>
          <w:szCs w:val="28"/>
          <w:lang w:eastAsia="en-US"/>
        </w:rPr>
      </w:pPr>
    </w:p>
    <w:p w:rsidR="00144C2A" w:rsidRDefault="00144C2A" w:rsidP="008C7ABF">
      <w:pPr>
        <w:spacing w:after="200" w:line="276" w:lineRule="auto"/>
        <w:jc w:val="right"/>
        <w:rPr>
          <w:rFonts w:eastAsia="Calibri"/>
          <w:b/>
          <w:sz w:val="28"/>
          <w:szCs w:val="28"/>
          <w:lang w:eastAsia="en-US"/>
        </w:rPr>
      </w:pPr>
    </w:p>
    <w:p w:rsidR="00144C2A" w:rsidRDefault="00144C2A" w:rsidP="008C7ABF">
      <w:pPr>
        <w:spacing w:after="200" w:line="276" w:lineRule="auto"/>
        <w:jc w:val="right"/>
        <w:rPr>
          <w:rFonts w:eastAsia="Calibri"/>
          <w:b/>
          <w:sz w:val="28"/>
          <w:szCs w:val="28"/>
          <w:lang w:eastAsia="en-US"/>
        </w:rPr>
      </w:pPr>
    </w:p>
    <w:p w:rsidR="00144C2A" w:rsidRDefault="00144C2A" w:rsidP="008C7ABF">
      <w:pPr>
        <w:spacing w:after="200" w:line="276" w:lineRule="auto"/>
        <w:jc w:val="right"/>
        <w:rPr>
          <w:rFonts w:eastAsia="Calibri"/>
          <w:b/>
          <w:sz w:val="28"/>
          <w:szCs w:val="28"/>
          <w:lang w:eastAsia="en-US"/>
        </w:rPr>
      </w:pPr>
    </w:p>
    <w:p w:rsidR="00144C2A" w:rsidRDefault="00144C2A" w:rsidP="008C7ABF">
      <w:pPr>
        <w:spacing w:after="200" w:line="276" w:lineRule="auto"/>
        <w:jc w:val="right"/>
        <w:rPr>
          <w:rFonts w:eastAsia="Calibri"/>
          <w:b/>
          <w:sz w:val="28"/>
          <w:szCs w:val="28"/>
          <w:lang w:eastAsia="en-US"/>
        </w:rPr>
      </w:pPr>
    </w:p>
    <w:p w:rsidR="00144C2A" w:rsidRDefault="00144C2A" w:rsidP="008C7ABF">
      <w:pPr>
        <w:spacing w:after="200" w:line="276" w:lineRule="auto"/>
        <w:jc w:val="right"/>
        <w:rPr>
          <w:rFonts w:eastAsia="Calibri"/>
          <w:b/>
          <w:sz w:val="28"/>
          <w:szCs w:val="28"/>
          <w:lang w:eastAsia="en-US"/>
        </w:rPr>
      </w:pPr>
    </w:p>
    <w:p w:rsidR="00144C2A" w:rsidRDefault="00144C2A" w:rsidP="008C7ABF">
      <w:pPr>
        <w:spacing w:after="200" w:line="276" w:lineRule="auto"/>
        <w:jc w:val="right"/>
        <w:rPr>
          <w:rFonts w:eastAsia="Calibri"/>
          <w:b/>
          <w:sz w:val="28"/>
          <w:szCs w:val="28"/>
          <w:lang w:eastAsia="en-US"/>
        </w:rPr>
      </w:pPr>
    </w:p>
    <w:p w:rsidR="00144C2A" w:rsidRDefault="00144C2A" w:rsidP="008C7ABF">
      <w:pPr>
        <w:spacing w:after="200" w:line="276" w:lineRule="auto"/>
        <w:jc w:val="right"/>
        <w:rPr>
          <w:rFonts w:eastAsia="Calibri"/>
          <w:b/>
          <w:sz w:val="28"/>
          <w:szCs w:val="28"/>
          <w:lang w:eastAsia="en-US"/>
        </w:rPr>
      </w:pPr>
    </w:p>
    <w:p w:rsidR="00144C2A" w:rsidRDefault="00144C2A" w:rsidP="008C7ABF">
      <w:pPr>
        <w:spacing w:after="200" w:line="276" w:lineRule="auto"/>
        <w:jc w:val="right"/>
        <w:rPr>
          <w:rFonts w:eastAsia="Calibri"/>
          <w:b/>
          <w:sz w:val="28"/>
          <w:szCs w:val="28"/>
          <w:lang w:eastAsia="en-US"/>
        </w:rPr>
      </w:pPr>
    </w:p>
    <w:p w:rsidR="00144C2A" w:rsidRDefault="00144C2A" w:rsidP="008C7ABF">
      <w:pPr>
        <w:spacing w:after="200" w:line="276" w:lineRule="auto"/>
        <w:jc w:val="right"/>
        <w:rPr>
          <w:rFonts w:eastAsia="Calibri"/>
          <w:b/>
          <w:sz w:val="28"/>
          <w:szCs w:val="28"/>
          <w:lang w:eastAsia="en-US"/>
        </w:rPr>
        <w:sectPr w:rsidR="00144C2A" w:rsidSect="00570498">
          <w:footerReference w:type="default" r:id="rId11"/>
          <w:footerReference w:type="first" r:id="rId12"/>
          <w:pgSz w:w="11906" w:h="16838"/>
          <w:pgMar w:top="567" w:right="707" w:bottom="678" w:left="709" w:header="709" w:footer="17" w:gutter="0"/>
          <w:pgNumType w:start="0"/>
          <w:cols w:space="708"/>
          <w:titlePg/>
          <w:docGrid w:linePitch="360"/>
        </w:sectPr>
      </w:pPr>
    </w:p>
    <w:p w:rsidR="008C7ABF" w:rsidRPr="000C05B3" w:rsidRDefault="00144C2A" w:rsidP="008C7ABF">
      <w:pPr>
        <w:spacing w:after="200" w:line="276" w:lineRule="auto"/>
        <w:jc w:val="right"/>
        <w:rPr>
          <w:rFonts w:eastAsia="Calibri"/>
          <w:b/>
          <w:sz w:val="28"/>
          <w:szCs w:val="28"/>
          <w:lang w:eastAsia="en-US"/>
        </w:rPr>
      </w:pPr>
      <w:r>
        <w:rPr>
          <w:rFonts w:eastAsia="Calibri"/>
          <w:b/>
          <w:sz w:val="28"/>
          <w:szCs w:val="28"/>
          <w:lang w:eastAsia="en-US"/>
        </w:rPr>
        <w:lastRenderedPageBreak/>
        <w:t>Приложение</w:t>
      </w:r>
      <w:r w:rsidR="008C7ABF" w:rsidRPr="000C05B3">
        <w:rPr>
          <w:rFonts w:eastAsia="Calibri"/>
          <w:b/>
          <w:sz w:val="28"/>
          <w:szCs w:val="28"/>
          <w:lang w:eastAsia="en-US"/>
        </w:rPr>
        <w:t xml:space="preserve"> 1 </w:t>
      </w:r>
    </w:p>
    <w:p w:rsidR="008C7ABF" w:rsidRPr="000C05B3" w:rsidRDefault="008C7ABF" w:rsidP="008C7ABF">
      <w:pPr>
        <w:spacing w:after="200" w:line="276" w:lineRule="auto"/>
        <w:ind w:left="720"/>
        <w:contextualSpacing/>
        <w:jc w:val="center"/>
        <w:rPr>
          <w:rFonts w:eastAsia="Calibri"/>
          <w:b/>
          <w:sz w:val="28"/>
          <w:szCs w:val="28"/>
          <w:lang w:eastAsia="en-US"/>
        </w:rPr>
      </w:pPr>
      <w:r w:rsidRPr="000C05B3">
        <w:rPr>
          <w:rFonts w:eastAsia="Calibri"/>
          <w:b/>
          <w:sz w:val="28"/>
          <w:szCs w:val="28"/>
          <w:lang w:eastAsia="en-US"/>
        </w:rPr>
        <w:t xml:space="preserve">Значимые для разработки и реализации Программы </w:t>
      </w:r>
    </w:p>
    <w:p w:rsidR="008C7ABF" w:rsidRPr="000C05B3" w:rsidRDefault="008C7ABF" w:rsidP="008C7ABF">
      <w:pPr>
        <w:spacing w:after="200" w:line="276" w:lineRule="auto"/>
        <w:ind w:left="720"/>
        <w:contextualSpacing/>
        <w:jc w:val="center"/>
        <w:rPr>
          <w:rFonts w:eastAsia="Calibri"/>
          <w:sz w:val="28"/>
          <w:szCs w:val="28"/>
          <w:lang w:eastAsia="en-US"/>
        </w:rPr>
      </w:pPr>
      <w:r w:rsidRPr="000C05B3">
        <w:rPr>
          <w:rFonts w:eastAsia="Calibri"/>
          <w:b/>
          <w:sz w:val="28"/>
          <w:szCs w:val="28"/>
          <w:lang w:eastAsia="en-US"/>
        </w:rPr>
        <w:t>характеристики особенностей развития детей  раннего и дошкольного возраста</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eastAsia="Calibri"/>
          <w:sz w:val="28"/>
          <w:szCs w:val="28"/>
          <w:lang w:eastAsia="en-US"/>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Характеристика возрастных особенностей развития детей дошкольного возраста необходима для правильной организации образовательных отношений, как в условиях семьи, так и в условиях дошкольной образовательной организации (группы).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eastAsia="Calibri"/>
          <w:b/>
          <w:i/>
          <w:sz w:val="28"/>
          <w:szCs w:val="28"/>
          <w:lang w:eastAsia="en-US"/>
        </w:rPr>
        <w:t>В раннем возрасте (от года до трёх лет)</w:t>
      </w:r>
      <w:r w:rsidRPr="000C05B3">
        <w:rPr>
          <w:rFonts w:eastAsia="Calibri"/>
          <w:sz w:val="28"/>
          <w:szCs w:val="28"/>
          <w:lang w:eastAsia="en-US"/>
        </w:rPr>
        <w:t xml:space="preserve"> ребёнок при помощи взрослого усваивает основные способы использования предметов. У него начинает активно развиваться предметная деятельность. Продолжается развитие всех органов и физиологических систем, совершенствуются их функции. Ребёнок становится более подвижным и самостоятельным («Я сам»). Это требует от взрослого особого внимания к обеспечению его безопасности. Расширяется круг общения ребёнка за счёт менее знакомых взрослых и сверстников. Общение, овладение предметными действиями приводит ребёнка к активному освоению языка, подготавливает его к игре. Под влиянием предметной деятельности, общения и игры в раннем возрасте развиваются восприятие, мышление, память и другие познавательные процессы. Главными целями взрослого в отношении ребёнка раннего возраста являются: организация предметной деятельности; обеспечение полноценного физического, в том числе двигательного, развития; формирование речи.</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eastAsia="Calibri"/>
          <w:sz w:val="28"/>
          <w:szCs w:val="28"/>
          <w:lang w:eastAsia="en-US"/>
        </w:rPr>
        <w:t xml:space="preserve"> </w:t>
      </w:r>
      <w:r w:rsidRPr="000C05B3">
        <w:rPr>
          <w:rFonts w:eastAsia="Calibri"/>
          <w:i/>
          <w:sz w:val="28"/>
          <w:szCs w:val="28"/>
          <w:lang w:eastAsia="en-US"/>
        </w:rPr>
        <w:t>Интегральные показатели развития детей 3-х лет</w:t>
      </w:r>
      <w:r w:rsidRPr="000C05B3">
        <w:rPr>
          <w:rFonts w:eastAsia="Calibri"/>
          <w:sz w:val="28"/>
          <w:szCs w:val="28"/>
          <w:lang w:eastAsia="en-US"/>
        </w:rPr>
        <w:t xml:space="preserve">. </w:t>
      </w:r>
    </w:p>
    <w:p w:rsidR="008C7ABF" w:rsidRPr="000C05B3" w:rsidRDefault="008C7ABF" w:rsidP="008C7ABF">
      <w:pPr>
        <w:spacing w:after="200" w:line="276" w:lineRule="auto"/>
        <w:contextualSpacing/>
        <w:jc w:val="both"/>
        <w:rPr>
          <w:rFonts w:ascii="Calibri" w:eastAsia="Calibri" w:hAnsi="Calibri"/>
          <w:sz w:val="28"/>
          <w:szCs w:val="28"/>
          <w:lang w:eastAsia="en-US"/>
        </w:rPr>
      </w:pPr>
      <w:r w:rsidRPr="000C05B3">
        <w:rPr>
          <w:rFonts w:eastAsia="Calibri"/>
          <w:sz w:val="28"/>
          <w:szCs w:val="28"/>
          <w:u w:val="single"/>
          <w:lang w:eastAsia="en-US"/>
        </w:rPr>
        <w:t xml:space="preserve">Предметно-орудийная деятельность: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ребенок умеет действовать с предметами в соответствии с их социальным назначением (ест ложкой, пьёт из чашки, пользуется туалетом, вытирает руки полотенцем, использует мыло, носовой платок и др.);</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eastAsia="Calibri"/>
          <w:sz w:val="28"/>
          <w:szCs w:val="28"/>
          <w:lang w:eastAsia="en-US"/>
        </w:rPr>
        <w:t xml:space="preserve"> </w:t>
      </w:r>
      <w:r w:rsidRPr="000C05B3">
        <w:rPr>
          <w:rFonts w:ascii="Calibri" w:eastAsia="Calibri" w:hAnsi="Calibri"/>
          <w:sz w:val="28"/>
          <w:szCs w:val="28"/>
          <w:lang w:eastAsia="en-US"/>
        </w:rPr>
        <w:sym w:font="Symbol" w:char="F0B7"/>
      </w:r>
      <w:r w:rsidRPr="000C05B3">
        <w:rPr>
          <w:rFonts w:eastAsia="Calibri"/>
          <w:sz w:val="28"/>
          <w:szCs w:val="28"/>
          <w:lang w:eastAsia="en-US"/>
        </w:rPr>
        <w:t xml:space="preserve"> самостоятельно находит и применяет орудия для достижения цели (использует другую игрушку, чтобы достать закатившийся мяч);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способен к элементарному самообслуживанию (одевается самостоятельно, с помощью взрослого только застёгивает пуговицы, завязывает шнурки; помогает взрослому убирать игрушки);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lastRenderedPageBreak/>
        <w:sym w:font="Symbol" w:char="F0B7"/>
      </w:r>
      <w:r w:rsidRPr="000C05B3">
        <w:rPr>
          <w:rFonts w:eastAsia="Calibri"/>
          <w:sz w:val="28"/>
          <w:szCs w:val="28"/>
          <w:lang w:eastAsia="en-US"/>
        </w:rPr>
        <w:t xml:space="preserve"> ребёнок стремится к самостоятельности, говорит и демонстрирует «Я сам!»;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выполняя действия, называет себя не только по имени, но и использует местоимение «Я». </w:t>
      </w:r>
    </w:p>
    <w:p w:rsidR="008C7ABF" w:rsidRPr="000C05B3" w:rsidRDefault="008C7ABF" w:rsidP="008C7ABF">
      <w:pPr>
        <w:spacing w:after="200" w:line="276" w:lineRule="auto"/>
        <w:contextualSpacing/>
        <w:jc w:val="both"/>
        <w:rPr>
          <w:rFonts w:ascii="Calibri" w:eastAsia="Calibri" w:hAnsi="Calibri"/>
          <w:sz w:val="28"/>
          <w:szCs w:val="28"/>
          <w:lang w:eastAsia="en-US"/>
        </w:rPr>
      </w:pPr>
      <w:r w:rsidRPr="000C05B3">
        <w:rPr>
          <w:rFonts w:eastAsia="Calibri"/>
          <w:sz w:val="28"/>
          <w:szCs w:val="28"/>
          <w:u w:val="single"/>
          <w:lang w:eastAsia="en-US"/>
        </w:rPr>
        <w:t>Общение:</w:t>
      </w:r>
      <w:r w:rsidRPr="000C05B3">
        <w:rPr>
          <w:rFonts w:eastAsia="Calibri"/>
          <w:sz w:val="28"/>
          <w:szCs w:val="28"/>
          <w:lang w:eastAsia="en-US"/>
        </w:rPr>
        <w:t xml:space="preserve">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общение осуществляется на основе использования речи;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действия с предметами начинают выполняться по словесному указанию взрослого («Пойдём гулять, будем одеваться» и др.);</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обращается к взрослому с просьбой о помощи (подходит к воспитателю, чтобы ему завязали шарф, дали бумагу для рисования и др.);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активно включается в парные игры с взрослыми («прятки», «катание мяча» и др.).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eastAsia="Calibri"/>
          <w:i/>
          <w:sz w:val="28"/>
          <w:szCs w:val="28"/>
          <w:lang w:eastAsia="en-US"/>
        </w:rPr>
        <w:t>Символико-моделирующие виды деятельности</w:t>
      </w:r>
      <w:r w:rsidRPr="000C05B3">
        <w:rPr>
          <w:rFonts w:eastAsia="Calibri"/>
          <w:sz w:val="28"/>
          <w:szCs w:val="28"/>
          <w:lang w:eastAsia="en-US"/>
        </w:rPr>
        <w:t xml:space="preserve">. </w:t>
      </w:r>
    </w:p>
    <w:p w:rsidR="008C7ABF" w:rsidRPr="000C05B3" w:rsidRDefault="008C7ABF" w:rsidP="008C7ABF">
      <w:pPr>
        <w:spacing w:after="200" w:line="276" w:lineRule="auto"/>
        <w:contextualSpacing/>
        <w:jc w:val="both"/>
        <w:rPr>
          <w:rFonts w:ascii="Calibri" w:eastAsia="Calibri" w:hAnsi="Calibri"/>
          <w:sz w:val="28"/>
          <w:szCs w:val="28"/>
          <w:lang w:eastAsia="en-US"/>
        </w:rPr>
      </w:pPr>
      <w:r w:rsidRPr="000C05B3">
        <w:rPr>
          <w:rFonts w:eastAsia="Calibri"/>
          <w:sz w:val="28"/>
          <w:szCs w:val="28"/>
          <w:u w:val="single"/>
          <w:lang w:eastAsia="en-US"/>
        </w:rPr>
        <w:t>Сюжетно – отобразительная игра:</w:t>
      </w:r>
      <w:r w:rsidRPr="000C05B3">
        <w:rPr>
          <w:rFonts w:eastAsia="Calibri"/>
          <w:sz w:val="28"/>
          <w:szCs w:val="28"/>
          <w:lang w:eastAsia="en-US"/>
        </w:rPr>
        <w:t xml:space="preserve">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ребенок пока не принимает на себя роль, например, мамы, но может копировать её действия, движения, слова (кормит куклу, укладывает её спать и др.);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использует предметы заместители (кормит куклу палочкой и др.). Изобразительная деятельность: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рисует каракули как случайные метки, оставляемые на бумаге карандашом или красками в зависимости от движения руки; начинает давать им название;</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возникают простейшие изображения (домик в виде полукруга, квадратик – машина и др.). </w:t>
      </w:r>
    </w:p>
    <w:p w:rsidR="008C7ABF" w:rsidRPr="000C05B3" w:rsidRDefault="008C7ABF" w:rsidP="008C7ABF">
      <w:pPr>
        <w:spacing w:after="200" w:line="276" w:lineRule="auto"/>
        <w:contextualSpacing/>
        <w:jc w:val="both"/>
        <w:rPr>
          <w:rFonts w:eastAsia="Calibri"/>
          <w:sz w:val="28"/>
          <w:szCs w:val="28"/>
          <w:lang w:eastAsia="en-US"/>
        </w:rPr>
      </w:pPr>
      <w:r w:rsidRPr="000C05B3">
        <w:rPr>
          <w:rFonts w:eastAsia="Calibri"/>
          <w:sz w:val="28"/>
          <w:szCs w:val="28"/>
          <w:u w:val="single"/>
          <w:lang w:eastAsia="en-US"/>
        </w:rPr>
        <w:t>Подражание:</w:t>
      </w:r>
      <w:r w:rsidRPr="000C05B3">
        <w:rPr>
          <w:rFonts w:eastAsia="Calibri"/>
          <w:sz w:val="28"/>
          <w:szCs w:val="28"/>
          <w:lang w:eastAsia="en-US"/>
        </w:rPr>
        <w:t xml:space="preserve">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активно подражает сверстникам и взрослым;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показывает действием неодушевлённые предметы (как летит самолёт, едет машина), изображает животных и др. </w:t>
      </w:r>
    </w:p>
    <w:p w:rsidR="008C7ABF" w:rsidRPr="000C05B3" w:rsidRDefault="008C7ABF" w:rsidP="008C7ABF">
      <w:pPr>
        <w:spacing w:after="200" w:line="276" w:lineRule="auto"/>
        <w:contextualSpacing/>
        <w:jc w:val="both"/>
        <w:rPr>
          <w:rFonts w:eastAsia="Calibri"/>
          <w:sz w:val="28"/>
          <w:szCs w:val="28"/>
          <w:lang w:eastAsia="en-US"/>
        </w:rPr>
      </w:pPr>
      <w:r w:rsidRPr="000C05B3">
        <w:rPr>
          <w:rFonts w:eastAsia="Calibri"/>
          <w:sz w:val="28"/>
          <w:szCs w:val="28"/>
          <w:u w:val="single"/>
          <w:lang w:eastAsia="en-US"/>
        </w:rPr>
        <w:t>Речь.</w:t>
      </w:r>
      <w:r w:rsidRPr="000C05B3">
        <w:rPr>
          <w:rFonts w:eastAsia="Calibri"/>
          <w:sz w:val="28"/>
          <w:szCs w:val="28"/>
          <w:lang w:eastAsia="en-US"/>
        </w:rPr>
        <w:t xml:space="preserve">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eastAsia="Calibri"/>
          <w:i/>
          <w:sz w:val="28"/>
          <w:szCs w:val="28"/>
          <w:lang w:eastAsia="en-US"/>
        </w:rPr>
        <w:t>Пассивная (импрессивная) речь:</w:t>
      </w:r>
      <w:r w:rsidRPr="000C05B3">
        <w:rPr>
          <w:rFonts w:eastAsia="Calibri"/>
          <w:sz w:val="28"/>
          <w:szCs w:val="28"/>
          <w:lang w:eastAsia="en-US"/>
        </w:rPr>
        <w:t xml:space="preserve">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по инструкции взрослого узнаёт и правильно показывает предметы и их части на картинках, т.е. соотносит изображение и реальный предмет;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выполняет инструкции взрослого («Подойди к столу», «Возьми мишку»);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проявляет интерес к книгам, демонстрирует запоминание первых сказок путём включения в рассказ взрослого отдельных слов и действий («Курочка Ряба», «Колобок», «Теремок» и др.);</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eastAsia="Calibri"/>
          <w:sz w:val="28"/>
          <w:szCs w:val="28"/>
          <w:lang w:eastAsia="en-US"/>
        </w:rPr>
        <w:lastRenderedPageBreak/>
        <w:t xml:space="preserve"> </w:t>
      </w:r>
      <w:r w:rsidRPr="000C05B3">
        <w:rPr>
          <w:rFonts w:ascii="Calibri" w:eastAsia="Calibri" w:hAnsi="Calibri"/>
          <w:sz w:val="28"/>
          <w:szCs w:val="28"/>
          <w:lang w:eastAsia="en-US"/>
        </w:rPr>
        <w:sym w:font="Symbol" w:char="F0B7"/>
      </w:r>
      <w:r w:rsidRPr="000C05B3">
        <w:rPr>
          <w:rFonts w:eastAsia="Calibri"/>
          <w:sz w:val="28"/>
          <w:szCs w:val="28"/>
          <w:lang w:eastAsia="en-US"/>
        </w:rPr>
        <w:t xml:space="preserve"> эмоционально реагирует на песенки и потешки («Петушок, петушок», «Пошёл котик на торжок» и др.).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eastAsia="Calibri"/>
          <w:i/>
          <w:sz w:val="28"/>
          <w:szCs w:val="28"/>
          <w:lang w:eastAsia="en-US"/>
        </w:rPr>
        <w:t>Активная (экспрессивная) речь</w:t>
      </w:r>
      <w:r w:rsidRPr="000C05B3">
        <w:rPr>
          <w:rFonts w:eastAsia="Calibri"/>
          <w:sz w:val="28"/>
          <w:szCs w:val="28"/>
          <w:lang w:eastAsia="en-US"/>
        </w:rPr>
        <w:t xml:space="preserve">: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ребёнок имеет достаточный активный словарь (называет предметы и их части, действия и качества предметов (машина, - у машины колёса и руль, машина едет, она красная);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владеет грамматическими категориями разговорного языка, составляя, предложения изменяет слова по родам, числам и падежам;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способен вступать в диалог с взрослыми и сверстниками (обращается с просьбой, привлекает внимание к своим действиям, задаёт вопросы «кто?», «что?» и ждёт на них ответа).</w:t>
      </w:r>
    </w:p>
    <w:p w:rsidR="008C7ABF" w:rsidRPr="000C05B3" w:rsidRDefault="008C7ABF" w:rsidP="008C7ABF">
      <w:pPr>
        <w:spacing w:after="200" w:line="276" w:lineRule="auto"/>
        <w:contextualSpacing/>
        <w:jc w:val="both"/>
        <w:rPr>
          <w:rFonts w:eastAsia="Calibri"/>
          <w:sz w:val="28"/>
          <w:szCs w:val="28"/>
          <w:lang w:eastAsia="en-US"/>
        </w:rPr>
      </w:pPr>
      <w:r w:rsidRPr="000C05B3">
        <w:rPr>
          <w:rFonts w:eastAsia="Calibri"/>
          <w:sz w:val="28"/>
          <w:szCs w:val="28"/>
          <w:lang w:eastAsia="en-US"/>
        </w:rPr>
        <w:t xml:space="preserve"> </w:t>
      </w:r>
      <w:r w:rsidRPr="000C05B3">
        <w:rPr>
          <w:rFonts w:eastAsia="Calibri"/>
          <w:sz w:val="28"/>
          <w:szCs w:val="28"/>
          <w:u w:val="single"/>
          <w:lang w:eastAsia="en-US"/>
        </w:rPr>
        <w:t>Действия с предметами как основа познавательного развития</w:t>
      </w:r>
      <w:r w:rsidRPr="000C05B3">
        <w:rPr>
          <w:rFonts w:eastAsia="Calibri"/>
          <w:sz w:val="28"/>
          <w:szCs w:val="28"/>
          <w:lang w:eastAsia="en-US"/>
        </w:rPr>
        <w:t xml:space="preserve">: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действия руки контролирует зрением;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овладевает приёмами раскатывания (колбаски), сплющивания (тарелочки, блины), круговыми движениями (яблочки, шарики, конфеты), используя глину, пластилин;</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вкладывает плоскостные и объёмные фигуры в отверстия соответствующих форм (доски Сегена, «стаканчики», «волшебный сундучок» и др.);</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группирует предметы по цвету (основные цвета), величине (контрастной), форме (шар, куб, призма, цилиндр);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умеет расположить предметы в порядке увеличения и уменьшения (большой – поменьше – маленький);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выполняет несложное конструирование из кубиков (строит башенку, поезд, скамеечку, кроватку, диванчик и т.п.) и включает их в игру. </w:t>
      </w:r>
      <w:r w:rsidRPr="000C05B3">
        <w:rPr>
          <w:rFonts w:eastAsia="Calibri"/>
          <w:sz w:val="28"/>
          <w:szCs w:val="28"/>
          <w:u w:val="single"/>
          <w:lang w:eastAsia="en-US"/>
        </w:rPr>
        <w:t>Эмоциональные проявления:</w:t>
      </w:r>
      <w:r w:rsidRPr="000C05B3">
        <w:rPr>
          <w:rFonts w:eastAsia="Calibri"/>
          <w:sz w:val="28"/>
          <w:szCs w:val="28"/>
          <w:lang w:eastAsia="en-US"/>
        </w:rPr>
        <w:t xml:space="preserve">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эмоционально отзывчив, чувствителен к отношению взрослых к себе, нуждается в эмоциональной поддержке («молодец», «ты очень хороший мальчик», «умница» и т.п.);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проявляет любовь и нежность к близким людям;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реагирует на музыку, с удовольствием двигается под музыку и слушает простые произведения;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появляется представление об опасности (не подходит близко к глубокой яме, осторожно приближается к собаке, держится за перила или стенку, спускается с лестницы, и т.п.). </w:t>
      </w:r>
    </w:p>
    <w:p w:rsidR="008C7ABF" w:rsidRPr="000C05B3" w:rsidRDefault="008C7ABF" w:rsidP="008C7ABF">
      <w:pPr>
        <w:spacing w:after="200" w:line="276" w:lineRule="auto"/>
        <w:contextualSpacing/>
        <w:jc w:val="both"/>
        <w:rPr>
          <w:rFonts w:eastAsia="Calibri"/>
          <w:sz w:val="28"/>
          <w:szCs w:val="28"/>
          <w:u w:val="single"/>
          <w:lang w:eastAsia="en-US"/>
        </w:rPr>
      </w:pPr>
      <w:r w:rsidRPr="000C05B3">
        <w:rPr>
          <w:rFonts w:eastAsia="Calibri"/>
          <w:sz w:val="28"/>
          <w:szCs w:val="28"/>
          <w:u w:val="single"/>
          <w:lang w:eastAsia="en-US"/>
        </w:rPr>
        <w:t xml:space="preserve">Проявления в психическом развитии: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у ребенка преобладает уравновешенный эмоциональный тонус, радостное настроение в коллективе сверстников;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интерес к окружающему проявляется в познавательной и физической активности, в потребности общения с окружающими;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lastRenderedPageBreak/>
        <w:sym w:font="Symbol" w:char="F0B7"/>
      </w:r>
      <w:r w:rsidRPr="000C05B3">
        <w:rPr>
          <w:rFonts w:eastAsia="Calibri"/>
          <w:sz w:val="28"/>
          <w:szCs w:val="28"/>
          <w:lang w:eastAsia="en-US"/>
        </w:rPr>
        <w:t xml:space="preserve"> умение выдержать недолгую отсрочку в удовлетворении желаний (подождать, потерпеть);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умение различать «можно» и «нельзя», адекватно реагировать на запрет (не кричать, не падать на пол, не стучать ногами, легко переключаться, быстро успокаиваться и др.). </w:t>
      </w:r>
    </w:p>
    <w:p w:rsidR="008C7ABF" w:rsidRPr="000C05B3" w:rsidRDefault="008C7ABF" w:rsidP="008C7ABF">
      <w:pPr>
        <w:spacing w:after="200" w:line="276" w:lineRule="auto"/>
        <w:contextualSpacing/>
        <w:jc w:val="both"/>
        <w:rPr>
          <w:rFonts w:eastAsia="Calibri"/>
          <w:sz w:val="28"/>
          <w:szCs w:val="28"/>
          <w:u w:val="single"/>
          <w:lang w:eastAsia="en-US"/>
        </w:rPr>
      </w:pPr>
      <w:r w:rsidRPr="000C05B3">
        <w:rPr>
          <w:rFonts w:eastAsia="Calibri"/>
          <w:sz w:val="28"/>
          <w:szCs w:val="28"/>
          <w:u w:val="single"/>
          <w:lang w:eastAsia="en-US"/>
        </w:rPr>
        <w:t xml:space="preserve">Проявления в физическом развитии: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владеет основными движениями (ходьба в разных направлениях, с перешагиванием через предметы (выс.10см.), в различном темпе; бег в разных направлениях и к цели, непрерывный в течение 30-40 сек.; прыжки на месте и с продвижением вперёд);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воспроизводит простые движения по показу взрослого;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охотно выполняет движения имитационного характера, участвует в несложных сюжетных подвижных играх, организованных взрослым;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получает удовольствие от процесса выполнения движений. </w:t>
      </w:r>
    </w:p>
    <w:p w:rsidR="008C7ABF" w:rsidRPr="000C05B3" w:rsidRDefault="008C7ABF" w:rsidP="008C7ABF">
      <w:pPr>
        <w:spacing w:after="200" w:line="276" w:lineRule="auto"/>
        <w:contextualSpacing/>
        <w:jc w:val="both"/>
        <w:rPr>
          <w:rFonts w:eastAsia="Calibri"/>
          <w:sz w:val="28"/>
          <w:szCs w:val="28"/>
          <w:u w:val="single"/>
          <w:lang w:eastAsia="en-US"/>
        </w:rPr>
      </w:pPr>
      <w:r w:rsidRPr="000C05B3">
        <w:rPr>
          <w:rFonts w:eastAsia="Calibri"/>
          <w:sz w:val="28"/>
          <w:szCs w:val="28"/>
          <w:u w:val="single"/>
          <w:lang w:eastAsia="en-US"/>
        </w:rPr>
        <w:t xml:space="preserve">О нормальном функционировании организма ребёнка свидетельствует: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глубокий сон и активное бодрствование; </w:t>
      </w:r>
    </w:p>
    <w:p w:rsidR="008C7ABF" w:rsidRPr="000C05B3" w:rsidRDefault="008C7ABF" w:rsidP="008C7ABF">
      <w:pPr>
        <w:spacing w:after="200" w:line="276" w:lineRule="auto"/>
        <w:ind w:firstLine="360"/>
        <w:contextualSpacing/>
        <w:jc w:val="both"/>
        <w:rPr>
          <w:rFonts w:eastAsia="Calibri"/>
          <w:sz w:val="28"/>
          <w:szCs w:val="28"/>
          <w:lang w:eastAsia="en-US"/>
        </w:rPr>
      </w:pPr>
      <w:r w:rsidRPr="000C05B3">
        <w:rPr>
          <w:rFonts w:ascii="Calibri" w:eastAsia="Calibri" w:hAnsi="Calibri"/>
          <w:sz w:val="28"/>
          <w:szCs w:val="28"/>
          <w:lang w:eastAsia="en-US"/>
        </w:rPr>
        <w:sym w:font="Symbol" w:char="F0B7"/>
      </w:r>
      <w:r w:rsidRPr="000C05B3">
        <w:rPr>
          <w:rFonts w:eastAsia="Calibri"/>
          <w:sz w:val="28"/>
          <w:szCs w:val="28"/>
          <w:lang w:eastAsia="en-US"/>
        </w:rPr>
        <w:t xml:space="preserve"> хороший аппетит; регулярный стул.</w:t>
      </w:r>
    </w:p>
    <w:p w:rsidR="008C7ABF" w:rsidRPr="000C05B3" w:rsidRDefault="008C7ABF" w:rsidP="008C7ABF">
      <w:pPr>
        <w:spacing w:after="200" w:line="276" w:lineRule="auto"/>
        <w:ind w:firstLine="360"/>
        <w:contextualSpacing/>
        <w:rPr>
          <w:rFonts w:eastAsia="Calibri"/>
          <w:sz w:val="28"/>
          <w:szCs w:val="28"/>
          <w:lang w:eastAsia="en-US"/>
        </w:rPr>
      </w:pPr>
    </w:p>
    <w:p w:rsidR="008C7ABF" w:rsidRPr="000C05B3" w:rsidRDefault="008C7ABF" w:rsidP="008C7ABF">
      <w:pPr>
        <w:spacing w:after="200" w:line="276" w:lineRule="auto"/>
        <w:ind w:firstLine="360"/>
        <w:contextualSpacing/>
        <w:rPr>
          <w:rFonts w:eastAsia="Calibri"/>
          <w:sz w:val="28"/>
          <w:szCs w:val="28"/>
          <w:lang w:eastAsia="en-US"/>
        </w:rPr>
      </w:pPr>
      <w:r w:rsidRPr="000C05B3">
        <w:rPr>
          <w:rFonts w:eastAsia="Calibri"/>
          <w:sz w:val="28"/>
          <w:szCs w:val="28"/>
          <w:lang w:eastAsia="en-US"/>
        </w:rPr>
        <w:t xml:space="preserve"> </w:t>
      </w:r>
      <w:r w:rsidRPr="000C05B3">
        <w:rPr>
          <w:rFonts w:eastAsia="Calibri"/>
          <w:b/>
          <w:i/>
          <w:sz w:val="28"/>
          <w:szCs w:val="28"/>
          <w:lang w:eastAsia="en-US"/>
        </w:rPr>
        <w:t>Возрастная характеристика контингента детей 3-4 лет, воспитывающихся в образовательной организации</w:t>
      </w:r>
      <w:r w:rsidRPr="000C05B3">
        <w:rPr>
          <w:rFonts w:eastAsia="Calibri"/>
          <w:sz w:val="28"/>
          <w:szCs w:val="28"/>
          <w:lang w:eastAsia="en-US"/>
        </w:rPr>
        <w:t xml:space="preserve">. </w:t>
      </w:r>
    </w:p>
    <w:p w:rsidR="008C7ABF" w:rsidRPr="000C05B3" w:rsidRDefault="008C7ABF" w:rsidP="008C7ABF">
      <w:pPr>
        <w:spacing w:after="200" w:line="276" w:lineRule="auto"/>
        <w:contextualSpacing/>
        <w:rPr>
          <w:rFonts w:eastAsia="Calibri"/>
          <w:sz w:val="28"/>
          <w:szCs w:val="28"/>
          <w:lang w:eastAsia="en-US"/>
        </w:rPr>
      </w:pPr>
      <w:r w:rsidRPr="000C05B3">
        <w:rPr>
          <w:rFonts w:eastAsia="Calibri"/>
          <w:sz w:val="28"/>
          <w:szCs w:val="28"/>
          <w:u w:val="single"/>
          <w:lang w:eastAsia="en-US"/>
        </w:rPr>
        <w:t>Социально - коммуникативное развитие</w:t>
      </w:r>
      <w:r w:rsidRPr="000C05B3">
        <w:rPr>
          <w:rFonts w:eastAsia="Calibri"/>
          <w:sz w:val="28"/>
          <w:szCs w:val="28"/>
          <w:lang w:eastAsia="en-US"/>
        </w:rPr>
        <w:t xml:space="preserve">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мимику,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Для детей 3-х летнего </w:t>
      </w:r>
      <w:r w:rsidRPr="000C05B3">
        <w:rPr>
          <w:rFonts w:eastAsia="Calibri"/>
          <w:sz w:val="28"/>
          <w:szCs w:val="28"/>
          <w:lang w:eastAsia="en-US"/>
        </w:rPr>
        <w:lastRenderedPageBreak/>
        <w:t xml:space="preserve">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двух действий; воображаемую ситуацию удерживает взрослый. К четырем годам дети могут объединяться по 2-3 человека, для разыгрывания простейших сюжетно – 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 </w:t>
      </w:r>
    </w:p>
    <w:p w:rsidR="008C7ABF" w:rsidRPr="000C05B3" w:rsidRDefault="008C7ABF" w:rsidP="008C7ABF">
      <w:pPr>
        <w:spacing w:after="200" w:line="276" w:lineRule="auto"/>
        <w:contextualSpacing/>
        <w:rPr>
          <w:rFonts w:eastAsia="Calibri"/>
          <w:sz w:val="28"/>
          <w:szCs w:val="28"/>
          <w:lang w:eastAsia="en-US"/>
        </w:rPr>
      </w:pPr>
      <w:r w:rsidRPr="000C05B3">
        <w:rPr>
          <w:rFonts w:eastAsia="Calibri"/>
          <w:sz w:val="28"/>
          <w:szCs w:val="28"/>
          <w:u w:val="single"/>
          <w:lang w:eastAsia="en-US"/>
        </w:rPr>
        <w:t>Познавательное развитие</w:t>
      </w:r>
      <w:r w:rsidRPr="000C05B3">
        <w:rPr>
          <w:rFonts w:eastAsia="Calibri"/>
          <w:sz w:val="28"/>
          <w:szCs w:val="28"/>
          <w:lang w:eastAsia="en-US"/>
        </w:rPr>
        <w:t xml:space="preserve">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 – 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начинает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 </w:t>
      </w:r>
    </w:p>
    <w:p w:rsidR="008C7ABF" w:rsidRPr="000C05B3" w:rsidRDefault="008C7ABF" w:rsidP="008C7ABF">
      <w:pPr>
        <w:spacing w:after="200" w:line="276" w:lineRule="auto"/>
        <w:contextualSpacing/>
        <w:jc w:val="both"/>
        <w:rPr>
          <w:rFonts w:eastAsia="Calibri"/>
          <w:sz w:val="28"/>
          <w:szCs w:val="28"/>
          <w:lang w:eastAsia="en-US"/>
        </w:rPr>
      </w:pPr>
      <w:r w:rsidRPr="000C05B3">
        <w:rPr>
          <w:rFonts w:eastAsia="Calibri"/>
          <w:sz w:val="28"/>
          <w:szCs w:val="28"/>
          <w:u w:val="single"/>
          <w:lang w:eastAsia="en-US"/>
        </w:rPr>
        <w:t>Конструктивная деятельность</w:t>
      </w:r>
      <w:r w:rsidRPr="000C05B3">
        <w:rPr>
          <w:rFonts w:eastAsia="Calibri"/>
          <w:sz w:val="28"/>
          <w:szCs w:val="28"/>
          <w:lang w:eastAsia="en-US"/>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8C7ABF" w:rsidRPr="000C05B3" w:rsidRDefault="008C7ABF" w:rsidP="008C7ABF">
      <w:pPr>
        <w:spacing w:after="200" w:line="276" w:lineRule="auto"/>
        <w:contextualSpacing/>
        <w:rPr>
          <w:rFonts w:eastAsia="Calibri"/>
          <w:sz w:val="28"/>
          <w:szCs w:val="28"/>
          <w:lang w:eastAsia="en-US"/>
        </w:rPr>
      </w:pPr>
      <w:r w:rsidRPr="000C05B3">
        <w:rPr>
          <w:rFonts w:eastAsia="Calibri"/>
          <w:sz w:val="28"/>
          <w:szCs w:val="28"/>
          <w:u w:val="single"/>
          <w:lang w:eastAsia="en-US"/>
        </w:rPr>
        <w:t>Речевое развитие</w:t>
      </w:r>
      <w:r w:rsidRPr="000C05B3">
        <w:rPr>
          <w:rFonts w:eastAsia="Calibri"/>
          <w:sz w:val="28"/>
          <w:szCs w:val="28"/>
          <w:lang w:eastAsia="en-US"/>
        </w:rPr>
        <w:t xml:space="preserve">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Общение ребенка в этом возрасте ситуативное, инициируется взрослым, неустойчивое, кратковременное. Осознает свою половую принадлежность. Возникает новая форма общения с взрослым – общение на познавательные темы, которое сначала включено в совместную с взрослым познавательную деятельность. 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w:t>
      </w:r>
      <w:r w:rsidRPr="000C05B3">
        <w:rPr>
          <w:rFonts w:eastAsia="Calibri"/>
          <w:sz w:val="28"/>
          <w:szCs w:val="28"/>
          <w:lang w:eastAsia="en-US"/>
        </w:rPr>
        <w:lastRenderedPageBreak/>
        <w:t>их по числу, времени и т.д., хотя отдельные ошибки допускаются) и словаря разговорной речи. Возможны дефекты звукопроизношения.</w:t>
      </w:r>
    </w:p>
    <w:p w:rsidR="008C7ABF" w:rsidRPr="000C05B3" w:rsidRDefault="008C7ABF" w:rsidP="008C7ABF">
      <w:pPr>
        <w:spacing w:after="200" w:line="276" w:lineRule="auto"/>
        <w:contextualSpacing/>
        <w:rPr>
          <w:rFonts w:eastAsia="Calibri"/>
          <w:sz w:val="28"/>
          <w:szCs w:val="28"/>
          <w:lang w:eastAsia="en-US"/>
        </w:rPr>
      </w:pPr>
      <w:r w:rsidRPr="000C05B3">
        <w:rPr>
          <w:rFonts w:eastAsia="Calibri"/>
          <w:sz w:val="28"/>
          <w:szCs w:val="28"/>
          <w:u w:val="single"/>
          <w:lang w:eastAsia="en-US"/>
        </w:rPr>
        <w:t>Художественно – эстетическое развитие</w:t>
      </w:r>
      <w:r w:rsidRPr="000C05B3">
        <w:rPr>
          <w:rFonts w:eastAsia="Calibri"/>
          <w:sz w:val="28"/>
          <w:szCs w:val="28"/>
          <w:lang w:eastAsia="en-US"/>
        </w:rPr>
        <w:t xml:space="preserve">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 </w:t>
      </w:r>
      <w:r w:rsidRPr="000C05B3">
        <w:rPr>
          <w:rFonts w:eastAsia="Calibri"/>
          <w:b/>
          <w:i/>
          <w:sz w:val="28"/>
          <w:szCs w:val="28"/>
          <w:lang w:eastAsia="en-US"/>
        </w:rPr>
        <w:t>Изобразительная деятельность</w:t>
      </w:r>
      <w:r w:rsidRPr="000C05B3">
        <w:rPr>
          <w:rFonts w:eastAsia="Calibri"/>
          <w:sz w:val="28"/>
          <w:szCs w:val="28"/>
          <w:lang w:eastAsia="en-US"/>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 </w:t>
      </w:r>
      <w:r w:rsidRPr="000C05B3">
        <w:rPr>
          <w:rFonts w:eastAsia="Calibri"/>
          <w:b/>
          <w:i/>
          <w:sz w:val="28"/>
          <w:szCs w:val="28"/>
          <w:lang w:eastAsia="en-US"/>
        </w:rPr>
        <w:t>В музыкально – ритмической деятельности</w:t>
      </w:r>
      <w:r w:rsidRPr="000C05B3">
        <w:rPr>
          <w:rFonts w:eastAsia="Calibri"/>
          <w:sz w:val="28"/>
          <w:szCs w:val="28"/>
          <w:lang w:eastAsia="en-US"/>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лису,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 – ритмических и художественных способностей. </w:t>
      </w:r>
    </w:p>
    <w:p w:rsidR="008C7ABF" w:rsidRPr="000C05B3" w:rsidRDefault="008C7ABF" w:rsidP="008C7ABF">
      <w:pPr>
        <w:spacing w:after="200" w:line="276" w:lineRule="auto"/>
        <w:contextualSpacing/>
        <w:rPr>
          <w:rFonts w:eastAsia="Calibri"/>
          <w:sz w:val="28"/>
          <w:szCs w:val="28"/>
          <w:lang w:eastAsia="en-US"/>
        </w:rPr>
      </w:pPr>
      <w:r w:rsidRPr="000C05B3">
        <w:rPr>
          <w:rFonts w:eastAsia="Calibri"/>
          <w:sz w:val="28"/>
          <w:szCs w:val="28"/>
          <w:u w:val="single"/>
          <w:lang w:eastAsia="en-US"/>
        </w:rPr>
        <w:t>Физическое развитие</w:t>
      </w:r>
      <w:r w:rsidRPr="000C05B3">
        <w:rPr>
          <w:rFonts w:eastAsia="Calibri"/>
          <w:sz w:val="28"/>
          <w:szCs w:val="28"/>
          <w:lang w:eastAsia="en-US"/>
        </w:rPr>
        <w:t xml:space="preserve">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3-х 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 </w:t>
      </w:r>
      <w:r w:rsidRPr="000C05B3">
        <w:rPr>
          <w:rFonts w:eastAsia="Calibri"/>
          <w:b/>
          <w:i/>
          <w:sz w:val="28"/>
          <w:szCs w:val="28"/>
          <w:lang w:eastAsia="en-US"/>
        </w:rPr>
        <w:t>Моторика</w:t>
      </w:r>
      <w:r w:rsidRPr="000C05B3">
        <w:rPr>
          <w:rFonts w:eastAsia="Calibri"/>
          <w:sz w:val="28"/>
          <w:szCs w:val="28"/>
          <w:lang w:eastAsia="en-US"/>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 Начинает развиваться самооценка при выполнении физических упражнений, при этом дети ориентируются в значительной мере на оценку воспитателя. 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w:t>
      </w:r>
      <w:r w:rsidRPr="000C05B3">
        <w:rPr>
          <w:rFonts w:eastAsia="Calibri"/>
          <w:sz w:val="28"/>
          <w:szCs w:val="28"/>
          <w:lang w:eastAsia="en-US"/>
        </w:rPr>
        <w:lastRenderedPageBreak/>
        <w:t xml:space="preserve">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 </w:t>
      </w:r>
    </w:p>
    <w:p w:rsidR="008C7ABF" w:rsidRPr="000C05B3" w:rsidRDefault="008C7ABF" w:rsidP="008C7ABF">
      <w:pPr>
        <w:spacing w:after="200" w:line="276" w:lineRule="auto"/>
        <w:ind w:firstLine="708"/>
        <w:contextualSpacing/>
        <w:rPr>
          <w:rFonts w:eastAsia="Calibri"/>
          <w:sz w:val="28"/>
          <w:szCs w:val="28"/>
          <w:lang w:eastAsia="en-US"/>
        </w:rPr>
      </w:pPr>
      <w:r w:rsidRPr="000C05B3">
        <w:rPr>
          <w:rFonts w:eastAsia="Calibri"/>
          <w:b/>
          <w:i/>
          <w:sz w:val="28"/>
          <w:szCs w:val="28"/>
          <w:lang w:eastAsia="en-US"/>
        </w:rPr>
        <w:t>Возрастная характеристика контингента детей 4-5 лет, воспитывающихся в образовательной организации.</w:t>
      </w:r>
      <w:r w:rsidRPr="000C05B3">
        <w:rPr>
          <w:rFonts w:eastAsia="Calibri"/>
          <w:sz w:val="28"/>
          <w:szCs w:val="28"/>
          <w:lang w:eastAsia="en-US"/>
        </w:rPr>
        <w:t xml:space="preserve"> </w:t>
      </w:r>
    </w:p>
    <w:p w:rsidR="008C7ABF" w:rsidRPr="000C05B3" w:rsidRDefault="008C7ABF" w:rsidP="008C7ABF">
      <w:pPr>
        <w:spacing w:after="200" w:line="276" w:lineRule="auto"/>
        <w:ind w:firstLine="708"/>
        <w:contextualSpacing/>
        <w:rPr>
          <w:rFonts w:eastAsia="Calibri"/>
          <w:sz w:val="28"/>
          <w:szCs w:val="28"/>
          <w:lang w:eastAsia="en-US"/>
        </w:rPr>
      </w:pPr>
      <w:r w:rsidRPr="000C05B3">
        <w:rPr>
          <w:rFonts w:eastAsia="Calibri"/>
          <w:sz w:val="28"/>
          <w:szCs w:val="28"/>
          <w:lang w:eastAsia="en-US"/>
        </w:rPr>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 </w:t>
      </w:r>
    </w:p>
    <w:p w:rsidR="008C7ABF" w:rsidRPr="000C05B3" w:rsidRDefault="008C7ABF" w:rsidP="008C7ABF">
      <w:pPr>
        <w:spacing w:after="200" w:line="276" w:lineRule="auto"/>
        <w:contextualSpacing/>
        <w:rPr>
          <w:rFonts w:eastAsia="Calibri"/>
          <w:sz w:val="28"/>
          <w:szCs w:val="28"/>
          <w:lang w:eastAsia="en-US"/>
        </w:rPr>
      </w:pPr>
      <w:r w:rsidRPr="000C05B3">
        <w:rPr>
          <w:rFonts w:eastAsia="Calibri"/>
          <w:sz w:val="28"/>
          <w:szCs w:val="28"/>
          <w:u w:val="single"/>
          <w:lang w:eastAsia="en-US"/>
        </w:rPr>
        <w:t>Социально-коммуникативное развитие</w:t>
      </w:r>
      <w:r w:rsidRPr="000C05B3">
        <w:rPr>
          <w:rFonts w:eastAsia="Calibri"/>
          <w:sz w:val="28"/>
          <w:szCs w:val="28"/>
          <w:lang w:eastAsia="en-US"/>
        </w:rPr>
        <w:t xml:space="preserve">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К пяти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 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15-20 мин. Ребенок начинает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т.п.) – проявление произвольности. 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пяти годам в элементарном выполнении отдельных поручений (дежурство по столовой, уход за растениями и животными) проявляется самостоятельность. </w:t>
      </w:r>
    </w:p>
    <w:p w:rsidR="008C7ABF" w:rsidRPr="000C05B3" w:rsidRDefault="008C7ABF" w:rsidP="008C7ABF">
      <w:pPr>
        <w:spacing w:after="200" w:line="276" w:lineRule="auto"/>
        <w:contextualSpacing/>
        <w:rPr>
          <w:rFonts w:eastAsia="Calibri"/>
          <w:sz w:val="28"/>
          <w:szCs w:val="28"/>
          <w:lang w:eastAsia="en-US"/>
        </w:rPr>
      </w:pPr>
      <w:r w:rsidRPr="000C05B3">
        <w:rPr>
          <w:rFonts w:eastAsia="Calibri"/>
          <w:sz w:val="28"/>
          <w:szCs w:val="28"/>
          <w:u w:val="single"/>
          <w:lang w:eastAsia="en-US"/>
        </w:rPr>
        <w:t>Познавательное развитие</w:t>
      </w:r>
      <w:r w:rsidRPr="000C05B3">
        <w:rPr>
          <w:rFonts w:eastAsia="Calibri"/>
          <w:sz w:val="28"/>
          <w:szCs w:val="28"/>
          <w:lang w:eastAsia="en-US"/>
        </w:rPr>
        <w:t xml:space="preserve">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В познавательном развитии 4-5 летних детей характерна высокая мыслительная активность. Пятилетние «почемучки» интересуются причинно – 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пяти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w:t>
      </w:r>
      <w:r w:rsidRPr="000C05B3">
        <w:rPr>
          <w:rFonts w:eastAsia="Calibri"/>
          <w:sz w:val="28"/>
          <w:szCs w:val="28"/>
          <w:lang w:eastAsia="en-US"/>
        </w:rPr>
        <w:lastRenderedPageBreak/>
        <w:t>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складываться образное мышление. Дети оказываются способными использовать простые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 – 20 минут.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8C7ABF" w:rsidRPr="000C05B3" w:rsidRDefault="008C7ABF" w:rsidP="008C7ABF">
      <w:pPr>
        <w:spacing w:after="200" w:line="276" w:lineRule="auto"/>
        <w:contextualSpacing/>
        <w:rPr>
          <w:rFonts w:eastAsia="Calibri"/>
          <w:sz w:val="28"/>
          <w:szCs w:val="28"/>
          <w:lang w:eastAsia="en-US"/>
        </w:rPr>
      </w:pPr>
      <w:r w:rsidRPr="000C05B3">
        <w:rPr>
          <w:rFonts w:eastAsia="Calibri"/>
          <w:sz w:val="28"/>
          <w:szCs w:val="28"/>
          <w:lang w:eastAsia="en-US"/>
        </w:rPr>
        <w:t xml:space="preserve"> </w:t>
      </w:r>
      <w:r w:rsidRPr="000C05B3">
        <w:rPr>
          <w:rFonts w:eastAsia="Calibri"/>
          <w:sz w:val="28"/>
          <w:szCs w:val="28"/>
          <w:u w:val="single"/>
          <w:lang w:eastAsia="en-US"/>
        </w:rPr>
        <w:t>Речевое развитие</w:t>
      </w:r>
      <w:r w:rsidRPr="000C05B3">
        <w:rPr>
          <w:rFonts w:eastAsia="Calibri"/>
          <w:sz w:val="28"/>
          <w:szCs w:val="28"/>
          <w:lang w:eastAsia="en-US"/>
        </w:rPr>
        <w:t xml:space="preserve">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w:t>
      </w:r>
    </w:p>
    <w:p w:rsidR="008C7ABF" w:rsidRPr="000C05B3" w:rsidRDefault="008C7ABF" w:rsidP="008C7ABF">
      <w:pPr>
        <w:spacing w:after="200" w:line="276" w:lineRule="auto"/>
        <w:contextualSpacing/>
        <w:rPr>
          <w:rFonts w:eastAsia="Calibri"/>
          <w:sz w:val="28"/>
          <w:szCs w:val="28"/>
          <w:lang w:eastAsia="en-US"/>
        </w:rPr>
      </w:pPr>
      <w:r w:rsidRPr="000C05B3">
        <w:rPr>
          <w:rFonts w:eastAsia="Calibri"/>
          <w:sz w:val="28"/>
          <w:szCs w:val="28"/>
          <w:u w:val="single"/>
          <w:lang w:eastAsia="en-US"/>
        </w:rPr>
        <w:t>Художественно – эстетическое развитие</w:t>
      </w:r>
      <w:r w:rsidRPr="000C05B3">
        <w:rPr>
          <w:rFonts w:eastAsia="Calibri"/>
          <w:sz w:val="28"/>
          <w:szCs w:val="28"/>
          <w:lang w:eastAsia="en-US"/>
        </w:rPr>
        <w:t xml:space="preserve">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На пятом году жизни ребенок осознаннее воспринимает произведения художественно – изобразительно – 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изобразительная деятельность. Рисунки становятся предметными и детализированными.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пяти годам овладевают приемами вырезывания предметов круглой и овальной формы. Лепят предметы круглой, овальной, цилиндрической формы, </w:t>
      </w:r>
      <w:r w:rsidRPr="000C05B3">
        <w:rPr>
          <w:rFonts w:eastAsia="Calibri"/>
          <w:sz w:val="28"/>
          <w:szCs w:val="28"/>
          <w:lang w:eastAsia="en-US"/>
        </w:rPr>
        <w:lastRenderedPageBreak/>
        <w:t xml:space="preserve">простейших животных, рыб, птиц. К пяти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 </w:t>
      </w:r>
    </w:p>
    <w:p w:rsidR="008C7ABF" w:rsidRPr="000C05B3" w:rsidRDefault="008C7ABF" w:rsidP="008C7ABF">
      <w:pPr>
        <w:spacing w:after="200" w:line="276" w:lineRule="auto"/>
        <w:contextualSpacing/>
        <w:rPr>
          <w:rFonts w:eastAsia="Calibri"/>
          <w:sz w:val="28"/>
          <w:szCs w:val="28"/>
          <w:lang w:eastAsia="en-US"/>
        </w:rPr>
      </w:pPr>
      <w:r w:rsidRPr="000C05B3">
        <w:rPr>
          <w:rFonts w:eastAsia="Calibri"/>
          <w:sz w:val="28"/>
          <w:szCs w:val="28"/>
          <w:u w:val="single"/>
          <w:lang w:eastAsia="en-US"/>
        </w:rPr>
        <w:t>Физическое развитие</w:t>
      </w:r>
      <w:r w:rsidRPr="000C05B3">
        <w:rPr>
          <w:rFonts w:eastAsia="Calibri"/>
          <w:sz w:val="28"/>
          <w:szCs w:val="28"/>
          <w:lang w:eastAsia="en-US"/>
        </w:rPr>
        <w:t xml:space="preserve">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моторики. Дошкольники лучше удерживают равновесие, перешагивая через набольшие преграды, нанизывают бусины (20 шт.) средней величины (или пуговицы) на толстую леску. В 4-5 лет у детей совершенствуются культурно – гигиенические навыки (хорошо освоен алгоритм умывания, одевания, приема пищи): они аккуратны во время еды, умеют правильно надевать обувь, убирать на свое место свою одежду, игрушки, книги. В элементарном самообслуживании (одевание, раздевание, умывание и др.) проявляется самостоятельность ребенка. Возрастная характеристика контингента детей 5-6 лет, воспитывающихся в образовательной организации.</w:t>
      </w:r>
    </w:p>
    <w:p w:rsidR="008C7ABF" w:rsidRPr="000C05B3" w:rsidRDefault="008C7ABF" w:rsidP="008C7ABF">
      <w:pPr>
        <w:spacing w:after="200" w:line="276" w:lineRule="auto"/>
        <w:contextualSpacing/>
        <w:rPr>
          <w:rFonts w:eastAsia="Calibri"/>
          <w:sz w:val="28"/>
          <w:szCs w:val="28"/>
          <w:lang w:eastAsia="en-US"/>
        </w:rPr>
      </w:pPr>
      <w:r w:rsidRPr="000C05B3">
        <w:rPr>
          <w:rFonts w:eastAsia="Calibri"/>
          <w:sz w:val="28"/>
          <w:szCs w:val="28"/>
          <w:u w:val="single"/>
          <w:lang w:eastAsia="en-US"/>
        </w:rPr>
        <w:t xml:space="preserve">Социально – коммуникативное развитие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Ярко проявляет интерес к игре. В игровой деятельности 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w:t>
      </w:r>
      <w:r w:rsidRPr="000C05B3">
        <w:rPr>
          <w:rFonts w:eastAsia="Calibri"/>
          <w:sz w:val="28"/>
          <w:szCs w:val="28"/>
          <w:lang w:eastAsia="en-US"/>
        </w:rPr>
        <w:lastRenderedPageBreak/>
        <w:t xml:space="preserve">–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В трудовой деятельности, 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 </w:t>
      </w:r>
    </w:p>
    <w:p w:rsidR="008C7ABF" w:rsidRPr="000C05B3" w:rsidRDefault="008C7ABF" w:rsidP="008C7ABF">
      <w:pPr>
        <w:spacing w:after="200" w:line="276" w:lineRule="auto"/>
        <w:contextualSpacing/>
        <w:rPr>
          <w:rFonts w:eastAsia="Calibri"/>
          <w:sz w:val="28"/>
          <w:szCs w:val="28"/>
          <w:lang w:eastAsia="en-US"/>
        </w:rPr>
      </w:pPr>
      <w:r w:rsidRPr="000C05B3">
        <w:rPr>
          <w:rFonts w:eastAsia="Calibri"/>
          <w:sz w:val="28"/>
          <w:szCs w:val="28"/>
          <w:u w:val="single"/>
          <w:lang w:eastAsia="en-US"/>
        </w:rPr>
        <w:t xml:space="preserve">Познавательное развитие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шести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 – 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 </w:t>
      </w:r>
      <w:r w:rsidRPr="000C05B3">
        <w:rPr>
          <w:rFonts w:eastAsia="Calibri"/>
          <w:sz w:val="28"/>
          <w:szCs w:val="28"/>
          <w:u w:val="single"/>
          <w:lang w:eastAsia="en-US"/>
        </w:rPr>
        <w:t>Речевое развитие</w:t>
      </w:r>
      <w:r w:rsidRPr="000C05B3">
        <w:rPr>
          <w:rFonts w:eastAsia="Calibri"/>
          <w:sz w:val="28"/>
          <w:szCs w:val="28"/>
          <w:lang w:eastAsia="en-US"/>
        </w:rPr>
        <w:t xml:space="preserve">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Общение детей выражается в свободном диалоге со сверстниками и взрослыми, выражение своих чувств и намерений с помощью речевых и неречевых (жестовых, мимических, пантомимических) средств. Продолжает совершенствоваться речь, в том числе ее звуковая сторона. Дети могут правильно воспроизводить шипящие, свистящие и сенсорные звуки. Развивается фонематический слух, интонационная выразительность речи при чтении стихов в сюжетно – 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r w:rsidRPr="000C05B3">
        <w:rPr>
          <w:rFonts w:eastAsia="Calibri"/>
          <w:sz w:val="28"/>
          <w:szCs w:val="28"/>
          <w:u w:val="single"/>
          <w:lang w:eastAsia="en-US"/>
        </w:rPr>
        <w:t xml:space="preserve">Художественно – эстетическое развитие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w:t>
      </w:r>
      <w:r w:rsidRPr="000C05B3">
        <w:rPr>
          <w:rFonts w:eastAsia="Calibri"/>
          <w:sz w:val="28"/>
          <w:szCs w:val="28"/>
          <w:lang w:eastAsia="en-US"/>
        </w:rPr>
        <w:lastRenderedPageBreak/>
        <w:t xml:space="preserve">(знают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вырезанием предметов прямоугольной и круглой формы разных пропорций. Старших дошкольников отличает яркая эмоциональная реакция на музыку. Появляется интонационно – 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 </w:t>
      </w:r>
    </w:p>
    <w:p w:rsidR="008C7ABF" w:rsidRPr="000C05B3" w:rsidRDefault="008C7ABF" w:rsidP="008C7ABF">
      <w:pPr>
        <w:spacing w:after="200" w:line="276" w:lineRule="auto"/>
        <w:contextualSpacing/>
        <w:rPr>
          <w:rFonts w:eastAsia="Calibri"/>
          <w:sz w:val="28"/>
          <w:szCs w:val="28"/>
          <w:lang w:eastAsia="en-US"/>
        </w:rPr>
      </w:pPr>
      <w:r w:rsidRPr="000C05B3">
        <w:rPr>
          <w:rFonts w:eastAsia="Calibri"/>
          <w:sz w:val="28"/>
          <w:szCs w:val="28"/>
          <w:u w:val="single"/>
          <w:lang w:eastAsia="en-US"/>
        </w:rPr>
        <w:t>Физическое развитие</w:t>
      </w:r>
      <w:r w:rsidRPr="000C05B3">
        <w:rPr>
          <w:rFonts w:eastAsia="Calibri"/>
          <w:sz w:val="28"/>
          <w:szCs w:val="28"/>
          <w:lang w:eastAsia="en-US"/>
        </w:rPr>
        <w:t xml:space="preserve">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Продолжается процесс окостенения скелета ребенка. Дошкольник более совершенно овладевает различными видами движения. Тело приобретает заметную устойчивость. Дети к шести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шести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 К шести годам совершенствуется развитие мелкой моторики пальцев рук. Некоторые дети могут продеть шнурок в ботинок и завязать бантиком. В старшем возрасте продолжают совершенствоваться культурно – гигиенические навыки: умеют одеваться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 </w:t>
      </w:r>
    </w:p>
    <w:p w:rsidR="008C7ABF" w:rsidRDefault="008C7ABF" w:rsidP="008C7ABF">
      <w:pPr>
        <w:spacing w:after="200" w:line="276" w:lineRule="auto"/>
        <w:ind w:firstLine="708"/>
        <w:contextualSpacing/>
        <w:jc w:val="both"/>
        <w:rPr>
          <w:rFonts w:eastAsia="Calibri"/>
          <w:sz w:val="28"/>
          <w:szCs w:val="28"/>
          <w:lang w:eastAsia="en-US"/>
        </w:rPr>
      </w:pPr>
    </w:p>
    <w:p w:rsidR="00144C2A" w:rsidRDefault="00144C2A" w:rsidP="008C7ABF">
      <w:pPr>
        <w:spacing w:after="200" w:line="276" w:lineRule="auto"/>
        <w:ind w:firstLine="708"/>
        <w:contextualSpacing/>
        <w:jc w:val="both"/>
        <w:rPr>
          <w:rFonts w:eastAsia="Calibri"/>
          <w:sz w:val="28"/>
          <w:szCs w:val="28"/>
          <w:lang w:eastAsia="en-US"/>
        </w:rPr>
      </w:pPr>
    </w:p>
    <w:p w:rsidR="00144C2A" w:rsidRPr="000C05B3" w:rsidRDefault="00144C2A" w:rsidP="008C7ABF">
      <w:pPr>
        <w:spacing w:after="200" w:line="276" w:lineRule="auto"/>
        <w:ind w:firstLine="708"/>
        <w:contextualSpacing/>
        <w:jc w:val="both"/>
        <w:rPr>
          <w:rFonts w:eastAsia="Calibri"/>
          <w:sz w:val="28"/>
          <w:szCs w:val="28"/>
          <w:lang w:eastAsia="en-US"/>
        </w:rPr>
      </w:pPr>
    </w:p>
    <w:p w:rsidR="008C7ABF" w:rsidRPr="000C05B3" w:rsidRDefault="008C7ABF" w:rsidP="008C7ABF">
      <w:pPr>
        <w:spacing w:after="200" w:line="276" w:lineRule="auto"/>
        <w:ind w:firstLine="708"/>
        <w:contextualSpacing/>
        <w:jc w:val="both"/>
        <w:rPr>
          <w:rFonts w:eastAsia="Calibri"/>
          <w:b/>
          <w:i/>
          <w:sz w:val="28"/>
          <w:szCs w:val="28"/>
          <w:lang w:eastAsia="en-US"/>
        </w:rPr>
      </w:pPr>
      <w:r w:rsidRPr="000C05B3">
        <w:rPr>
          <w:rFonts w:eastAsia="Calibri"/>
          <w:b/>
          <w:i/>
          <w:sz w:val="28"/>
          <w:szCs w:val="28"/>
          <w:lang w:eastAsia="en-US"/>
        </w:rPr>
        <w:lastRenderedPageBreak/>
        <w:t>Возрастная характеристика контингента детей 6-7 лет, воспитывающихся в образовательной организации.</w:t>
      </w:r>
    </w:p>
    <w:p w:rsidR="008C7ABF" w:rsidRPr="000C05B3" w:rsidRDefault="008C7ABF" w:rsidP="008C7ABF">
      <w:pPr>
        <w:spacing w:after="200" w:line="276" w:lineRule="auto"/>
        <w:contextualSpacing/>
        <w:rPr>
          <w:rFonts w:eastAsia="Calibri"/>
          <w:sz w:val="28"/>
          <w:szCs w:val="28"/>
          <w:lang w:eastAsia="en-US"/>
        </w:rPr>
      </w:pPr>
      <w:r w:rsidRPr="000C05B3">
        <w:rPr>
          <w:rFonts w:eastAsia="Calibri"/>
          <w:sz w:val="28"/>
          <w:szCs w:val="28"/>
          <w:u w:val="single"/>
          <w:lang w:eastAsia="en-US"/>
        </w:rPr>
        <w:t>Социально - личностное развитие</w:t>
      </w:r>
      <w:r w:rsidRPr="000C05B3">
        <w:rPr>
          <w:rFonts w:eastAsia="Calibri"/>
          <w:sz w:val="28"/>
          <w:szCs w:val="28"/>
          <w:lang w:eastAsia="en-US"/>
        </w:rPr>
        <w:t xml:space="preserve">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 Самостоятельность ребенка проявляется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 В сюжетно – ролевых играх дети седьмого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 – мама). Если логика игры требует появления новой роли, то ребенок может по ходу игры взять на себя новую роль, сохранив при этом роль, взятую ранее. Семилетний ребенок умеет заменить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8C7ABF" w:rsidRPr="000C05B3" w:rsidRDefault="008C7ABF" w:rsidP="008C7ABF">
      <w:pPr>
        <w:spacing w:after="200" w:line="276" w:lineRule="auto"/>
        <w:contextualSpacing/>
        <w:rPr>
          <w:rFonts w:eastAsia="Calibri"/>
          <w:sz w:val="28"/>
          <w:szCs w:val="28"/>
          <w:lang w:eastAsia="en-US"/>
        </w:rPr>
      </w:pPr>
      <w:r w:rsidRPr="000C05B3">
        <w:rPr>
          <w:rFonts w:eastAsia="Calibri"/>
          <w:sz w:val="28"/>
          <w:szCs w:val="28"/>
          <w:u w:val="single"/>
          <w:lang w:eastAsia="en-US"/>
        </w:rPr>
        <w:t>Познавательное развитие</w:t>
      </w:r>
      <w:r w:rsidRPr="000C05B3">
        <w:rPr>
          <w:rFonts w:eastAsia="Calibri"/>
          <w:sz w:val="28"/>
          <w:szCs w:val="28"/>
          <w:lang w:eastAsia="en-US"/>
        </w:rPr>
        <w:t xml:space="preserve">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Познавательные процессы претерпевают качественные изменения; развивается произвольность действий. Наряду с наглядно – образным мышлением появляются элементы словесно – 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приходиться констатировать снижение развития воображения в этом возрасте в </w:t>
      </w:r>
      <w:r w:rsidRPr="000C05B3">
        <w:rPr>
          <w:rFonts w:eastAsia="Calibri"/>
          <w:sz w:val="28"/>
          <w:szCs w:val="28"/>
          <w:lang w:eastAsia="en-US"/>
        </w:rPr>
        <w:lastRenderedPageBreak/>
        <w:t xml:space="preserve">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особый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К семи годам дети в значительной степени освоили конструирование и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придумать собственные. Усложняется конструирование из природного материала. </w:t>
      </w:r>
    </w:p>
    <w:p w:rsidR="008C7ABF" w:rsidRPr="000C05B3" w:rsidRDefault="008C7ABF" w:rsidP="008C7ABF">
      <w:pPr>
        <w:spacing w:after="200" w:line="276" w:lineRule="auto"/>
        <w:contextualSpacing/>
        <w:rPr>
          <w:rFonts w:eastAsia="Calibri"/>
          <w:sz w:val="28"/>
          <w:szCs w:val="28"/>
          <w:lang w:eastAsia="en-US"/>
        </w:rPr>
      </w:pPr>
      <w:r w:rsidRPr="000C05B3">
        <w:rPr>
          <w:rFonts w:eastAsia="Calibri"/>
          <w:sz w:val="28"/>
          <w:szCs w:val="28"/>
          <w:u w:val="single"/>
          <w:lang w:eastAsia="en-US"/>
        </w:rPr>
        <w:t>Речевое развитие</w:t>
      </w:r>
      <w:r w:rsidRPr="000C05B3">
        <w:rPr>
          <w:rFonts w:eastAsia="Calibri"/>
          <w:sz w:val="28"/>
          <w:szCs w:val="28"/>
          <w:lang w:eastAsia="en-US"/>
        </w:rPr>
        <w:t xml:space="preserve">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интересуются тем, как они познакомились, при встрече с незнакомыми людьми спрашивают, кто это, есть ли у них дети и т.п.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т.п. </w:t>
      </w:r>
    </w:p>
    <w:p w:rsidR="008C7ABF" w:rsidRPr="000C05B3" w:rsidRDefault="008C7ABF" w:rsidP="008C7ABF">
      <w:pPr>
        <w:spacing w:after="200" w:line="276" w:lineRule="auto"/>
        <w:contextualSpacing/>
        <w:rPr>
          <w:rFonts w:eastAsia="Calibri"/>
          <w:sz w:val="28"/>
          <w:szCs w:val="28"/>
          <w:lang w:eastAsia="en-US"/>
        </w:rPr>
      </w:pPr>
      <w:r w:rsidRPr="000C05B3">
        <w:rPr>
          <w:rFonts w:eastAsia="Calibri"/>
          <w:sz w:val="28"/>
          <w:szCs w:val="28"/>
          <w:u w:val="single"/>
          <w:lang w:eastAsia="en-US"/>
        </w:rPr>
        <w:t>Художественно – эстетическое развитие</w:t>
      </w:r>
      <w:r w:rsidRPr="000C05B3">
        <w:rPr>
          <w:rFonts w:eastAsia="Calibri"/>
          <w:sz w:val="28"/>
          <w:szCs w:val="28"/>
          <w:lang w:eastAsia="en-US"/>
        </w:rPr>
        <w:t xml:space="preserve">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 – 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вырезают, имеют различную форму, цвет, строение, по- разному расположены в пространстве. Вместе с тем могут к семи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w:t>
      </w:r>
      <w:r w:rsidRPr="000C05B3">
        <w:rPr>
          <w:rFonts w:eastAsia="Calibri"/>
          <w:sz w:val="28"/>
          <w:szCs w:val="28"/>
          <w:lang w:eastAsia="en-US"/>
        </w:rPr>
        <w:lastRenderedPageBreak/>
        <w:t xml:space="preserve">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 </w:t>
      </w:r>
    </w:p>
    <w:p w:rsidR="008C7ABF" w:rsidRPr="000C05B3" w:rsidRDefault="008C7ABF" w:rsidP="008C7ABF">
      <w:pPr>
        <w:spacing w:after="200" w:line="276" w:lineRule="auto"/>
        <w:contextualSpacing/>
        <w:rPr>
          <w:rFonts w:eastAsia="Calibri"/>
          <w:sz w:val="28"/>
          <w:szCs w:val="28"/>
          <w:lang w:eastAsia="en-US"/>
        </w:rPr>
      </w:pPr>
      <w:r w:rsidRPr="000C05B3">
        <w:rPr>
          <w:rFonts w:eastAsia="Calibri"/>
          <w:sz w:val="28"/>
          <w:szCs w:val="28"/>
          <w:u w:val="single"/>
          <w:lang w:eastAsia="en-US"/>
        </w:rPr>
        <w:t>Физическое развитие</w:t>
      </w:r>
      <w:r w:rsidRPr="000C05B3">
        <w:rPr>
          <w:rFonts w:eastAsia="Calibri"/>
          <w:sz w:val="28"/>
          <w:szCs w:val="28"/>
          <w:lang w:eastAsia="en-US"/>
        </w:rPr>
        <w:t xml:space="preserve">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К семи годам скелет ребенка становится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культурно – гигиеническими навыками и понимает их необходимость. </w:t>
      </w:r>
    </w:p>
    <w:p w:rsidR="008C7ABF" w:rsidRPr="000C05B3" w:rsidRDefault="008C7ABF" w:rsidP="006B020D">
      <w:pPr>
        <w:numPr>
          <w:ilvl w:val="0"/>
          <w:numId w:val="34"/>
        </w:numPr>
        <w:spacing w:after="200" w:line="276" w:lineRule="auto"/>
        <w:ind w:left="142" w:hanging="142"/>
        <w:contextualSpacing/>
        <w:jc w:val="both"/>
        <w:rPr>
          <w:rFonts w:eastAsia="Calibri"/>
          <w:sz w:val="28"/>
          <w:szCs w:val="28"/>
          <w:lang w:eastAsia="en-US"/>
        </w:rPr>
      </w:pPr>
      <w:r w:rsidRPr="000C05B3">
        <w:rPr>
          <w:rFonts w:eastAsia="Calibri"/>
          <w:b/>
          <w:sz w:val="28"/>
          <w:szCs w:val="28"/>
          <w:lang w:eastAsia="en-US"/>
        </w:rPr>
        <w:t>Значимые характеристики особенностей развития детей раннего и дошкольного возраста с проблемами здоровья</w:t>
      </w:r>
      <w:r w:rsidRPr="000C05B3">
        <w:rPr>
          <w:rFonts w:eastAsia="Calibri"/>
          <w:sz w:val="28"/>
          <w:szCs w:val="28"/>
          <w:lang w:eastAsia="en-US"/>
        </w:rPr>
        <w:t xml:space="preserve"> </w:t>
      </w:r>
    </w:p>
    <w:p w:rsidR="008C7ABF" w:rsidRPr="000C05B3" w:rsidRDefault="008C7ABF" w:rsidP="008C7ABF">
      <w:pPr>
        <w:spacing w:after="200" w:line="276" w:lineRule="auto"/>
        <w:jc w:val="both"/>
        <w:rPr>
          <w:rFonts w:eastAsia="Calibri"/>
          <w:sz w:val="28"/>
          <w:szCs w:val="28"/>
          <w:lang w:eastAsia="en-US"/>
        </w:rPr>
      </w:pPr>
      <w:r w:rsidRPr="000C05B3">
        <w:rPr>
          <w:rFonts w:eastAsia="Calibri"/>
          <w:sz w:val="28"/>
          <w:szCs w:val="28"/>
          <w:lang w:eastAsia="en-US"/>
        </w:rPr>
        <w:t xml:space="preserve">Детский сад посещают дети с проблемами в здоровье. С данной категорией детей осуществляется комплексная коррекционно-развивающая работа по адаптированным программам. </w:t>
      </w:r>
    </w:p>
    <w:p w:rsidR="008C7ABF" w:rsidRPr="000C05B3" w:rsidRDefault="008C7ABF" w:rsidP="006B020D">
      <w:pPr>
        <w:numPr>
          <w:ilvl w:val="0"/>
          <w:numId w:val="34"/>
        </w:numPr>
        <w:spacing w:after="200" w:line="276" w:lineRule="auto"/>
        <w:ind w:left="0" w:firstLine="0"/>
        <w:contextualSpacing/>
        <w:jc w:val="both"/>
        <w:rPr>
          <w:rFonts w:eastAsia="Calibri"/>
          <w:b/>
          <w:sz w:val="28"/>
          <w:szCs w:val="28"/>
          <w:lang w:eastAsia="en-US"/>
        </w:rPr>
      </w:pPr>
      <w:r w:rsidRPr="000C05B3">
        <w:rPr>
          <w:rFonts w:eastAsia="Calibri"/>
          <w:b/>
          <w:sz w:val="28"/>
          <w:szCs w:val="28"/>
          <w:lang w:eastAsia="en-US"/>
        </w:rPr>
        <w:t>Значимые характеристики особенностей развития детей раннего и дошкольного возраста с нарушением речи</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У детей с фонетико-фонематическим недоразвитием отмечается нарушение процессов формирования произносительной системы родного языка вследствие дефектов восприятия и произношения фонем. К этой категории относятся дети с нормальным слухом и интеллектом. Состояние фонематического развития детей влияет на овладение звуковым анализом. Уровень сформированности действия по выделению последовательности звуков в слове и умение сознательно ориентироваться в звуковых элементах слова находятся в зависимости от степени недоразвития фонематического восприятия.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В фонетико-фонематическом развитии детей выявляется несколько состояний: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lastRenderedPageBreak/>
        <w:sym w:font="Symbol" w:char="F0B7"/>
      </w:r>
      <w:r w:rsidRPr="000C05B3">
        <w:rPr>
          <w:rFonts w:eastAsia="Calibri"/>
          <w:sz w:val="28"/>
          <w:szCs w:val="28"/>
          <w:lang w:eastAsia="en-US"/>
        </w:rPr>
        <w:t xml:space="preserve"> недостаточное различение и затруднение в анализе только нарушенных в произношении звуков. Весь остальной звуковой состав слова и слоговая структура анализируются правильно. Это наиболее легкая степень фонетико-фонематического недоразвития;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sym w:font="Symbol" w:char="F0B7"/>
      </w:r>
      <w:r w:rsidRPr="000C05B3">
        <w:rPr>
          <w:rFonts w:eastAsia="Calibri"/>
          <w:sz w:val="28"/>
          <w:szCs w:val="28"/>
          <w:lang w:eastAsia="en-US"/>
        </w:rPr>
        <w:t xml:space="preserve"> недостаточное различение большого количества звуков из нескольких фонетических групп при достаточно сформированной их артикуляции в устной речи. В этих случаях звуковой анализ нарушается более грубо;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sym w:font="Symbol" w:char="F0B7"/>
      </w:r>
      <w:r w:rsidRPr="000C05B3">
        <w:rPr>
          <w:rFonts w:eastAsia="Calibri"/>
          <w:sz w:val="28"/>
          <w:szCs w:val="28"/>
          <w:lang w:eastAsia="en-US"/>
        </w:rPr>
        <w:t xml:space="preserve"> при глубоком фонематическом недоразвитии ребенок «не слышит» звуков в слове, не различает отношения между звуковыми элементами, неспособен выделить их из состава слова и определить последовательность. Для детей характерна общая смазанность речи, «сжатая» артикуляция, недостаточная выразительность и четкость речи. Для них характерна неустойчивость внимания, отвлекаемость. Они хуже запоминают речевой материал, с большим количеством ошибок выполняют задания, связанные с активной речевой деятельностью. Перечисленные выше трудности являются препятствием к установлению отношений со сверстниками (переживание, самооценка собственной речи, чрезмерное желание соответствовать речевой норме), служат барьером в личных отношениях.</w:t>
      </w:r>
    </w:p>
    <w:p w:rsidR="008C7ABF" w:rsidRPr="008C7ABF" w:rsidRDefault="008C7ABF" w:rsidP="008C7ABF">
      <w:pPr>
        <w:spacing w:after="200" w:line="276" w:lineRule="auto"/>
        <w:ind w:firstLine="708"/>
        <w:contextualSpacing/>
        <w:jc w:val="both"/>
        <w:rPr>
          <w:rFonts w:eastAsia="Calibri"/>
          <w:szCs w:val="22"/>
          <w:lang w:eastAsia="en-US"/>
        </w:rPr>
      </w:pPr>
    </w:p>
    <w:p w:rsidR="008C7ABF" w:rsidRDefault="008C7ABF" w:rsidP="008C7ABF">
      <w:pPr>
        <w:spacing w:after="200" w:line="276" w:lineRule="auto"/>
        <w:ind w:firstLine="708"/>
        <w:contextualSpacing/>
        <w:jc w:val="right"/>
        <w:rPr>
          <w:rFonts w:eastAsia="Calibri"/>
          <w:szCs w:val="22"/>
          <w:lang w:eastAsia="en-US"/>
        </w:rPr>
      </w:pPr>
    </w:p>
    <w:p w:rsidR="00144C2A" w:rsidRDefault="00144C2A" w:rsidP="008C7ABF">
      <w:pPr>
        <w:spacing w:after="200" w:line="276" w:lineRule="auto"/>
        <w:ind w:firstLine="708"/>
        <w:contextualSpacing/>
        <w:jc w:val="right"/>
        <w:rPr>
          <w:rFonts w:eastAsia="Calibri"/>
          <w:szCs w:val="22"/>
          <w:lang w:eastAsia="en-US"/>
        </w:rPr>
      </w:pPr>
    </w:p>
    <w:p w:rsidR="00144C2A" w:rsidRDefault="00144C2A" w:rsidP="008C7ABF">
      <w:pPr>
        <w:spacing w:after="200" w:line="276" w:lineRule="auto"/>
        <w:ind w:firstLine="708"/>
        <w:contextualSpacing/>
        <w:jc w:val="right"/>
        <w:rPr>
          <w:rFonts w:eastAsia="Calibri"/>
          <w:szCs w:val="22"/>
          <w:lang w:eastAsia="en-US"/>
        </w:rPr>
      </w:pPr>
    </w:p>
    <w:p w:rsidR="00144C2A" w:rsidRDefault="00144C2A" w:rsidP="008C7ABF">
      <w:pPr>
        <w:spacing w:after="200" w:line="276" w:lineRule="auto"/>
        <w:ind w:firstLine="708"/>
        <w:contextualSpacing/>
        <w:jc w:val="right"/>
        <w:rPr>
          <w:rFonts w:eastAsia="Calibri"/>
          <w:szCs w:val="22"/>
          <w:lang w:eastAsia="en-US"/>
        </w:rPr>
      </w:pPr>
    </w:p>
    <w:p w:rsidR="00144C2A" w:rsidRDefault="00144C2A" w:rsidP="008C7ABF">
      <w:pPr>
        <w:spacing w:after="200" w:line="276" w:lineRule="auto"/>
        <w:ind w:firstLine="708"/>
        <w:contextualSpacing/>
        <w:jc w:val="right"/>
        <w:rPr>
          <w:rFonts w:eastAsia="Calibri"/>
          <w:szCs w:val="22"/>
          <w:lang w:eastAsia="en-US"/>
        </w:rPr>
      </w:pPr>
    </w:p>
    <w:p w:rsidR="00144C2A" w:rsidRDefault="00144C2A" w:rsidP="008C7ABF">
      <w:pPr>
        <w:spacing w:after="200" w:line="276" w:lineRule="auto"/>
        <w:ind w:firstLine="708"/>
        <w:contextualSpacing/>
        <w:jc w:val="right"/>
        <w:rPr>
          <w:rFonts w:eastAsia="Calibri"/>
          <w:szCs w:val="22"/>
          <w:lang w:eastAsia="en-US"/>
        </w:rPr>
      </w:pPr>
    </w:p>
    <w:p w:rsidR="00144C2A" w:rsidRDefault="00144C2A" w:rsidP="008C7ABF">
      <w:pPr>
        <w:spacing w:after="200" w:line="276" w:lineRule="auto"/>
        <w:ind w:firstLine="708"/>
        <w:contextualSpacing/>
        <w:jc w:val="right"/>
        <w:rPr>
          <w:rFonts w:eastAsia="Calibri"/>
          <w:szCs w:val="22"/>
          <w:lang w:eastAsia="en-US"/>
        </w:rPr>
      </w:pPr>
    </w:p>
    <w:p w:rsidR="00144C2A" w:rsidRDefault="00144C2A" w:rsidP="008C7ABF">
      <w:pPr>
        <w:spacing w:after="200" w:line="276" w:lineRule="auto"/>
        <w:ind w:firstLine="708"/>
        <w:contextualSpacing/>
        <w:jc w:val="right"/>
        <w:rPr>
          <w:rFonts w:eastAsia="Calibri"/>
          <w:szCs w:val="22"/>
          <w:lang w:eastAsia="en-US"/>
        </w:rPr>
      </w:pPr>
    </w:p>
    <w:p w:rsidR="00144C2A" w:rsidRDefault="00144C2A" w:rsidP="008C7ABF">
      <w:pPr>
        <w:spacing w:after="200" w:line="276" w:lineRule="auto"/>
        <w:ind w:firstLine="708"/>
        <w:contextualSpacing/>
        <w:jc w:val="right"/>
        <w:rPr>
          <w:rFonts w:eastAsia="Calibri"/>
          <w:szCs w:val="22"/>
          <w:lang w:eastAsia="en-US"/>
        </w:rPr>
      </w:pPr>
    </w:p>
    <w:p w:rsidR="00144C2A" w:rsidRDefault="00144C2A" w:rsidP="008C7ABF">
      <w:pPr>
        <w:spacing w:after="200" w:line="276" w:lineRule="auto"/>
        <w:ind w:firstLine="708"/>
        <w:contextualSpacing/>
        <w:jc w:val="right"/>
        <w:rPr>
          <w:rFonts w:eastAsia="Calibri"/>
          <w:szCs w:val="22"/>
          <w:lang w:eastAsia="en-US"/>
        </w:rPr>
      </w:pPr>
    </w:p>
    <w:p w:rsidR="00144C2A" w:rsidRDefault="00144C2A" w:rsidP="008C7ABF">
      <w:pPr>
        <w:spacing w:after="200" w:line="276" w:lineRule="auto"/>
        <w:ind w:firstLine="708"/>
        <w:contextualSpacing/>
        <w:jc w:val="right"/>
        <w:rPr>
          <w:rFonts w:eastAsia="Calibri"/>
          <w:szCs w:val="22"/>
          <w:lang w:eastAsia="en-US"/>
        </w:rPr>
      </w:pPr>
    </w:p>
    <w:p w:rsidR="00144C2A" w:rsidRDefault="00144C2A" w:rsidP="008C7ABF">
      <w:pPr>
        <w:spacing w:after="200" w:line="276" w:lineRule="auto"/>
        <w:ind w:firstLine="708"/>
        <w:contextualSpacing/>
        <w:jc w:val="right"/>
        <w:rPr>
          <w:rFonts w:eastAsia="Calibri"/>
          <w:szCs w:val="22"/>
          <w:lang w:eastAsia="en-US"/>
        </w:rPr>
      </w:pPr>
    </w:p>
    <w:p w:rsidR="00144C2A" w:rsidRDefault="00144C2A" w:rsidP="008C7ABF">
      <w:pPr>
        <w:spacing w:after="200" w:line="276" w:lineRule="auto"/>
        <w:ind w:firstLine="708"/>
        <w:contextualSpacing/>
        <w:jc w:val="right"/>
        <w:rPr>
          <w:rFonts w:eastAsia="Calibri"/>
          <w:szCs w:val="22"/>
          <w:lang w:eastAsia="en-US"/>
        </w:rPr>
      </w:pPr>
    </w:p>
    <w:p w:rsidR="00144C2A" w:rsidRDefault="00144C2A" w:rsidP="008C7ABF">
      <w:pPr>
        <w:spacing w:after="200" w:line="276" w:lineRule="auto"/>
        <w:ind w:firstLine="708"/>
        <w:contextualSpacing/>
        <w:jc w:val="right"/>
        <w:rPr>
          <w:rFonts w:eastAsia="Calibri"/>
          <w:szCs w:val="22"/>
          <w:lang w:eastAsia="en-US"/>
        </w:rPr>
      </w:pPr>
    </w:p>
    <w:p w:rsidR="00144C2A" w:rsidRDefault="00144C2A" w:rsidP="008C7ABF">
      <w:pPr>
        <w:spacing w:after="200" w:line="276" w:lineRule="auto"/>
        <w:ind w:firstLine="708"/>
        <w:contextualSpacing/>
        <w:jc w:val="right"/>
        <w:rPr>
          <w:rFonts w:eastAsia="Calibri"/>
          <w:szCs w:val="22"/>
          <w:lang w:eastAsia="en-US"/>
        </w:rPr>
      </w:pPr>
    </w:p>
    <w:p w:rsidR="00144C2A" w:rsidRDefault="00144C2A" w:rsidP="008C7ABF">
      <w:pPr>
        <w:spacing w:after="200" w:line="276" w:lineRule="auto"/>
        <w:ind w:firstLine="708"/>
        <w:contextualSpacing/>
        <w:jc w:val="right"/>
        <w:rPr>
          <w:rFonts w:eastAsia="Calibri"/>
          <w:szCs w:val="22"/>
          <w:lang w:eastAsia="en-US"/>
        </w:rPr>
      </w:pPr>
    </w:p>
    <w:p w:rsidR="00144C2A" w:rsidRPr="008C7ABF" w:rsidRDefault="00144C2A" w:rsidP="008C7ABF">
      <w:pPr>
        <w:spacing w:after="200" w:line="276" w:lineRule="auto"/>
        <w:ind w:firstLine="708"/>
        <w:contextualSpacing/>
        <w:jc w:val="right"/>
        <w:rPr>
          <w:rFonts w:eastAsia="Calibri"/>
          <w:szCs w:val="22"/>
          <w:lang w:eastAsia="en-US"/>
        </w:rPr>
      </w:pPr>
    </w:p>
    <w:p w:rsidR="008C7ABF" w:rsidRPr="000C05B3" w:rsidRDefault="008C7ABF" w:rsidP="008C7ABF">
      <w:pPr>
        <w:spacing w:after="200" w:line="276" w:lineRule="auto"/>
        <w:ind w:firstLine="708"/>
        <w:contextualSpacing/>
        <w:jc w:val="right"/>
        <w:rPr>
          <w:rFonts w:eastAsia="Calibri"/>
          <w:sz w:val="28"/>
          <w:szCs w:val="28"/>
          <w:lang w:eastAsia="en-US"/>
        </w:rPr>
      </w:pPr>
      <w:r w:rsidRPr="000C05B3">
        <w:rPr>
          <w:rFonts w:eastAsia="Calibri"/>
          <w:sz w:val="28"/>
          <w:szCs w:val="28"/>
          <w:lang w:eastAsia="en-US"/>
        </w:rPr>
        <w:lastRenderedPageBreak/>
        <w:t>Приложение № 2</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b/>
          <w:sz w:val="28"/>
          <w:szCs w:val="28"/>
          <w:lang w:eastAsia="en-US"/>
        </w:rPr>
        <w:t>Динамика и тенденции в проявлении воспитанниками начал ключевых компетентностей</w:t>
      </w:r>
      <w:r w:rsidRPr="000C05B3">
        <w:rPr>
          <w:rFonts w:eastAsia="Calibri"/>
          <w:sz w:val="28"/>
          <w:szCs w:val="28"/>
          <w:lang w:eastAsia="en-US"/>
        </w:rPr>
        <w:t xml:space="preserve">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Динамика и тенденции в проявлении воспитанниками начал ключевых компетентностей (соответствующих им умений) фиксируются воспитателем в карте (таб.1, 2) на основе анализа фактов, полученных в ходе целенаправленного систематического педагогического наблюдения за поведением ребенка, его интересами, появлениями инициативы, предпочтениями и пр. наблюдение осуществляется всеми участниками образовательного процесса. Информация систематизируется в портфолио ребенка, в которое ребёнок самостоятельно отбирает образцы своих работ. Динамика достижений отслеживается два раза в год, но устойчивость проявлений ребенком ключевых компетентностей ведется в течение всего года и фиксируется изменения (в уровнях) по мере их обнаружения.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Оценочным ключом для фиксации достижений ребенка является пятиуровневая шкала: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0 (нулевой) - ребенок не демонстрирует умение;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2 (второй) - демонстрирует в единичных случаях;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3 (третий) - демонстрирует относительно некоторых людей, в отдельных видах деятельности;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4 (четвертый) - демонстрирует часто, относительно большинства людей, в большинстве видов деятельности;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5 (пятый) - демонстрирует постоянно.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На основе уровней, выявленных на основе относительно отдельных умений, проводится согласованная оценка устойчивых проявлений компетентности. Согласованность оценки достигается в ходе коллегиального обсуждения фактов, полученных в результате наблюдений, бесед и пр. и их интерпретации. </w:t>
      </w:r>
    </w:p>
    <w:p w:rsidR="008C7ABF" w:rsidRPr="000C05B3" w:rsidRDefault="008C7ABF" w:rsidP="008C7ABF">
      <w:pPr>
        <w:spacing w:after="200" w:line="276" w:lineRule="auto"/>
        <w:ind w:firstLine="708"/>
        <w:contextualSpacing/>
        <w:jc w:val="right"/>
        <w:rPr>
          <w:rFonts w:eastAsia="Calibri"/>
          <w:sz w:val="28"/>
          <w:szCs w:val="28"/>
          <w:lang w:eastAsia="en-US"/>
        </w:rPr>
      </w:pPr>
      <w:r w:rsidRPr="000C05B3">
        <w:rPr>
          <w:rFonts w:eastAsia="Calibri"/>
          <w:sz w:val="28"/>
          <w:szCs w:val="28"/>
          <w:lang w:eastAsia="en-US"/>
        </w:rPr>
        <w:t xml:space="preserve">Таблица 1.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Карта динамики развития детей группы №_____ ранний возраст в _____ году. </w:t>
      </w:r>
      <w:r w:rsidR="00E00924" w:rsidRPr="000C05B3">
        <w:rPr>
          <w:rFonts w:eastAsia="Calibri"/>
          <w:sz w:val="28"/>
          <w:szCs w:val="28"/>
          <w:lang w:eastAsia="en-US"/>
        </w:rPr>
        <w:t xml:space="preserve">          </w:t>
      </w:r>
      <w:r w:rsidRPr="000C05B3">
        <w:rPr>
          <w:rFonts w:eastAsia="Calibri"/>
          <w:sz w:val="28"/>
          <w:szCs w:val="28"/>
          <w:lang w:eastAsia="en-US"/>
        </w:rPr>
        <w:t xml:space="preserve">Воспитатели___________________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i/>
          <w:sz w:val="28"/>
          <w:szCs w:val="28"/>
          <w:lang w:eastAsia="en-US"/>
        </w:rPr>
        <w:t>Примечание: Согласованный уровень достижений соответствует реальной ситуации в развитии конкретного ребенка без сопоставления с условной нормой или сравнения с другими детьми. Примечание действительно для всех карт.</w:t>
      </w:r>
      <w:r w:rsidRPr="000C05B3">
        <w:rPr>
          <w:rFonts w:eastAsia="Calibri"/>
          <w:sz w:val="28"/>
          <w:szCs w:val="28"/>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340"/>
        <w:gridCol w:w="1341"/>
        <w:gridCol w:w="1341"/>
        <w:gridCol w:w="1341"/>
        <w:gridCol w:w="1341"/>
        <w:gridCol w:w="1341"/>
      </w:tblGrid>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Имя и фамилия ребенка</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1</w:t>
            </w:r>
          </w:p>
        </w:tc>
        <w:tc>
          <w:tcPr>
            <w:tcW w:w="134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2</w:t>
            </w:r>
          </w:p>
        </w:tc>
        <w:tc>
          <w:tcPr>
            <w:tcW w:w="134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3</w:t>
            </w:r>
          </w:p>
        </w:tc>
        <w:tc>
          <w:tcPr>
            <w:tcW w:w="134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4</w:t>
            </w:r>
          </w:p>
        </w:tc>
        <w:tc>
          <w:tcPr>
            <w:tcW w:w="134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5</w:t>
            </w:r>
          </w:p>
        </w:tc>
        <w:tc>
          <w:tcPr>
            <w:tcW w:w="134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6</w:t>
            </w: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Показатели и критерии</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8C7ABF" w:rsidRPr="000C05B3" w:rsidTr="0018294F">
        <w:tc>
          <w:tcPr>
            <w:tcW w:w="14816" w:type="dxa"/>
            <w:gridSpan w:val="7"/>
            <w:shd w:val="clear" w:color="auto" w:fill="auto"/>
          </w:tcPr>
          <w:p w:rsidR="008C7ABF" w:rsidRPr="000C05B3" w:rsidRDefault="008C7ABF" w:rsidP="0018294F">
            <w:pPr>
              <w:contextualSpacing/>
              <w:jc w:val="both"/>
              <w:rPr>
                <w:rFonts w:eastAsia="Calibri"/>
                <w:b/>
                <w:i/>
                <w:sz w:val="28"/>
                <w:szCs w:val="28"/>
                <w:lang w:eastAsia="en-US"/>
              </w:rPr>
            </w:pPr>
            <w:r w:rsidRPr="000C05B3">
              <w:rPr>
                <w:rFonts w:eastAsia="Calibri"/>
                <w:b/>
                <w:i/>
                <w:sz w:val="28"/>
                <w:szCs w:val="28"/>
                <w:lang w:eastAsia="en-US"/>
              </w:rPr>
              <w:t>Социальная компетентность проявляется в успешном (активном, результативном) установлении отношений с разными людьми, понимании ребенком своих чувств, желаний, действий.</w:t>
            </w: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Согласованный уровень:</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Выражает свои чувства и мысли, отношение к окружающей действительности</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lastRenderedPageBreak/>
              <w:t>Проявляет интерес к сверстникам, взрослым, реагирует на их эмоциональные состояния</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Включается в решение проблем игрушек (пожалеть, умыть, причесть, накормить)</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8C7ABF" w:rsidRPr="000C05B3" w:rsidTr="0018294F">
        <w:tc>
          <w:tcPr>
            <w:tcW w:w="14816" w:type="dxa"/>
            <w:gridSpan w:val="7"/>
            <w:shd w:val="clear" w:color="auto" w:fill="auto"/>
          </w:tcPr>
          <w:p w:rsidR="008C7ABF" w:rsidRPr="000C05B3" w:rsidRDefault="008C7ABF" w:rsidP="0018294F">
            <w:pPr>
              <w:contextualSpacing/>
              <w:jc w:val="both"/>
              <w:rPr>
                <w:rFonts w:eastAsia="Calibri"/>
                <w:b/>
                <w:i/>
                <w:sz w:val="28"/>
                <w:szCs w:val="28"/>
                <w:lang w:eastAsia="en-US"/>
              </w:rPr>
            </w:pPr>
            <w:r w:rsidRPr="000C05B3">
              <w:rPr>
                <w:rFonts w:eastAsia="Calibri"/>
                <w:b/>
                <w:i/>
                <w:sz w:val="28"/>
                <w:szCs w:val="28"/>
                <w:lang w:eastAsia="en-US"/>
              </w:rPr>
              <w:t>Коммуникативная компетентность проявляется в понимании ребенком чужой речи и стремлении сделать свою речь понимаемой другими</w:t>
            </w: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Согласованный уровень:</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Подражает речи взрослого, использует речь при выражении желаний и чувств</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Откликается на вопросы и предложения взрослого, инициирует общение</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8C7ABF" w:rsidRPr="000C05B3" w:rsidTr="0018294F">
        <w:tc>
          <w:tcPr>
            <w:tcW w:w="14816" w:type="dxa"/>
            <w:gridSpan w:val="7"/>
            <w:shd w:val="clear" w:color="auto" w:fill="auto"/>
          </w:tcPr>
          <w:p w:rsidR="008C7ABF" w:rsidRPr="000C05B3" w:rsidRDefault="008C7ABF" w:rsidP="0018294F">
            <w:pPr>
              <w:contextualSpacing/>
              <w:jc w:val="both"/>
              <w:rPr>
                <w:rFonts w:eastAsia="Calibri"/>
                <w:b/>
                <w:i/>
                <w:sz w:val="28"/>
                <w:szCs w:val="28"/>
                <w:lang w:eastAsia="en-US"/>
              </w:rPr>
            </w:pPr>
            <w:r w:rsidRPr="000C05B3">
              <w:rPr>
                <w:rFonts w:eastAsia="Calibri"/>
                <w:b/>
                <w:i/>
                <w:sz w:val="28"/>
                <w:szCs w:val="28"/>
                <w:lang w:eastAsia="en-US"/>
              </w:rPr>
              <w:t>Деятельностная компетентность проявляется в умении самостоятельно выбирать, планировать, осуществлять, оценивать и при необходимости корректировать результаты своих действий</w:t>
            </w: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Согласованный уровень:</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Делает выбор и самостоятельно осуществляет действия</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Реализует задуманное, радуется процессу и результату</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8C7ABF" w:rsidRPr="000C05B3" w:rsidTr="0018294F">
        <w:tc>
          <w:tcPr>
            <w:tcW w:w="14816" w:type="dxa"/>
            <w:gridSpan w:val="7"/>
            <w:shd w:val="clear" w:color="auto" w:fill="auto"/>
          </w:tcPr>
          <w:p w:rsidR="008C7ABF" w:rsidRPr="000C05B3" w:rsidRDefault="008C7ABF" w:rsidP="0018294F">
            <w:pPr>
              <w:contextualSpacing/>
              <w:jc w:val="both"/>
              <w:rPr>
                <w:rFonts w:eastAsia="Calibri"/>
                <w:b/>
                <w:i/>
                <w:sz w:val="28"/>
                <w:szCs w:val="28"/>
                <w:lang w:eastAsia="en-US"/>
              </w:rPr>
            </w:pPr>
            <w:r w:rsidRPr="000C05B3">
              <w:rPr>
                <w:rFonts w:eastAsia="Calibri"/>
                <w:b/>
                <w:i/>
                <w:sz w:val="28"/>
                <w:szCs w:val="28"/>
                <w:lang w:eastAsia="en-US"/>
              </w:rPr>
              <w:t>Информационная компетентность проявляется в умении использовать и называть доступные источники знаний и опыта</w:t>
            </w: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Согласованный уровень:</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Проявляет признаки интереса, любопытства</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Обращается к  взрослому, сверстнику, книге как источникам информации</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8C7ABF" w:rsidRPr="000C05B3" w:rsidTr="0018294F">
        <w:tc>
          <w:tcPr>
            <w:tcW w:w="14816" w:type="dxa"/>
            <w:gridSpan w:val="7"/>
            <w:shd w:val="clear" w:color="auto" w:fill="auto"/>
          </w:tcPr>
          <w:p w:rsidR="008C7ABF" w:rsidRPr="000C05B3" w:rsidRDefault="008C7ABF" w:rsidP="0018294F">
            <w:pPr>
              <w:contextualSpacing/>
              <w:jc w:val="both"/>
              <w:rPr>
                <w:rFonts w:eastAsia="Calibri"/>
                <w:b/>
                <w:i/>
                <w:sz w:val="28"/>
                <w:szCs w:val="28"/>
                <w:lang w:eastAsia="en-US"/>
              </w:rPr>
            </w:pPr>
            <w:r w:rsidRPr="000C05B3">
              <w:rPr>
                <w:rFonts w:eastAsia="Calibri"/>
                <w:b/>
                <w:i/>
                <w:sz w:val="28"/>
                <w:szCs w:val="28"/>
                <w:lang w:eastAsia="en-US"/>
              </w:rPr>
              <w:t>Здоровьесберегающая компетентность проявляется в готовности самостоятельно решать задачи связанные с поддержанием и укреплением здоровья</w:t>
            </w: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Согласованный уровень:</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Охотно выполняет движения имитационного характера</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Участвует в подвижных играх</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 xml:space="preserve">Осмысленно пользуется предметами </w:t>
            </w:r>
            <w:r w:rsidRPr="000C05B3">
              <w:rPr>
                <w:rFonts w:eastAsia="Calibri"/>
                <w:sz w:val="28"/>
                <w:szCs w:val="28"/>
                <w:lang w:eastAsia="en-US"/>
              </w:rPr>
              <w:lastRenderedPageBreak/>
              <w:t>индивидуального назначения (носовой платок, расческа и др.)</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lastRenderedPageBreak/>
              <w:t>Чувствует себя полным сил, исследует все подряд, выказывает гордость и удовольствие при овладении чем-либо</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Активно демонстрирует расположение знакомому человеку, легко переносит расставание с родителями, успешно адаптируется к условиям ДОУ</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bl>
    <w:p w:rsidR="008C7ABF" w:rsidRPr="000C05B3" w:rsidRDefault="008C7ABF" w:rsidP="008C7ABF">
      <w:pPr>
        <w:spacing w:after="200" w:line="276" w:lineRule="auto"/>
        <w:ind w:firstLine="708"/>
        <w:contextualSpacing/>
        <w:jc w:val="both"/>
        <w:rPr>
          <w:rFonts w:eastAsia="Calibri"/>
          <w:sz w:val="28"/>
          <w:szCs w:val="28"/>
          <w:lang w:eastAsia="en-US"/>
        </w:rPr>
      </w:pPr>
    </w:p>
    <w:p w:rsidR="008C7ABF" w:rsidRPr="000C05B3" w:rsidRDefault="008C7ABF" w:rsidP="008C7ABF">
      <w:pPr>
        <w:spacing w:after="200" w:line="276" w:lineRule="auto"/>
        <w:ind w:firstLine="708"/>
        <w:contextualSpacing/>
        <w:jc w:val="right"/>
        <w:rPr>
          <w:rFonts w:eastAsia="Calibri"/>
          <w:sz w:val="28"/>
          <w:szCs w:val="28"/>
          <w:lang w:eastAsia="en-US"/>
        </w:rPr>
      </w:pPr>
      <w:r w:rsidRPr="000C05B3">
        <w:rPr>
          <w:rFonts w:eastAsia="Calibri"/>
          <w:sz w:val="28"/>
          <w:szCs w:val="28"/>
          <w:lang w:eastAsia="en-US"/>
        </w:rPr>
        <w:t xml:space="preserve">Таблица 2. </w:t>
      </w:r>
    </w:p>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t xml:space="preserve">Карта динамики развития детей группы №_____ старший возраст в ___ году. </w:t>
      </w:r>
      <w:r w:rsidR="00E00924" w:rsidRPr="000C05B3">
        <w:rPr>
          <w:rFonts w:eastAsia="Calibri"/>
          <w:sz w:val="28"/>
          <w:szCs w:val="28"/>
          <w:lang w:eastAsia="en-US"/>
        </w:rPr>
        <w:t xml:space="preserve">     </w:t>
      </w:r>
      <w:r w:rsidRPr="000C05B3">
        <w:rPr>
          <w:rFonts w:eastAsia="Calibri"/>
          <w:sz w:val="28"/>
          <w:szCs w:val="28"/>
          <w:lang w:eastAsia="en-US"/>
        </w:rPr>
        <w:t xml:space="preserve">Воспитатели___________________ </w:t>
      </w:r>
    </w:p>
    <w:p w:rsidR="008C7ABF" w:rsidRPr="000C05B3" w:rsidRDefault="008C7ABF" w:rsidP="008C7ABF">
      <w:pPr>
        <w:spacing w:after="200" w:line="276" w:lineRule="auto"/>
        <w:ind w:firstLine="708"/>
        <w:contextualSpacing/>
        <w:jc w:val="both"/>
        <w:rPr>
          <w:rFonts w:eastAsia="Calibri"/>
          <w:i/>
          <w:sz w:val="28"/>
          <w:szCs w:val="28"/>
          <w:lang w:eastAsia="en-US"/>
        </w:rPr>
      </w:pPr>
      <w:r w:rsidRPr="000C05B3">
        <w:rPr>
          <w:rFonts w:eastAsia="Calibri"/>
          <w:i/>
          <w:sz w:val="28"/>
          <w:szCs w:val="28"/>
          <w:lang w:eastAsia="en-US"/>
        </w:rPr>
        <w:t xml:space="preserve">Примечание: Согласованный уровень достижений соответствует реальной ситуации в развитии конкретного ребенка без сопоставления с условной нормой или сравнения с другими детьми. Примечание действительно для всех карт.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340"/>
        <w:gridCol w:w="1341"/>
        <w:gridCol w:w="1341"/>
        <w:gridCol w:w="1341"/>
        <w:gridCol w:w="1341"/>
        <w:gridCol w:w="1341"/>
      </w:tblGrid>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Имя и фамилия ребенка</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1</w:t>
            </w:r>
          </w:p>
        </w:tc>
        <w:tc>
          <w:tcPr>
            <w:tcW w:w="134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2</w:t>
            </w:r>
          </w:p>
        </w:tc>
        <w:tc>
          <w:tcPr>
            <w:tcW w:w="134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3</w:t>
            </w:r>
          </w:p>
        </w:tc>
        <w:tc>
          <w:tcPr>
            <w:tcW w:w="134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4</w:t>
            </w:r>
          </w:p>
        </w:tc>
        <w:tc>
          <w:tcPr>
            <w:tcW w:w="134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5</w:t>
            </w:r>
          </w:p>
        </w:tc>
        <w:tc>
          <w:tcPr>
            <w:tcW w:w="134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6</w:t>
            </w: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Показатели и критерии</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8C7ABF" w:rsidRPr="000C05B3" w:rsidTr="0018294F">
        <w:tc>
          <w:tcPr>
            <w:tcW w:w="14816" w:type="dxa"/>
            <w:gridSpan w:val="7"/>
            <w:shd w:val="clear" w:color="auto" w:fill="auto"/>
          </w:tcPr>
          <w:p w:rsidR="008C7ABF" w:rsidRPr="000C05B3" w:rsidRDefault="008C7ABF" w:rsidP="0018294F">
            <w:pPr>
              <w:contextualSpacing/>
              <w:jc w:val="both"/>
              <w:rPr>
                <w:rFonts w:eastAsia="Calibri"/>
                <w:b/>
                <w:i/>
                <w:sz w:val="28"/>
                <w:szCs w:val="28"/>
                <w:lang w:eastAsia="en-US"/>
              </w:rPr>
            </w:pPr>
            <w:r w:rsidRPr="000C05B3">
              <w:rPr>
                <w:rFonts w:eastAsia="Calibri"/>
                <w:b/>
                <w:i/>
                <w:sz w:val="28"/>
                <w:szCs w:val="28"/>
                <w:lang w:eastAsia="en-US"/>
              </w:rPr>
              <w:t>Социальная компетентность проявляется в успешном (активном, результативном) установлении отношений с разными людьми, понимании ребенком своих чувств, желаний, действий.</w:t>
            </w: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Согласованный уровень:</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Принимает разные социальные роли и действует в соответствии с ними</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Устанавливает и поддерживает отношения с разными людьми (сверстниками, старшими, младшими)</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 xml:space="preserve">Анализирует действия и поступки, прогнозирует результаты, управляет поведением, разрешает конфликтные ситуации  </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Инициирует разговор, поддерживает его, выбирает стиль общения</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8C7ABF" w:rsidRPr="000C05B3" w:rsidTr="0018294F">
        <w:tc>
          <w:tcPr>
            <w:tcW w:w="14816" w:type="dxa"/>
            <w:gridSpan w:val="7"/>
            <w:shd w:val="clear" w:color="auto" w:fill="auto"/>
          </w:tcPr>
          <w:p w:rsidR="008C7ABF" w:rsidRPr="000C05B3" w:rsidRDefault="008C7ABF" w:rsidP="0018294F">
            <w:pPr>
              <w:contextualSpacing/>
              <w:jc w:val="both"/>
              <w:rPr>
                <w:rFonts w:eastAsia="Calibri"/>
                <w:b/>
                <w:i/>
                <w:sz w:val="28"/>
                <w:szCs w:val="28"/>
                <w:lang w:eastAsia="en-US"/>
              </w:rPr>
            </w:pPr>
            <w:r w:rsidRPr="000C05B3">
              <w:rPr>
                <w:rFonts w:eastAsia="Calibri"/>
                <w:b/>
                <w:i/>
                <w:sz w:val="28"/>
                <w:szCs w:val="28"/>
                <w:lang w:eastAsia="en-US"/>
              </w:rPr>
              <w:t>Коммуникативная компетентность проявляется в понимании ребенком чужой речи и стремлении сделать свою речь понимаемой другими</w:t>
            </w: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Согласованный уровень:</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 xml:space="preserve">Выражает словами свои мысли, планы, чувства, </w:t>
            </w:r>
            <w:r w:rsidRPr="000C05B3">
              <w:rPr>
                <w:rFonts w:eastAsia="Calibri"/>
                <w:sz w:val="28"/>
                <w:szCs w:val="28"/>
                <w:lang w:eastAsia="en-US"/>
              </w:rPr>
              <w:lastRenderedPageBreak/>
              <w:t>желания, результаты</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lastRenderedPageBreak/>
              <w:t>Задает вопросы</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Аргументирует свою точку зрения</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8C7ABF" w:rsidRPr="000C05B3" w:rsidTr="0018294F">
        <w:tc>
          <w:tcPr>
            <w:tcW w:w="14816" w:type="dxa"/>
            <w:gridSpan w:val="7"/>
            <w:shd w:val="clear" w:color="auto" w:fill="auto"/>
          </w:tcPr>
          <w:p w:rsidR="008C7ABF" w:rsidRPr="000C05B3" w:rsidRDefault="008C7ABF" w:rsidP="0018294F">
            <w:pPr>
              <w:contextualSpacing/>
              <w:jc w:val="both"/>
              <w:rPr>
                <w:rFonts w:eastAsia="Calibri"/>
                <w:b/>
                <w:i/>
                <w:sz w:val="28"/>
                <w:szCs w:val="28"/>
                <w:lang w:eastAsia="en-US"/>
              </w:rPr>
            </w:pPr>
            <w:r w:rsidRPr="000C05B3">
              <w:rPr>
                <w:rFonts w:eastAsia="Calibri"/>
                <w:b/>
                <w:i/>
                <w:sz w:val="28"/>
                <w:szCs w:val="28"/>
                <w:lang w:eastAsia="en-US"/>
              </w:rPr>
              <w:t>Деятельностная компетентность проявляется в умении самостоятельно выбирать, планировать, осуществлять, оценивать и при необходимости корректировать результаты своих действий</w:t>
            </w: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Согласованный уровень:</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Ставит цель, отбирает необходимые средства для ее осуществления, определяет последовательность действий</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Делает выбор и принимает решение</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Договаривается о совместных действиях, работает в группе</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Прогнозирует результат, оценивает и корректирует действия (свои, других)</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8C7ABF" w:rsidRPr="000C05B3" w:rsidTr="0018294F">
        <w:tc>
          <w:tcPr>
            <w:tcW w:w="14816" w:type="dxa"/>
            <w:gridSpan w:val="7"/>
            <w:shd w:val="clear" w:color="auto" w:fill="auto"/>
          </w:tcPr>
          <w:p w:rsidR="008C7ABF" w:rsidRPr="000C05B3" w:rsidRDefault="008C7ABF" w:rsidP="0018294F">
            <w:pPr>
              <w:contextualSpacing/>
              <w:jc w:val="both"/>
              <w:rPr>
                <w:rFonts w:eastAsia="Calibri"/>
                <w:b/>
                <w:i/>
                <w:sz w:val="28"/>
                <w:szCs w:val="28"/>
                <w:lang w:eastAsia="en-US"/>
              </w:rPr>
            </w:pPr>
            <w:r w:rsidRPr="000C05B3">
              <w:rPr>
                <w:rFonts w:eastAsia="Calibri"/>
                <w:b/>
                <w:i/>
                <w:sz w:val="28"/>
                <w:szCs w:val="28"/>
                <w:lang w:eastAsia="en-US"/>
              </w:rPr>
              <w:t>Информационная компетентность проявляется в умении использовать и называть доступные источники знаний и опыта</w:t>
            </w: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Согласованный уровень:</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Активно использует и называет источники знаний, адекватные возрасту, индивидуальным возможностям, познавательным потребностям (взрослый, сверстник, книги, собственный опыт, СМИ, Интернет)</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8C7ABF" w:rsidRPr="000C05B3" w:rsidTr="0018294F">
        <w:tc>
          <w:tcPr>
            <w:tcW w:w="14816" w:type="dxa"/>
            <w:gridSpan w:val="7"/>
            <w:shd w:val="clear" w:color="auto" w:fill="auto"/>
          </w:tcPr>
          <w:p w:rsidR="008C7ABF" w:rsidRPr="000C05B3" w:rsidRDefault="008C7ABF" w:rsidP="0018294F">
            <w:pPr>
              <w:contextualSpacing/>
              <w:jc w:val="both"/>
              <w:rPr>
                <w:rFonts w:eastAsia="Calibri"/>
                <w:b/>
                <w:i/>
                <w:sz w:val="28"/>
                <w:szCs w:val="28"/>
                <w:lang w:eastAsia="en-US"/>
              </w:rPr>
            </w:pPr>
            <w:r w:rsidRPr="000C05B3">
              <w:rPr>
                <w:rFonts w:eastAsia="Calibri"/>
                <w:b/>
                <w:i/>
                <w:sz w:val="28"/>
                <w:szCs w:val="28"/>
                <w:lang w:eastAsia="en-US"/>
              </w:rPr>
              <w:t>Здоровьесберегающая компетентность проявляется в готовности самостоятельно решать задачи связанные с поддержанием и укреплением здоровья</w:t>
            </w: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Согласованный уровень:</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Осмысленно пользуется предметами личной гигиены</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Проявляет активность в выбранных видах двигательной деятельности</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Осознает пользу движений</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Соблюдает правила безопасного поведения в быту, в различных видах деятельности, в разных ситуациях</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r w:rsidR="0018294F" w:rsidRPr="000C05B3" w:rsidTr="0018294F">
        <w:tc>
          <w:tcPr>
            <w:tcW w:w="6771" w:type="dxa"/>
            <w:shd w:val="clear" w:color="auto" w:fill="auto"/>
          </w:tcPr>
          <w:p w:rsidR="008C7ABF" w:rsidRPr="000C05B3" w:rsidRDefault="008C7ABF" w:rsidP="0018294F">
            <w:pPr>
              <w:contextualSpacing/>
              <w:jc w:val="both"/>
              <w:rPr>
                <w:rFonts w:eastAsia="Calibri"/>
                <w:sz w:val="28"/>
                <w:szCs w:val="28"/>
                <w:lang w:eastAsia="en-US"/>
              </w:rPr>
            </w:pPr>
            <w:r w:rsidRPr="000C05B3">
              <w:rPr>
                <w:rFonts w:eastAsia="Calibri"/>
                <w:sz w:val="28"/>
                <w:szCs w:val="28"/>
                <w:lang w:eastAsia="en-US"/>
              </w:rPr>
              <w:t xml:space="preserve">Излучает жизнерадостность, обнаруживает </w:t>
            </w:r>
            <w:r w:rsidRPr="000C05B3">
              <w:rPr>
                <w:rFonts w:eastAsia="Calibri"/>
                <w:sz w:val="28"/>
                <w:szCs w:val="28"/>
                <w:lang w:eastAsia="en-US"/>
              </w:rPr>
              <w:lastRenderedPageBreak/>
              <w:t>внутренний покой</w:t>
            </w:r>
          </w:p>
        </w:tc>
        <w:tc>
          <w:tcPr>
            <w:tcW w:w="1340"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c>
          <w:tcPr>
            <w:tcW w:w="1341" w:type="dxa"/>
            <w:shd w:val="clear" w:color="auto" w:fill="auto"/>
          </w:tcPr>
          <w:p w:rsidR="008C7ABF" w:rsidRPr="000C05B3" w:rsidRDefault="008C7ABF" w:rsidP="0018294F">
            <w:pPr>
              <w:contextualSpacing/>
              <w:jc w:val="both"/>
              <w:rPr>
                <w:rFonts w:eastAsia="Calibri"/>
                <w:sz w:val="28"/>
                <w:szCs w:val="28"/>
                <w:lang w:eastAsia="en-US"/>
              </w:rPr>
            </w:pPr>
          </w:p>
        </w:tc>
      </w:tr>
    </w:tbl>
    <w:p w:rsidR="008C7ABF" w:rsidRPr="000C05B3" w:rsidRDefault="008C7ABF" w:rsidP="008C7ABF">
      <w:pPr>
        <w:spacing w:after="200" w:line="276" w:lineRule="auto"/>
        <w:ind w:firstLine="708"/>
        <w:contextualSpacing/>
        <w:jc w:val="both"/>
        <w:rPr>
          <w:rFonts w:eastAsia="Calibri"/>
          <w:sz w:val="28"/>
          <w:szCs w:val="28"/>
          <w:lang w:eastAsia="en-US"/>
        </w:rPr>
      </w:pPr>
      <w:r w:rsidRPr="000C05B3">
        <w:rPr>
          <w:rFonts w:eastAsia="Calibri"/>
          <w:sz w:val="28"/>
          <w:szCs w:val="28"/>
          <w:lang w:eastAsia="en-US"/>
        </w:rPr>
        <w:lastRenderedPageBreak/>
        <w:t xml:space="preserve">В конце каждого года воспитателями группы заполняется сводный лист «Общие комментарии», в котором отражаются отдельные факты, свидетельствующие о формирующейся культуре группы: краткие описания традиций, примеры образовательных ситуаций, проектов, которые способствовали наиболее эффективному, успешному становлению инициативности, самостоятельности, рефлексивности, яркому проявлению интересов и способностей. </w:t>
      </w:r>
    </w:p>
    <w:p w:rsidR="000C05B3" w:rsidRDefault="000C05B3" w:rsidP="008C7ABF">
      <w:pPr>
        <w:spacing w:after="200" w:line="276" w:lineRule="auto"/>
        <w:ind w:firstLine="708"/>
        <w:contextualSpacing/>
        <w:jc w:val="right"/>
        <w:rPr>
          <w:rFonts w:eastAsia="Calibri"/>
          <w:b/>
          <w:szCs w:val="22"/>
          <w:lang w:eastAsia="en-US"/>
        </w:rPr>
      </w:pPr>
    </w:p>
    <w:p w:rsidR="000C05B3" w:rsidRDefault="000C05B3" w:rsidP="008C7ABF">
      <w:pPr>
        <w:spacing w:after="200" w:line="276" w:lineRule="auto"/>
        <w:ind w:firstLine="708"/>
        <w:contextualSpacing/>
        <w:jc w:val="right"/>
        <w:rPr>
          <w:rFonts w:eastAsia="Calibri"/>
          <w:b/>
          <w:szCs w:val="22"/>
          <w:lang w:eastAsia="en-US"/>
        </w:rPr>
      </w:pPr>
    </w:p>
    <w:p w:rsidR="000C05B3" w:rsidRDefault="000C05B3" w:rsidP="008C7ABF">
      <w:pPr>
        <w:spacing w:after="200" w:line="276" w:lineRule="auto"/>
        <w:ind w:firstLine="708"/>
        <w:contextualSpacing/>
        <w:jc w:val="right"/>
        <w:rPr>
          <w:rFonts w:eastAsia="Calibri"/>
          <w:b/>
          <w:szCs w:val="22"/>
          <w:lang w:eastAsia="en-US"/>
        </w:rPr>
      </w:pPr>
    </w:p>
    <w:p w:rsidR="000C05B3" w:rsidRDefault="000C05B3" w:rsidP="008C7ABF">
      <w:pPr>
        <w:spacing w:after="200" w:line="276" w:lineRule="auto"/>
        <w:ind w:firstLine="708"/>
        <w:contextualSpacing/>
        <w:jc w:val="right"/>
        <w:rPr>
          <w:rFonts w:eastAsia="Calibri"/>
          <w:b/>
          <w:szCs w:val="22"/>
          <w:lang w:eastAsia="en-US"/>
        </w:rPr>
      </w:pPr>
    </w:p>
    <w:p w:rsidR="000C05B3" w:rsidRDefault="000C05B3" w:rsidP="008C7ABF">
      <w:pPr>
        <w:spacing w:after="200" w:line="276" w:lineRule="auto"/>
        <w:ind w:firstLine="708"/>
        <w:contextualSpacing/>
        <w:jc w:val="right"/>
        <w:rPr>
          <w:rFonts w:eastAsia="Calibri"/>
          <w:b/>
          <w:szCs w:val="22"/>
          <w:lang w:eastAsia="en-US"/>
        </w:rPr>
      </w:pPr>
    </w:p>
    <w:p w:rsidR="000C05B3" w:rsidRDefault="000C05B3" w:rsidP="008C7ABF">
      <w:pPr>
        <w:spacing w:after="200" w:line="276" w:lineRule="auto"/>
        <w:ind w:firstLine="708"/>
        <w:contextualSpacing/>
        <w:jc w:val="right"/>
        <w:rPr>
          <w:rFonts w:eastAsia="Calibri"/>
          <w:b/>
          <w:szCs w:val="22"/>
          <w:lang w:eastAsia="en-US"/>
        </w:rPr>
      </w:pPr>
    </w:p>
    <w:p w:rsidR="000C05B3" w:rsidRDefault="000C05B3" w:rsidP="008C7ABF">
      <w:pPr>
        <w:spacing w:after="200" w:line="276" w:lineRule="auto"/>
        <w:ind w:firstLine="708"/>
        <w:contextualSpacing/>
        <w:jc w:val="right"/>
        <w:rPr>
          <w:rFonts w:eastAsia="Calibri"/>
          <w:b/>
          <w:szCs w:val="22"/>
          <w:lang w:eastAsia="en-US"/>
        </w:rPr>
      </w:pPr>
    </w:p>
    <w:p w:rsidR="000C05B3" w:rsidRDefault="000C05B3" w:rsidP="008C7ABF">
      <w:pPr>
        <w:spacing w:after="200" w:line="276" w:lineRule="auto"/>
        <w:ind w:firstLine="708"/>
        <w:contextualSpacing/>
        <w:jc w:val="right"/>
        <w:rPr>
          <w:rFonts w:eastAsia="Calibri"/>
          <w:b/>
          <w:szCs w:val="22"/>
          <w:lang w:eastAsia="en-US"/>
        </w:rPr>
      </w:pPr>
    </w:p>
    <w:p w:rsidR="000C05B3" w:rsidRDefault="000C05B3" w:rsidP="008C7ABF">
      <w:pPr>
        <w:spacing w:after="200" w:line="276" w:lineRule="auto"/>
        <w:ind w:firstLine="708"/>
        <w:contextualSpacing/>
        <w:jc w:val="right"/>
        <w:rPr>
          <w:rFonts w:eastAsia="Calibri"/>
          <w:b/>
          <w:szCs w:val="22"/>
          <w:lang w:eastAsia="en-US"/>
        </w:rPr>
      </w:pPr>
    </w:p>
    <w:p w:rsidR="000C05B3" w:rsidRDefault="000C05B3" w:rsidP="008C7ABF">
      <w:pPr>
        <w:spacing w:after="200" w:line="276" w:lineRule="auto"/>
        <w:ind w:firstLine="708"/>
        <w:contextualSpacing/>
        <w:jc w:val="right"/>
        <w:rPr>
          <w:rFonts w:eastAsia="Calibri"/>
          <w:b/>
          <w:szCs w:val="22"/>
          <w:lang w:eastAsia="en-US"/>
        </w:rPr>
      </w:pPr>
    </w:p>
    <w:p w:rsidR="000C05B3" w:rsidRDefault="000C05B3" w:rsidP="008C7ABF">
      <w:pPr>
        <w:spacing w:after="200" w:line="276" w:lineRule="auto"/>
        <w:ind w:firstLine="708"/>
        <w:contextualSpacing/>
        <w:jc w:val="right"/>
        <w:rPr>
          <w:rFonts w:eastAsia="Calibri"/>
          <w:b/>
          <w:szCs w:val="22"/>
          <w:lang w:eastAsia="en-US"/>
        </w:rPr>
      </w:pPr>
    </w:p>
    <w:p w:rsidR="000C05B3" w:rsidRDefault="000C05B3" w:rsidP="008C7ABF">
      <w:pPr>
        <w:spacing w:after="200" w:line="276" w:lineRule="auto"/>
        <w:ind w:firstLine="708"/>
        <w:contextualSpacing/>
        <w:jc w:val="right"/>
        <w:rPr>
          <w:rFonts w:eastAsia="Calibri"/>
          <w:b/>
          <w:szCs w:val="22"/>
          <w:lang w:eastAsia="en-US"/>
        </w:rPr>
      </w:pPr>
    </w:p>
    <w:p w:rsidR="000C05B3" w:rsidRDefault="000C05B3" w:rsidP="008C7ABF">
      <w:pPr>
        <w:spacing w:after="200" w:line="276" w:lineRule="auto"/>
        <w:ind w:firstLine="708"/>
        <w:contextualSpacing/>
        <w:jc w:val="right"/>
        <w:rPr>
          <w:rFonts w:eastAsia="Calibri"/>
          <w:b/>
          <w:szCs w:val="22"/>
          <w:lang w:eastAsia="en-US"/>
        </w:rPr>
      </w:pPr>
    </w:p>
    <w:p w:rsidR="000C05B3" w:rsidRDefault="000C05B3" w:rsidP="008C7ABF">
      <w:pPr>
        <w:spacing w:after="200" w:line="276" w:lineRule="auto"/>
        <w:ind w:firstLine="708"/>
        <w:contextualSpacing/>
        <w:jc w:val="right"/>
        <w:rPr>
          <w:rFonts w:eastAsia="Calibri"/>
          <w:b/>
          <w:szCs w:val="22"/>
          <w:lang w:eastAsia="en-US"/>
        </w:rPr>
      </w:pPr>
    </w:p>
    <w:p w:rsidR="000C05B3" w:rsidRDefault="000C05B3" w:rsidP="008C7ABF">
      <w:pPr>
        <w:spacing w:after="200" w:line="276" w:lineRule="auto"/>
        <w:ind w:firstLine="708"/>
        <w:contextualSpacing/>
        <w:jc w:val="right"/>
        <w:rPr>
          <w:rFonts w:eastAsia="Calibri"/>
          <w:b/>
          <w:szCs w:val="22"/>
          <w:lang w:eastAsia="en-US"/>
        </w:rPr>
      </w:pPr>
    </w:p>
    <w:p w:rsidR="00144C2A" w:rsidRDefault="00144C2A" w:rsidP="008C7ABF">
      <w:pPr>
        <w:spacing w:after="200" w:line="276" w:lineRule="auto"/>
        <w:ind w:firstLine="708"/>
        <w:contextualSpacing/>
        <w:jc w:val="right"/>
        <w:rPr>
          <w:rFonts w:eastAsia="Calibri"/>
          <w:b/>
          <w:szCs w:val="22"/>
          <w:lang w:eastAsia="en-US"/>
        </w:rPr>
      </w:pPr>
    </w:p>
    <w:p w:rsidR="00144C2A" w:rsidRDefault="00144C2A" w:rsidP="008C7ABF">
      <w:pPr>
        <w:spacing w:after="200" w:line="276" w:lineRule="auto"/>
        <w:ind w:firstLine="708"/>
        <w:contextualSpacing/>
        <w:jc w:val="right"/>
        <w:rPr>
          <w:rFonts w:eastAsia="Calibri"/>
          <w:b/>
          <w:szCs w:val="22"/>
          <w:lang w:eastAsia="en-US"/>
        </w:rPr>
      </w:pPr>
    </w:p>
    <w:p w:rsidR="00144C2A" w:rsidRDefault="00144C2A" w:rsidP="008C7ABF">
      <w:pPr>
        <w:spacing w:after="200" w:line="276" w:lineRule="auto"/>
        <w:ind w:firstLine="708"/>
        <w:contextualSpacing/>
        <w:jc w:val="right"/>
        <w:rPr>
          <w:rFonts w:eastAsia="Calibri"/>
          <w:b/>
          <w:szCs w:val="22"/>
          <w:lang w:eastAsia="en-US"/>
        </w:rPr>
      </w:pPr>
    </w:p>
    <w:p w:rsidR="00144C2A" w:rsidRDefault="00144C2A" w:rsidP="008C7ABF">
      <w:pPr>
        <w:spacing w:after="200" w:line="276" w:lineRule="auto"/>
        <w:ind w:firstLine="708"/>
        <w:contextualSpacing/>
        <w:jc w:val="right"/>
        <w:rPr>
          <w:rFonts w:eastAsia="Calibri"/>
          <w:b/>
          <w:szCs w:val="22"/>
          <w:lang w:eastAsia="en-US"/>
        </w:rPr>
      </w:pPr>
    </w:p>
    <w:p w:rsidR="00144C2A" w:rsidRDefault="00144C2A" w:rsidP="008C7ABF">
      <w:pPr>
        <w:spacing w:after="200" w:line="276" w:lineRule="auto"/>
        <w:ind w:firstLine="708"/>
        <w:contextualSpacing/>
        <w:jc w:val="right"/>
        <w:rPr>
          <w:rFonts w:eastAsia="Calibri"/>
          <w:b/>
          <w:szCs w:val="22"/>
          <w:lang w:eastAsia="en-US"/>
        </w:rPr>
      </w:pPr>
    </w:p>
    <w:p w:rsidR="00144C2A" w:rsidRDefault="00144C2A" w:rsidP="008C7ABF">
      <w:pPr>
        <w:spacing w:after="200" w:line="276" w:lineRule="auto"/>
        <w:ind w:firstLine="708"/>
        <w:contextualSpacing/>
        <w:jc w:val="right"/>
        <w:rPr>
          <w:rFonts w:eastAsia="Calibri"/>
          <w:b/>
          <w:szCs w:val="22"/>
          <w:lang w:eastAsia="en-US"/>
        </w:rPr>
      </w:pPr>
    </w:p>
    <w:p w:rsidR="00144C2A" w:rsidRDefault="00144C2A" w:rsidP="008C7ABF">
      <w:pPr>
        <w:spacing w:after="200" w:line="276" w:lineRule="auto"/>
        <w:ind w:firstLine="708"/>
        <w:contextualSpacing/>
        <w:jc w:val="right"/>
        <w:rPr>
          <w:rFonts w:eastAsia="Calibri"/>
          <w:b/>
          <w:szCs w:val="22"/>
          <w:lang w:eastAsia="en-US"/>
        </w:rPr>
      </w:pPr>
    </w:p>
    <w:p w:rsidR="00144C2A" w:rsidRDefault="00144C2A" w:rsidP="008C7ABF">
      <w:pPr>
        <w:spacing w:after="200" w:line="276" w:lineRule="auto"/>
        <w:ind w:firstLine="708"/>
        <w:contextualSpacing/>
        <w:jc w:val="right"/>
        <w:rPr>
          <w:rFonts w:eastAsia="Calibri"/>
          <w:b/>
          <w:szCs w:val="22"/>
          <w:lang w:eastAsia="en-US"/>
        </w:rPr>
      </w:pPr>
    </w:p>
    <w:p w:rsidR="00144C2A" w:rsidRDefault="00144C2A" w:rsidP="008C7ABF">
      <w:pPr>
        <w:spacing w:after="200" w:line="276" w:lineRule="auto"/>
        <w:ind w:firstLine="708"/>
        <w:contextualSpacing/>
        <w:jc w:val="right"/>
        <w:rPr>
          <w:rFonts w:eastAsia="Calibri"/>
          <w:b/>
          <w:szCs w:val="22"/>
          <w:lang w:eastAsia="en-US"/>
        </w:rPr>
      </w:pPr>
    </w:p>
    <w:p w:rsidR="00144C2A" w:rsidRDefault="00144C2A" w:rsidP="008C7ABF">
      <w:pPr>
        <w:spacing w:after="200" w:line="276" w:lineRule="auto"/>
        <w:ind w:firstLine="708"/>
        <w:contextualSpacing/>
        <w:jc w:val="right"/>
        <w:rPr>
          <w:rFonts w:eastAsia="Calibri"/>
          <w:b/>
          <w:szCs w:val="22"/>
          <w:lang w:eastAsia="en-US"/>
        </w:rPr>
      </w:pPr>
    </w:p>
    <w:p w:rsidR="00144C2A" w:rsidRDefault="00144C2A" w:rsidP="008C7ABF">
      <w:pPr>
        <w:spacing w:after="200" w:line="276" w:lineRule="auto"/>
        <w:ind w:firstLine="708"/>
        <w:contextualSpacing/>
        <w:jc w:val="right"/>
        <w:rPr>
          <w:rFonts w:eastAsia="Calibri"/>
          <w:b/>
          <w:szCs w:val="22"/>
          <w:lang w:eastAsia="en-US"/>
        </w:rPr>
      </w:pPr>
    </w:p>
    <w:p w:rsidR="000C05B3" w:rsidRDefault="000C05B3" w:rsidP="008C7ABF">
      <w:pPr>
        <w:spacing w:after="200" w:line="276" w:lineRule="auto"/>
        <w:ind w:firstLine="708"/>
        <w:contextualSpacing/>
        <w:jc w:val="right"/>
        <w:rPr>
          <w:rFonts w:eastAsia="Calibri"/>
          <w:b/>
          <w:szCs w:val="22"/>
          <w:lang w:eastAsia="en-US"/>
        </w:rPr>
      </w:pPr>
    </w:p>
    <w:p w:rsidR="008C7ABF" w:rsidRPr="000A4DF7" w:rsidRDefault="008C7ABF" w:rsidP="008C7ABF">
      <w:pPr>
        <w:spacing w:after="200" w:line="276" w:lineRule="auto"/>
        <w:ind w:firstLine="708"/>
        <w:contextualSpacing/>
        <w:jc w:val="right"/>
        <w:rPr>
          <w:rFonts w:eastAsia="Calibri"/>
          <w:b/>
          <w:sz w:val="28"/>
          <w:szCs w:val="28"/>
          <w:lang w:eastAsia="en-US"/>
        </w:rPr>
      </w:pPr>
      <w:r w:rsidRPr="000A4DF7">
        <w:rPr>
          <w:rFonts w:eastAsia="Calibri"/>
          <w:b/>
          <w:sz w:val="28"/>
          <w:szCs w:val="28"/>
          <w:lang w:eastAsia="en-US"/>
        </w:rPr>
        <w:lastRenderedPageBreak/>
        <w:t>Приложение 3.</w:t>
      </w:r>
    </w:p>
    <w:p w:rsidR="008C7ABF" w:rsidRPr="000A4DF7" w:rsidRDefault="008C7ABF" w:rsidP="008C7ABF">
      <w:pPr>
        <w:jc w:val="center"/>
        <w:outlineLvl w:val="0"/>
        <w:rPr>
          <w:rFonts w:eastAsia="Calibri"/>
          <w:b/>
          <w:sz w:val="28"/>
          <w:szCs w:val="28"/>
          <w:lang w:eastAsia="en-US"/>
        </w:rPr>
      </w:pPr>
      <w:r w:rsidRPr="000A4DF7">
        <w:rPr>
          <w:rFonts w:eastAsia="Calibri"/>
          <w:b/>
          <w:sz w:val="28"/>
          <w:szCs w:val="28"/>
          <w:lang w:eastAsia="en-US"/>
        </w:rPr>
        <w:t xml:space="preserve">Виды детской деятельности и формы их организации </w:t>
      </w:r>
    </w:p>
    <w:p w:rsidR="008C7ABF" w:rsidRPr="000A4DF7" w:rsidRDefault="008C7ABF" w:rsidP="008C7ABF">
      <w:pPr>
        <w:jc w:val="center"/>
        <w:outlineLvl w:val="0"/>
        <w:rPr>
          <w:rFonts w:eastAsia="Calibri"/>
          <w:b/>
          <w:sz w:val="28"/>
          <w:szCs w:val="28"/>
          <w:lang w:eastAsia="en-US"/>
        </w:rPr>
      </w:pPr>
    </w:p>
    <w:tbl>
      <w:tblPr>
        <w:tblW w:w="14760" w:type="dxa"/>
        <w:jc w:val="center"/>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261"/>
        <w:gridCol w:w="3685"/>
        <w:gridCol w:w="2552"/>
        <w:gridCol w:w="5677"/>
      </w:tblGrid>
      <w:tr w:rsidR="008C7ABF" w:rsidRPr="000A4DF7" w:rsidTr="00144C2A">
        <w:trPr>
          <w:jc w:val="center"/>
        </w:trPr>
        <w:tc>
          <w:tcPr>
            <w:tcW w:w="585" w:type="dxa"/>
            <w:tcBorders>
              <w:top w:val="single" w:sz="4" w:space="0" w:color="auto"/>
              <w:left w:val="single" w:sz="4" w:space="0" w:color="auto"/>
              <w:bottom w:val="single" w:sz="4" w:space="0" w:color="auto"/>
              <w:right w:val="single" w:sz="4" w:space="0" w:color="auto"/>
            </w:tcBorders>
          </w:tcPr>
          <w:p w:rsidR="008C7ABF" w:rsidRPr="000A4DF7" w:rsidRDefault="008C7ABF" w:rsidP="008C7ABF">
            <w:pPr>
              <w:jc w:val="center"/>
              <w:rPr>
                <w:rFonts w:eastAsia="Calibri"/>
                <w:b/>
                <w:sz w:val="28"/>
                <w:szCs w:val="28"/>
                <w:lang w:eastAsia="en-US"/>
              </w:rPr>
            </w:pPr>
          </w:p>
        </w:tc>
        <w:tc>
          <w:tcPr>
            <w:tcW w:w="5946" w:type="dxa"/>
            <w:gridSpan w:val="2"/>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jc w:val="center"/>
              <w:rPr>
                <w:rFonts w:eastAsia="Calibri"/>
                <w:b/>
                <w:sz w:val="28"/>
                <w:szCs w:val="28"/>
                <w:lang w:eastAsia="en-US"/>
              </w:rPr>
            </w:pPr>
            <w:r w:rsidRPr="000A4DF7">
              <w:rPr>
                <w:rFonts w:eastAsia="Calibri"/>
                <w:b/>
                <w:sz w:val="28"/>
                <w:szCs w:val="28"/>
                <w:lang w:eastAsia="en-US"/>
              </w:rPr>
              <w:t>Ранний возраст</w:t>
            </w:r>
          </w:p>
        </w:tc>
        <w:tc>
          <w:tcPr>
            <w:tcW w:w="8229" w:type="dxa"/>
            <w:gridSpan w:val="2"/>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jc w:val="center"/>
              <w:rPr>
                <w:rFonts w:eastAsia="Calibri"/>
                <w:b/>
                <w:sz w:val="28"/>
                <w:szCs w:val="28"/>
                <w:lang w:eastAsia="en-US"/>
              </w:rPr>
            </w:pPr>
            <w:r w:rsidRPr="000A4DF7">
              <w:rPr>
                <w:rFonts w:eastAsia="Calibri"/>
                <w:b/>
                <w:sz w:val="28"/>
                <w:szCs w:val="28"/>
                <w:lang w:eastAsia="en-US"/>
              </w:rPr>
              <w:t>Дошкольный возраст</w:t>
            </w:r>
          </w:p>
        </w:tc>
      </w:tr>
      <w:tr w:rsidR="008C7ABF" w:rsidRPr="000A4DF7" w:rsidTr="00144C2A">
        <w:trPr>
          <w:jc w:val="center"/>
        </w:trPr>
        <w:tc>
          <w:tcPr>
            <w:tcW w:w="585" w:type="dxa"/>
            <w:tcBorders>
              <w:top w:val="single" w:sz="4" w:space="0" w:color="auto"/>
              <w:left w:val="single" w:sz="4" w:space="0" w:color="auto"/>
              <w:bottom w:val="single" w:sz="4" w:space="0" w:color="auto"/>
              <w:right w:val="single" w:sz="4" w:space="0" w:color="auto"/>
            </w:tcBorders>
          </w:tcPr>
          <w:p w:rsidR="008C7ABF" w:rsidRPr="000A4DF7" w:rsidRDefault="008C7ABF" w:rsidP="008C7ABF">
            <w:pPr>
              <w:jc w:val="center"/>
              <w:rPr>
                <w:rFonts w:eastAsia="Calibri"/>
                <w:i/>
                <w:sz w:val="28"/>
                <w:szCs w:val="28"/>
                <w:lang w:val="en-US" w:eastAsia="en-US"/>
              </w:rPr>
            </w:pPr>
          </w:p>
        </w:tc>
        <w:tc>
          <w:tcPr>
            <w:tcW w:w="2261"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jc w:val="center"/>
              <w:rPr>
                <w:rFonts w:eastAsia="Calibri"/>
                <w:sz w:val="28"/>
                <w:szCs w:val="28"/>
                <w:lang w:eastAsia="en-US"/>
              </w:rPr>
            </w:pPr>
            <w:r w:rsidRPr="000A4DF7">
              <w:rPr>
                <w:rFonts w:eastAsia="Calibri"/>
                <w:sz w:val="28"/>
                <w:szCs w:val="28"/>
                <w:lang w:eastAsia="en-US"/>
              </w:rPr>
              <w:t>Виды детской деятельности</w:t>
            </w:r>
          </w:p>
        </w:tc>
        <w:tc>
          <w:tcPr>
            <w:tcW w:w="3685"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jc w:val="center"/>
              <w:rPr>
                <w:rFonts w:eastAsia="Calibri"/>
                <w:sz w:val="28"/>
                <w:szCs w:val="28"/>
                <w:lang w:eastAsia="en-US"/>
              </w:rPr>
            </w:pPr>
            <w:r w:rsidRPr="000A4DF7">
              <w:rPr>
                <w:rFonts w:eastAsia="Calibri"/>
                <w:sz w:val="28"/>
                <w:szCs w:val="28"/>
                <w:lang w:eastAsia="en-US"/>
              </w:rPr>
              <w:t>Формы организации</w:t>
            </w:r>
          </w:p>
        </w:tc>
        <w:tc>
          <w:tcPr>
            <w:tcW w:w="2552"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jc w:val="center"/>
              <w:rPr>
                <w:rFonts w:eastAsia="Calibri"/>
                <w:sz w:val="28"/>
                <w:szCs w:val="28"/>
                <w:lang w:eastAsia="en-US"/>
              </w:rPr>
            </w:pPr>
            <w:r w:rsidRPr="000A4DF7">
              <w:rPr>
                <w:rFonts w:eastAsia="Calibri"/>
                <w:sz w:val="28"/>
                <w:szCs w:val="28"/>
                <w:lang w:eastAsia="en-US"/>
              </w:rPr>
              <w:t>Виды детской деятельности</w:t>
            </w:r>
          </w:p>
        </w:tc>
        <w:tc>
          <w:tcPr>
            <w:tcW w:w="5677"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ind w:left="-108" w:right="-151"/>
              <w:jc w:val="center"/>
              <w:rPr>
                <w:rFonts w:eastAsia="Calibri"/>
                <w:sz w:val="28"/>
                <w:szCs w:val="28"/>
                <w:lang w:eastAsia="en-US"/>
              </w:rPr>
            </w:pPr>
            <w:r w:rsidRPr="000A4DF7">
              <w:rPr>
                <w:rFonts w:eastAsia="Calibri"/>
                <w:sz w:val="28"/>
                <w:szCs w:val="28"/>
                <w:lang w:eastAsia="en-US"/>
              </w:rPr>
              <w:t>Формы организации</w:t>
            </w:r>
          </w:p>
        </w:tc>
      </w:tr>
      <w:tr w:rsidR="008C7ABF" w:rsidRPr="000A4DF7" w:rsidTr="00144C2A">
        <w:trPr>
          <w:jc w:val="center"/>
        </w:trPr>
        <w:tc>
          <w:tcPr>
            <w:tcW w:w="585"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rPr>
                <w:rFonts w:eastAsia="Calibri"/>
                <w:sz w:val="28"/>
                <w:szCs w:val="28"/>
                <w:lang w:eastAsia="en-US"/>
              </w:rPr>
            </w:pPr>
            <w:r w:rsidRPr="000A4DF7">
              <w:rPr>
                <w:rFonts w:eastAsia="Calibri"/>
                <w:sz w:val="28"/>
                <w:szCs w:val="28"/>
                <w:lang w:eastAsia="en-US"/>
              </w:rPr>
              <w:t>1</w:t>
            </w:r>
          </w:p>
        </w:tc>
        <w:tc>
          <w:tcPr>
            <w:tcW w:w="2261"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rPr>
                <w:rFonts w:eastAsia="Calibri"/>
                <w:sz w:val="28"/>
                <w:szCs w:val="28"/>
                <w:lang w:eastAsia="en-US"/>
              </w:rPr>
            </w:pPr>
            <w:r w:rsidRPr="000A4DF7">
              <w:rPr>
                <w:rFonts w:eastAsia="Calibri"/>
                <w:sz w:val="28"/>
                <w:szCs w:val="28"/>
                <w:lang w:eastAsia="en-US"/>
              </w:rPr>
              <w:t>Предметная деятельность и игры с составными и динамическими игрушками</w:t>
            </w:r>
          </w:p>
        </w:tc>
        <w:tc>
          <w:tcPr>
            <w:tcW w:w="3685"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rPr>
                <w:rFonts w:eastAsia="Calibri"/>
                <w:sz w:val="28"/>
                <w:szCs w:val="28"/>
                <w:lang w:eastAsia="en-US"/>
              </w:rPr>
            </w:pPr>
            <w:r w:rsidRPr="000A4DF7">
              <w:rPr>
                <w:rFonts w:eastAsia="Calibri"/>
                <w:sz w:val="28"/>
                <w:szCs w:val="28"/>
                <w:lang w:eastAsia="en-US"/>
              </w:rPr>
              <w:t>Игры с бытовыми предметами;</w:t>
            </w:r>
          </w:p>
          <w:p w:rsidR="008C7ABF" w:rsidRPr="000A4DF7" w:rsidRDefault="008C7ABF" w:rsidP="008C7ABF">
            <w:pPr>
              <w:rPr>
                <w:rFonts w:eastAsia="Calibri"/>
                <w:sz w:val="28"/>
                <w:szCs w:val="28"/>
                <w:lang w:eastAsia="en-US"/>
              </w:rPr>
            </w:pPr>
            <w:r w:rsidRPr="000A4DF7">
              <w:rPr>
                <w:rFonts w:eastAsia="Calibri"/>
                <w:sz w:val="28"/>
                <w:szCs w:val="28"/>
                <w:lang w:eastAsia="en-US"/>
              </w:rPr>
              <w:t>пальчиковые игры;</w:t>
            </w:r>
          </w:p>
          <w:p w:rsidR="008C7ABF" w:rsidRPr="000A4DF7" w:rsidRDefault="008C7ABF" w:rsidP="008C7ABF">
            <w:pPr>
              <w:rPr>
                <w:rFonts w:eastAsia="Calibri"/>
                <w:sz w:val="28"/>
                <w:szCs w:val="28"/>
                <w:lang w:eastAsia="en-US"/>
              </w:rPr>
            </w:pPr>
            <w:r w:rsidRPr="000A4DF7">
              <w:rPr>
                <w:rFonts w:eastAsia="Calibri"/>
                <w:sz w:val="28"/>
                <w:szCs w:val="28"/>
                <w:lang w:eastAsia="en-US"/>
              </w:rPr>
              <w:t>тактильные игры;</w:t>
            </w:r>
          </w:p>
          <w:p w:rsidR="008C7ABF" w:rsidRPr="000A4DF7" w:rsidRDefault="008C7ABF" w:rsidP="008C7ABF">
            <w:pPr>
              <w:rPr>
                <w:rFonts w:eastAsia="Calibri"/>
                <w:sz w:val="28"/>
                <w:szCs w:val="28"/>
                <w:lang w:eastAsia="en-US"/>
              </w:rPr>
            </w:pPr>
            <w:r w:rsidRPr="000A4DF7">
              <w:rPr>
                <w:rFonts w:eastAsia="Calibri"/>
                <w:sz w:val="28"/>
                <w:szCs w:val="28"/>
                <w:lang w:eastAsia="en-US"/>
              </w:rPr>
              <w:t>игры с составными и динамическими игрушками;</w:t>
            </w:r>
          </w:p>
          <w:p w:rsidR="008C7ABF" w:rsidRPr="000A4DF7" w:rsidRDefault="008C7ABF" w:rsidP="008C7ABF">
            <w:pPr>
              <w:rPr>
                <w:rFonts w:eastAsia="Calibri"/>
                <w:sz w:val="28"/>
                <w:szCs w:val="28"/>
                <w:lang w:eastAsia="en-US"/>
              </w:rPr>
            </w:pPr>
            <w:r w:rsidRPr="000A4DF7">
              <w:rPr>
                <w:rFonts w:eastAsia="Calibri"/>
                <w:sz w:val="28"/>
                <w:szCs w:val="28"/>
                <w:lang w:eastAsia="en-US"/>
              </w:rPr>
              <w:t>сюжетно-отобразительная игра</w:t>
            </w:r>
          </w:p>
        </w:tc>
        <w:tc>
          <w:tcPr>
            <w:tcW w:w="2552"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rPr>
                <w:rFonts w:eastAsia="Calibri"/>
                <w:sz w:val="28"/>
                <w:szCs w:val="28"/>
                <w:lang w:eastAsia="en-US"/>
              </w:rPr>
            </w:pPr>
            <w:r w:rsidRPr="000A4DF7">
              <w:rPr>
                <w:rFonts w:eastAsia="Calibri"/>
                <w:sz w:val="28"/>
                <w:szCs w:val="28"/>
                <w:lang w:eastAsia="en-US"/>
              </w:rPr>
              <w:t>Игровая деятельность</w:t>
            </w:r>
          </w:p>
        </w:tc>
        <w:tc>
          <w:tcPr>
            <w:tcW w:w="5677"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ind w:right="-151"/>
              <w:rPr>
                <w:rFonts w:eastAsia="Calibri"/>
                <w:color w:val="000000"/>
                <w:spacing w:val="6"/>
                <w:sz w:val="28"/>
                <w:szCs w:val="28"/>
                <w:lang w:eastAsia="en-US"/>
              </w:rPr>
            </w:pPr>
            <w:r w:rsidRPr="000A4DF7">
              <w:rPr>
                <w:rFonts w:eastAsia="Calibri"/>
                <w:color w:val="000000"/>
                <w:spacing w:val="6"/>
                <w:sz w:val="28"/>
                <w:szCs w:val="28"/>
                <w:lang w:eastAsia="en-US"/>
              </w:rPr>
              <w:t>Индивидуальная игра.</w:t>
            </w:r>
          </w:p>
          <w:p w:rsidR="008C7ABF" w:rsidRPr="000A4DF7" w:rsidRDefault="008C7ABF" w:rsidP="008C7ABF">
            <w:pPr>
              <w:ind w:right="-151"/>
              <w:rPr>
                <w:rFonts w:eastAsia="Calibri"/>
                <w:color w:val="000000"/>
                <w:spacing w:val="6"/>
                <w:sz w:val="28"/>
                <w:szCs w:val="28"/>
                <w:lang w:eastAsia="en-US"/>
              </w:rPr>
            </w:pPr>
            <w:r w:rsidRPr="000A4DF7">
              <w:rPr>
                <w:rFonts w:eastAsia="Calibri"/>
                <w:color w:val="000000"/>
                <w:spacing w:val="6"/>
                <w:sz w:val="28"/>
                <w:szCs w:val="28"/>
                <w:lang w:eastAsia="en-US"/>
              </w:rPr>
              <w:t>Совместная с воспитателем игра.</w:t>
            </w:r>
          </w:p>
          <w:p w:rsidR="008C7ABF" w:rsidRPr="000A4DF7" w:rsidRDefault="008C7ABF" w:rsidP="008C7ABF">
            <w:pPr>
              <w:ind w:right="-151"/>
              <w:rPr>
                <w:rFonts w:eastAsia="Calibri"/>
                <w:color w:val="000000"/>
                <w:spacing w:val="6"/>
                <w:sz w:val="28"/>
                <w:szCs w:val="28"/>
                <w:lang w:eastAsia="en-US"/>
              </w:rPr>
            </w:pPr>
            <w:r w:rsidRPr="000A4DF7">
              <w:rPr>
                <w:rFonts w:eastAsia="Calibri"/>
                <w:color w:val="000000"/>
                <w:spacing w:val="6"/>
                <w:sz w:val="28"/>
                <w:szCs w:val="28"/>
                <w:lang w:eastAsia="en-US"/>
              </w:rPr>
              <w:t>Совместная со сверстниками игра.</w:t>
            </w:r>
          </w:p>
          <w:p w:rsidR="008C7ABF" w:rsidRPr="000A4DF7" w:rsidRDefault="008C7ABF" w:rsidP="008C7ABF">
            <w:pPr>
              <w:ind w:right="-151"/>
              <w:rPr>
                <w:rFonts w:eastAsia="Calibri"/>
                <w:i/>
                <w:sz w:val="28"/>
                <w:szCs w:val="28"/>
                <w:lang w:eastAsia="en-US"/>
              </w:rPr>
            </w:pPr>
            <w:r w:rsidRPr="000A4DF7">
              <w:rPr>
                <w:rFonts w:eastAsia="Calibri"/>
                <w:i/>
                <w:sz w:val="28"/>
                <w:szCs w:val="28"/>
                <w:lang w:eastAsia="en-US"/>
              </w:rPr>
              <w:t>Творческие игры:</w:t>
            </w:r>
          </w:p>
          <w:p w:rsidR="008C7ABF" w:rsidRPr="000A4DF7" w:rsidRDefault="008C7ABF" w:rsidP="008C7ABF">
            <w:pPr>
              <w:ind w:right="-151"/>
              <w:rPr>
                <w:rFonts w:eastAsia="Calibri"/>
                <w:sz w:val="28"/>
                <w:szCs w:val="28"/>
                <w:lang w:eastAsia="en-US"/>
              </w:rPr>
            </w:pPr>
            <w:r w:rsidRPr="000A4DF7">
              <w:rPr>
                <w:rFonts w:eastAsia="Calibri"/>
                <w:sz w:val="28"/>
                <w:szCs w:val="28"/>
                <w:lang w:eastAsia="en-US"/>
              </w:rPr>
              <w:t>-режиссерские;</w:t>
            </w:r>
          </w:p>
          <w:p w:rsidR="008C7ABF" w:rsidRPr="000A4DF7" w:rsidRDefault="008C7ABF" w:rsidP="008C7ABF">
            <w:pPr>
              <w:ind w:right="-151"/>
              <w:rPr>
                <w:rFonts w:eastAsia="Calibri"/>
                <w:sz w:val="28"/>
                <w:szCs w:val="28"/>
                <w:lang w:eastAsia="en-US"/>
              </w:rPr>
            </w:pPr>
            <w:r w:rsidRPr="000A4DF7">
              <w:rPr>
                <w:rFonts w:eastAsia="Calibri"/>
                <w:sz w:val="28"/>
                <w:szCs w:val="28"/>
                <w:lang w:eastAsia="en-US"/>
              </w:rPr>
              <w:t>-сюжетно-ролевые;</w:t>
            </w:r>
          </w:p>
          <w:p w:rsidR="008C7ABF" w:rsidRPr="000A4DF7" w:rsidRDefault="008C7ABF" w:rsidP="008C7ABF">
            <w:pPr>
              <w:ind w:right="-151"/>
              <w:rPr>
                <w:rFonts w:eastAsia="Calibri"/>
                <w:sz w:val="28"/>
                <w:szCs w:val="28"/>
                <w:lang w:eastAsia="en-US"/>
              </w:rPr>
            </w:pPr>
            <w:r w:rsidRPr="000A4DF7">
              <w:rPr>
                <w:rFonts w:eastAsia="Calibri"/>
                <w:sz w:val="28"/>
                <w:szCs w:val="28"/>
                <w:lang w:eastAsia="en-US"/>
              </w:rPr>
              <w:t>-игры-драматизации;</w:t>
            </w:r>
          </w:p>
          <w:p w:rsidR="008C7ABF" w:rsidRPr="000A4DF7" w:rsidRDefault="008C7ABF" w:rsidP="008C7ABF">
            <w:pPr>
              <w:ind w:right="-151"/>
              <w:rPr>
                <w:rFonts w:eastAsia="Calibri"/>
                <w:sz w:val="28"/>
                <w:szCs w:val="28"/>
                <w:lang w:eastAsia="en-US"/>
              </w:rPr>
            </w:pPr>
            <w:r w:rsidRPr="000A4DF7">
              <w:rPr>
                <w:rFonts w:eastAsia="Calibri"/>
                <w:sz w:val="28"/>
                <w:szCs w:val="28"/>
                <w:lang w:eastAsia="en-US"/>
              </w:rPr>
              <w:t>-театрализованные;</w:t>
            </w:r>
          </w:p>
          <w:p w:rsidR="008C7ABF" w:rsidRPr="000A4DF7" w:rsidRDefault="008C7ABF" w:rsidP="008C7ABF">
            <w:pPr>
              <w:ind w:right="-151"/>
              <w:rPr>
                <w:rFonts w:eastAsia="Calibri"/>
                <w:sz w:val="28"/>
                <w:szCs w:val="28"/>
                <w:lang w:eastAsia="en-US"/>
              </w:rPr>
            </w:pPr>
            <w:r w:rsidRPr="000A4DF7">
              <w:rPr>
                <w:rFonts w:eastAsia="Calibri"/>
                <w:sz w:val="28"/>
                <w:szCs w:val="28"/>
                <w:lang w:eastAsia="en-US"/>
              </w:rPr>
              <w:t>-игры со строительным материалом;</w:t>
            </w:r>
          </w:p>
          <w:p w:rsidR="008C7ABF" w:rsidRPr="000A4DF7" w:rsidRDefault="008C7ABF" w:rsidP="008C7ABF">
            <w:pPr>
              <w:ind w:right="-151"/>
              <w:rPr>
                <w:rFonts w:eastAsia="Calibri"/>
                <w:sz w:val="28"/>
                <w:szCs w:val="28"/>
                <w:lang w:eastAsia="en-US"/>
              </w:rPr>
            </w:pPr>
            <w:r w:rsidRPr="000A4DF7">
              <w:rPr>
                <w:rFonts w:eastAsia="Calibri"/>
                <w:sz w:val="28"/>
                <w:szCs w:val="28"/>
                <w:lang w:eastAsia="en-US"/>
              </w:rPr>
              <w:t>-игры-фантазирование;</w:t>
            </w:r>
          </w:p>
          <w:p w:rsidR="008C7ABF" w:rsidRPr="000A4DF7" w:rsidRDefault="008C7ABF" w:rsidP="008C7ABF">
            <w:pPr>
              <w:ind w:right="-151"/>
              <w:rPr>
                <w:rFonts w:eastAsia="Calibri"/>
                <w:sz w:val="28"/>
                <w:szCs w:val="28"/>
                <w:lang w:eastAsia="en-US"/>
              </w:rPr>
            </w:pPr>
            <w:r w:rsidRPr="000A4DF7">
              <w:rPr>
                <w:rFonts w:eastAsia="Calibri"/>
                <w:sz w:val="28"/>
                <w:szCs w:val="28"/>
                <w:lang w:eastAsia="en-US"/>
              </w:rPr>
              <w:t>-импровизационные</w:t>
            </w:r>
          </w:p>
          <w:p w:rsidR="008C7ABF" w:rsidRPr="000A4DF7" w:rsidRDefault="008C7ABF" w:rsidP="008C7ABF">
            <w:pPr>
              <w:ind w:right="-151"/>
              <w:rPr>
                <w:rFonts w:eastAsia="Calibri"/>
                <w:sz w:val="28"/>
                <w:szCs w:val="28"/>
                <w:lang w:eastAsia="en-US"/>
              </w:rPr>
            </w:pPr>
            <w:r w:rsidRPr="000A4DF7">
              <w:rPr>
                <w:rFonts w:eastAsia="Calibri"/>
                <w:sz w:val="28"/>
                <w:szCs w:val="28"/>
                <w:lang w:eastAsia="en-US"/>
              </w:rPr>
              <w:t>игры-этюды.</w:t>
            </w:r>
          </w:p>
          <w:p w:rsidR="008C7ABF" w:rsidRPr="000A4DF7" w:rsidRDefault="008C7ABF" w:rsidP="008C7ABF">
            <w:pPr>
              <w:ind w:right="-151"/>
              <w:rPr>
                <w:rFonts w:eastAsia="Calibri"/>
                <w:i/>
                <w:sz w:val="28"/>
                <w:szCs w:val="28"/>
                <w:lang w:eastAsia="en-US"/>
              </w:rPr>
            </w:pPr>
            <w:r w:rsidRPr="000A4DF7">
              <w:rPr>
                <w:rFonts w:eastAsia="Calibri"/>
                <w:i/>
                <w:sz w:val="28"/>
                <w:szCs w:val="28"/>
                <w:lang w:eastAsia="en-US"/>
              </w:rPr>
              <w:t>Игры с правилами:</w:t>
            </w:r>
          </w:p>
          <w:p w:rsidR="008C7ABF" w:rsidRPr="000A4DF7" w:rsidRDefault="008C7ABF" w:rsidP="008C7ABF">
            <w:pPr>
              <w:ind w:right="-151"/>
              <w:rPr>
                <w:rFonts w:eastAsia="Calibri"/>
                <w:sz w:val="28"/>
                <w:szCs w:val="28"/>
                <w:lang w:eastAsia="en-US"/>
              </w:rPr>
            </w:pPr>
            <w:r w:rsidRPr="000A4DF7">
              <w:rPr>
                <w:rFonts w:eastAsia="Calibri"/>
                <w:sz w:val="28"/>
                <w:szCs w:val="28"/>
                <w:lang w:eastAsia="en-US"/>
              </w:rPr>
              <w:t>-дидактические;</w:t>
            </w:r>
          </w:p>
          <w:p w:rsidR="008C7ABF" w:rsidRPr="000A4DF7" w:rsidRDefault="008C7ABF" w:rsidP="008C7ABF">
            <w:pPr>
              <w:ind w:right="-151"/>
              <w:rPr>
                <w:rFonts w:eastAsia="Calibri"/>
                <w:sz w:val="28"/>
                <w:szCs w:val="28"/>
                <w:lang w:eastAsia="en-US"/>
              </w:rPr>
            </w:pPr>
            <w:r w:rsidRPr="000A4DF7">
              <w:rPr>
                <w:rFonts w:eastAsia="Calibri"/>
                <w:sz w:val="28"/>
                <w:szCs w:val="28"/>
                <w:lang w:eastAsia="en-US"/>
              </w:rPr>
              <w:t>-подвижные;</w:t>
            </w:r>
          </w:p>
          <w:p w:rsidR="008C7ABF" w:rsidRPr="000A4DF7" w:rsidRDefault="008C7ABF" w:rsidP="008C7ABF">
            <w:pPr>
              <w:ind w:right="-151"/>
              <w:rPr>
                <w:rFonts w:eastAsia="Calibri"/>
                <w:sz w:val="28"/>
                <w:szCs w:val="28"/>
                <w:lang w:eastAsia="en-US"/>
              </w:rPr>
            </w:pPr>
            <w:r w:rsidRPr="000A4DF7">
              <w:rPr>
                <w:rFonts w:eastAsia="Calibri"/>
                <w:sz w:val="28"/>
                <w:szCs w:val="28"/>
                <w:lang w:eastAsia="en-US"/>
              </w:rPr>
              <w:t>-развивающие;</w:t>
            </w:r>
          </w:p>
          <w:p w:rsidR="008C7ABF" w:rsidRPr="000A4DF7" w:rsidRDefault="008C7ABF" w:rsidP="008C7ABF">
            <w:pPr>
              <w:ind w:right="-151"/>
              <w:rPr>
                <w:rFonts w:eastAsia="Calibri"/>
                <w:sz w:val="28"/>
                <w:szCs w:val="28"/>
                <w:lang w:eastAsia="en-US"/>
              </w:rPr>
            </w:pPr>
            <w:r w:rsidRPr="000A4DF7">
              <w:rPr>
                <w:rFonts w:eastAsia="Calibri"/>
                <w:sz w:val="28"/>
                <w:szCs w:val="28"/>
                <w:lang w:eastAsia="en-US"/>
              </w:rPr>
              <w:t>-музыкальные;</w:t>
            </w:r>
          </w:p>
          <w:p w:rsidR="008C7ABF" w:rsidRPr="000A4DF7" w:rsidRDefault="008C7ABF" w:rsidP="008C7ABF">
            <w:pPr>
              <w:ind w:right="-151"/>
              <w:rPr>
                <w:rFonts w:eastAsia="Calibri"/>
                <w:sz w:val="28"/>
                <w:szCs w:val="28"/>
                <w:lang w:eastAsia="en-US"/>
              </w:rPr>
            </w:pPr>
            <w:r w:rsidRPr="000A4DF7">
              <w:rPr>
                <w:rFonts w:eastAsia="Calibri"/>
                <w:sz w:val="28"/>
                <w:szCs w:val="28"/>
                <w:lang w:eastAsia="en-US"/>
              </w:rPr>
              <w:t>-компьютерные.</w:t>
            </w:r>
          </w:p>
        </w:tc>
      </w:tr>
      <w:tr w:rsidR="008C7ABF" w:rsidRPr="000A4DF7" w:rsidTr="00144C2A">
        <w:trPr>
          <w:jc w:val="center"/>
        </w:trPr>
        <w:tc>
          <w:tcPr>
            <w:tcW w:w="585"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rPr>
                <w:rFonts w:eastAsia="Calibri"/>
                <w:sz w:val="28"/>
                <w:szCs w:val="28"/>
                <w:lang w:eastAsia="en-US"/>
              </w:rPr>
            </w:pPr>
            <w:r w:rsidRPr="000A4DF7">
              <w:rPr>
                <w:rFonts w:eastAsia="Calibri"/>
                <w:sz w:val="28"/>
                <w:szCs w:val="28"/>
                <w:lang w:eastAsia="en-US"/>
              </w:rPr>
              <w:t>2</w:t>
            </w:r>
          </w:p>
        </w:tc>
        <w:tc>
          <w:tcPr>
            <w:tcW w:w="2261"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rPr>
                <w:rFonts w:eastAsia="Calibri"/>
                <w:sz w:val="28"/>
                <w:szCs w:val="28"/>
                <w:lang w:eastAsia="en-US"/>
              </w:rPr>
            </w:pPr>
            <w:r w:rsidRPr="000A4DF7">
              <w:rPr>
                <w:rFonts w:eastAsia="Calibri"/>
                <w:sz w:val="28"/>
                <w:szCs w:val="28"/>
                <w:lang w:eastAsia="en-US"/>
              </w:rPr>
              <w:t>Общение со взрослым и совместные игры со сверстниками под руководством взрослого</w:t>
            </w:r>
          </w:p>
        </w:tc>
        <w:tc>
          <w:tcPr>
            <w:tcW w:w="3685"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rPr>
                <w:rFonts w:eastAsia="Calibri"/>
                <w:sz w:val="28"/>
                <w:szCs w:val="28"/>
                <w:lang w:eastAsia="en-US"/>
              </w:rPr>
            </w:pPr>
            <w:r w:rsidRPr="000A4DF7">
              <w:rPr>
                <w:rFonts w:eastAsia="Calibri"/>
                <w:sz w:val="28"/>
                <w:szCs w:val="28"/>
                <w:lang w:eastAsia="en-US"/>
              </w:rPr>
              <w:t>Игры с речевым сопровождением;</w:t>
            </w:r>
          </w:p>
          <w:p w:rsidR="008C7ABF" w:rsidRPr="000A4DF7" w:rsidRDefault="008C7ABF" w:rsidP="008C7ABF">
            <w:pPr>
              <w:rPr>
                <w:rFonts w:eastAsia="Calibri"/>
                <w:sz w:val="28"/>
                <w:szCs w:val="28"/>
                <w:lang w:eastAsia="en-US"/>
              </w:rPr>
            </w:pPr>
            <w:r w:rsidRPr="000A4DF7">
              <w:rPr>
                <w:rFonts w:eastAsia="Calibri"/>
                <w:sz w:val="28"/>
                <w:szCs w:val="28"/>
                <w:lang w:eastAsia="en-US"/>
              </w:rPr>
              <w:t>пальчиковые игры;</w:t>
            </w:r>
          </w:p>
          <w:p w:rsidR="008C7ABF" w:rsidRPr="000A4DF7" w:rsidRDefault="008C7ABF" w:rsidP="008C7ABF">
            <w:pPr>
              <w:rPr>
                <w:rFonts w:eastAsia="Calibri"/>
                <w:sz w:val="28"/>
                <w:szCs w:val="28"/>
                <w:lang w:eastAsia="en-US"/>
              </w:rPr>
            </w:pPr>
            <w:r w:rsidRPr="000A4DF7">
              <w:rPr>
                <w:rFonts w:eastAsia="Calibri"/>
                <w:sz w:val="28"/>
                <w:szCs w:val="28"/>
                <w:lang w:eastAsia="en-US"/>
              </w:rPr>
              <w:t>тактильно-двигательные игры;</w:t>
            </w:r>
          </w:p>
          <w:p w:rsidR="008C7ABF" w:rsidRPr="000A4DF7" w:rsidRDefault="008C7ABF" w:rsidP="008C7ABF">
            <w:pPr>
              <w:rPr>
                <w:rFonts w:eastAsia="Calibri"/>
                <w:sz w:val="28"/>
                <w:szCs w:val="28"/>
                <w:lang w:eastAsia="en-US"/>
              </w:rPr>
            </w:pPr>
            <w:r w:rsidRPr="000A4DF7">
              <w:rPr>
                <w:rFonts w:eastAsia="Calibri"/>
                <w:sz w:val="28"/>
                <w:szCs w:val="28"/>
                <w:lang w:eastAsia="en-US"/>
              </w:rPr>
              <w:t>хороводные игры</w:t>
            </w:r>
          </w:p>
        </w:tc>
        <w:tc>
          <w:tcPr>
            <w:tcW w:w="2552"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rPr>
                <w:rFonts w:eastAsia="Calibri"/>
                <w:sz w:val="28"/>
                <w:szCs w:val="28"/>
                <w:lang w:eastAsia="en-US"/>
              </w:rPr>
            </w:pPr>
            <w:r w:rsidRPr="000A4DF7">
              <w:rPr>
                <w:rFonts w:eastAsia="Calibri"/>
                <w:sz w:val="28"/>
                <w:szCs w:val="28"/>
                <w:lang w:eastAsia="en-US"/>
              </w:rPr>
              <w:t>Коммуникативная деятельность (общение и взаимодействие со взрослыми и сверстниками)</w:t>
            </w:r>
          </w:p>
        </w:tc>
        <w:tc>
          <w:tcPr>
            <w:tcW w:w="5677"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ind w:right="-151"/>
              <w:rPr>
                <w:rFonts w:eastAsia="Calibri"/>
                <w:i/>
                <w:sz w:val="28"/>
                <w:szCs w:val="28"/>
                <w:lang w:eastAsia="en-US"/>
              </w:rPr>
            </w:pPr>
            <w:r w:rsidRPr="000A4DF7">
              <w:rPr>
                <w:rFonts w:eastAsia="Calibri"/>
                <w:i/>
                <w:sz w:val="28"/>
                <w:szCs w:val="28"/>
                <w:lang w:eastAsia="en-US"/>
              </w:rPr>
              <w:t>Формы общения с взрослым:</w:t>
            </w:r>
          </w:p>
          <w:p w:rsidR="008C7ABF" w:rsidRPr="000A4DF7" w:rsidRDefault="008C7ABF" w:rsidP="008C7ABF">
            <w:pPr>
              <w:ind w:right="-151"/>
              <w:rPr>
                <w:rFonts w:eastAsia="Calibri"/>
                <w:sz w:val="28"/>
                <w:szCs w:val="28"/>
                <w:lang w:eastAsia="en-US"/>
              </w:rPr>
            </w:pPr>
            <w:r w:rsidRPr="000A4DF7">
              <w:rPr>
                <w:rFonts w:eastAsia="Calibri"/>
                <w:sz w:val="28"/>
                <w:szCs w:val="28"/>
                <w:lang w:eastAsia="en-US"/>
              </w:rPr>
              <w:t>- ситуативно-деловая;</w:t>
            </w:r>
          </w:p>
          <w:p w:rsidR="008C7ABF" w:rsidRPr="000A4DF7" w:rsidRDefault="008C7ABF" w:rsidP="008C7ABF">
            <w:pPr>
              <w:ind w:right="-151"/>
              <w:rPr>
                <w:rFonts w:eastAsia="Calibri"/>
                <w:i/>
                <w:sz w:val="28"/>
                <w:szCs w:val="28"/>
                <w:lang w:eastAsia="en-US"/>
              </w:rPr>
            </w:pPr>
            <w:r w:rsidRPr="000A4DF7">
              <w:rPr>
                <w:rFonts w:eastAsia="Calibri"/>
                <w:sz w:val="28"/>
                <w:szCs w:val="28"/>
                <w:lang w:eastAsia="en-US"/>
              </w:rPr>
              <w:t>- внеситуативно-познавательная</w:t>
            </w:r>
            <w:r w:rsidRPr="000A4DF7">
              <w:rPr>
                <w:rFonts w:eastAsia="Calibri"/>
                <w:i/>
                <w:sz w:val="28"/>
                <w:szCs w:val="28"/>
                <w:lang w:eastAsia="en-US"/>
              </w:rPr>
              <w:t>;</w:t>
            </w:r>
          </w:p>
          <w:p w:rsidR="008C7ABF" w:rsidRPr="000A4DF7" w:rsidRDefault="008C7ABF" w:rsidP="008C7ABF">
            <w:pPr>
              <w:ind w:right="-151"/>
              <w:rPr>
                <w:rFonts w:eastAsia="Calibri"/>
                <w:sz w:val="28"/>
                <w:szCs w:val="28"/>
                <w:lang w:eastAsia="en-US"/>
              </w:rPr>
            </w:pPr>
            <w:r w:rsidRPr="000A4DF7">
              <w:rPr>
                <w:rFonts w:eastAsia="Calibri"/>
                <w:sz w:val="28"/>
                <w:szCs w:val="28"/>
                <w:lang w:eastAsia="en-US"/>
              </w:rPr>
              <w:t>-внеситуативно-личностная.</w:t>
            </w:r>
          </w:p>
          <w:p w:rsidR="008C7ABF" w:rsidRPr="000A4DF7" w:rsidRDefault="008C7ABF" w:rsidP="008C7ABF">
            <w:pPr>
              <w:ind w:right="-151"/>
              <w:rPr>
                <w:rFonts w:eastAsia="Calibri"/>
                <w:i/>
                <w:sz w:val="28"/>
                <w:szCs w:val="28"/>
                <w:lang w:eastAsia="en-US"/>
              </w:rPr>
            </w:pPr>
            <w:r w:rsidRPr="000A4DF7">
              <w:rPr>
                <w:rFonts w:eastAsia="Calibri"/>
                <w:i/>
                <w:sz w:val="28"/>
                <w:szCs w:val="28"/>
                <w:lang w:eastAsia="en-US"/>
              </w:rPr>
              <w:t>Формы общения со сверстником:</w:t>
            </w:r>
          </w:p>
          <w:p w:rsidR="008C7ABF" w:rsidRPr="000A4DF7" w:rsidRDefault="008C7ABF" w:rsidP="008C7ABF">
            <w:pPr>
              <w:ind w:right="-151"/>
              <w:rPr>
                <w:rFonts w:eastAsia="Calibri"/>
                <w:sz w:val="28"/>
                <w:szCs w:val="28"/>
                <w:lang w:eastAsia="en-US"/>
              </w:rPr>
            </w:pPr>
            <w:r w:rsidRPr="000A4DF7">
              <w:rPr>
                <w:rFonts w:eastAsia="Calibri"/>
                <w:sz w:val="28"/>
                <w:szCs w:val="28"/>
                <w:lang w:eastAsia="en-US"/>
              </w:rPr>
              <w:t>-эмоционально-практическая;</w:t>
            </w:r>
          </w:p>
          <w:p w:rsidR="008C7ABF" w:rsidRPr="000A4DF7" w:rsidRDefault="008C7ABF" w:rsidP="008C7ABF">
            <w:pPr>
              <w:ind w:right="-151"/>
              <w:rPr>
                <w:rFonts w:eastAsia="Calibri"/>
                <w:sz w:val="28"/>
                <w:szCs w:val="28"/>
                <w:lang w:eastAsia="en-US"/>
              </w:rPr>
            </w:pPr>
            <w:r w:rsidRPr="000A4DF7">
              <w:rPr>
                <w:rFonts w:eastAsia="Calibri"/>
                <w:sz w:val="28"/>
                <w:szCs w:val="28"/>
                <w:lang w:eastAsia="en-US"/>
              </w:rPr>
              <w:t>-внеситуативно-деловая;</w:t>
            </w:r>
          </w:p>
          <w:p w:rsidR="008C7ABF" w:rsidRPr="000A4DF7" w:rsidRDefault="008C7ABF" w:rsidP="008C7ABF">
            <w:pPr>
              <w:ind w:right="-151"/>
              <w:rPr>
                <w:rFonts w:eastAsia="Calibri"/>
                <w:sz w:val="28"/>
                <w:szCs w:val="28"/>
                <w:lang w:eastAsia="en-US"/>
              </w:rPr>
            </w:pPr>
            <w:r w:rsidRPr="000A4DF7">
              <w:rPr>
                <w:rFonts w:eastAsia="Calibri"/>
                <w:sz w:val="28"/>
                <w:szCs w:val="28"/>
                <w:lang w:eastAsia="en-US"/>
              </w:rPr>
              <w:t>-ситуативно-деловая.</w:t>
            </w:r>
          </w:p>
          <w:p w:rsidR="008C7ABF" w:rsidRPr="000A4DF7" w:rsidRDefault="008C7ABF" w:rsidP="008C7ABF">
            <w:pPr>
              <w:ind w:right="-151"/>
              <w:rPr>
                <w:rFonts w:eastAsia="Calibri"/>
                <w:i/>
                <w:sz w:val="28"/>
                <w:szCs w:val="28"/>
                <w:lang w:eastAsia="en-US"/>
              </w:rPr>
            </w:pPr>
            <w:r w:rsidRPr="000A4DF7">
              <w:rPr>
                <w:rFonts w:eastAsia="Calibri"/>
                <w:i/>
                <w:sz w:val="28"/>
                <w:szCs w:val="28"/>
                <w:lang w:eastAsia="en-US"/>
              </w:rPr>
              <w:lastRenderedPageBreak/>
              <w:t>Конструктивное общение и взаимодействие со взрослыми и сверстниками, устная речь как основное средство общения.</w:t>
            </w:r>
          </w:p>
          <w:p w:rsidR="008C7ABF" w:rsidRPr="000A4DF7" w:rsidRDefault="008C7ABF" w:rsidP="008C7ABF">
            <w:pPr>
              <w:ind w:right="-151"/>
              <w:rPr>
                <w:rFonts w:eastAsia="Calibri"/>
                <w:sz w:val="28"/>
                <w:szCs w:val="28"/>
                <w:lang w:eastAsia="en-US"/>
              </w:rPr>
            </w:pPr>
          </w:p>
        </w:tc>
      </w:tr>
      <w:tr w:rsidR="008C7ABF" w:rsidRPr="000A4DF7" w:rsidTr="00144C2A">
        <w:trPr>
          <w:jc w:val="center"/>
        </w:trPr>
        <w:tc>
          <w:tcPr>
            <w:tcW w:w="585"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rPr>
                <w:rFonts w:eastAsia="Calibri"/>
                <w:sz w:val="28"/>
                <w:szCs w:val="28"/>
                <w:lang w:eastAsia="en-US"/>
              </w:rPr>
            </w:pPr>
            <w:r w:rsidRPr="000A4DF7">
              <w:rPr>
                <w:rFonts w:eastAsia="Calibri"/>
                <w:sz w:val="28"/>
                <w:szCs w:val="28"/>
                <w:lang w:eastAsia="en-US"/>
              </w:rPr>
              <w:lastRenderedPageBreak/>
              <w:t>3.</w:t>
            </w:r>
          </w:p>
        </w:tc>
        <w:tc>
          <w:tcPr>
            <w:tcW w:w="2261"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rPr>
                <w:rFonts w:eastAsia="Calibri"/>
                <w:sz w:val="28"/>
                <w:szCs w:val="28"/>
                <w:lang w:eastAsia="en-US"/>
              </w:rPr>
            </w:pPr>
            <w:r w:rsidRPr="000A4DF7">
              <w:rPr>
                <w:rFonts w:eastAsia="Calibri"/>
                <w:sz w:val="28"/>
                <w:szCs w:val="28"/>
                <w:lang w:eastAsia="en-US"/>
              </w:rPr>
              <w:t>Экспериментирование с материалами и веществами (песок, вода, тесто и пр.)</w:t>
            </w:r>
          </w:p>
        </w:tc>
        <w:tc>
          <w:tcPr>
            <w:tcW w:w="3685"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rPr>
                <w:rFonts w:eastAsia="Calibri"/>
                <w:sz w:val="28"/>
                <w:szCs w:val="28"/>
                <w:lang w:eastAsia="en-US"/>
              </w:rPr>
            </w:pPr>
            <w:r w:rsidRPr="000A4DF7">
              <w:rPr>
                <w:rFonts w:eastAsia="Calibri"/>
                <w:sz w:val="28"/>
                <w:szCs w:val="28"/>
                <w:lang w:eastAsia="en-US"/>
              </w:rPr>
              <w:t>Экспериментирование с водой, с песком</w:t>
            </w:r>
          </w:p>
          <w:p w:rsidR="008C7ABF" w:rsidRPr="000A4DF7" w:rsidRDefault="008C7ABF" w:rsidP="008C7ABF">
            <w:pPr>
              <w:rPr>
                <w:rFonts w:eastAsia="Calibri"/>
                <w:sz w:val="28"/>
                <w:szCs w:val="28"/>
                <w:lang w:eastAsia="en-US"/>
              </w:rPr>
            </w:pPr>
            <w:r w:rsidRPr="000A4DF7">
              <w:rPr>
                <w:rFonts w:eastAsia="Calibri"/>
                <w:sz w:val="28"/>
                <w:szCs w:val="28"/>
                <w:lang w:eastAsia="en-US"/>
              </w:rPr>
              <w:t>Экспериментирование с глиной</w:t>
            </w:r>
          </w:p>
        </w:tc>
        <w:tc>
          <w:tcPr>
            <w:tcW w:w="2552"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rPr>
                <w:rFonts w:eastAsia="Calibri"/>
                <w:sz w:val="28"/>
                <w:szCs w:val="28"/>
                <w:lang w:eastAsia="en-US"/>
              </w:rPr>
            </w:pPr>
            <w:r w:rsidRPr="000A4DF7">
              <w:rPr>
                <w:rFonts w:eastAsia="Calibri"/>
                <w:sz w:val="28"/>
                <w:szCs w:val="28"/>
                <w:lang w:eastAsia="en-US"/>
              </w:rPr>
              <w:t>Познавательно-исследовательская деятельность (исследования объектов окружающего мира и экспериментирование с ними)</w:t>
            </w:r>
          </w:p>
        </w:tc>
        <w:tc>
          <w:tcPr>
            <w:tcW w:w="5677"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ind w:right="-151"/>
              <w:rPr>
                <w:rFonts w:eastAsia="Calibri"/>
                <w:i/>
                <w:sz w:val="28"/>
                <w:szCs w:val="28"/>
                <w:lang w:eastAsia="en-US"/>
              </w:rPr>
            </w:pPr>
            <w:r w:rsidRPr="000A4DF7">
              <w:rPr>
                <w:rFonts w:eastAsia="Calibri"/>
                <w:i/>
                <w:sz w:val="28"/>
                <w:szCs w:val="28"/>
                <w:lang w:eastAsia="en-US"/>
              </w:rPr>
              <w:t>Экспериментирование, исследование;</w:t>
            </w:r>
          </w:p>
          <w:p w:rsidR="008C7ABF" w:rsidRPr="000A4DF7" w:rsidRDefault="008C7ABF" w:rsidP="008C7ABF">
            <w:pPr>
              <w:ind w:right="-151"/>
              <w:rPr>
                <w:rFonts w:eastAsia="Calibri"/>
                <w:i/>
                <w:sz w:val="28"/>
                <w:szCs w:val="28"/>
                <w:lang w:eastAsia="en-US"/>
              </w:rPr>
            </w:pPr>
            <w:r w:rsidRPr="000A4DF7">
              <w:rPr>
                <w:rFonts w:eastAsia="Calibri"/>
                <w:i/>
                <w:sz w:val="28"/>
                <w:szCs w:val="28"/>
                <w:lang w:eastAsia="en-US"/>
              </w:rPr>
              <w:t>моделирование:</w:t>
            </w:r>
          </w:p>
          <w:p w:rsidR="008C7ABF" w:rsidRPr="000A4DF7" w:rsidRDefault="008C7ABF" w:rsidP="008C7ABF">
            <w:pPr>
              <w:ind w:right="-151"/>
              <w:rPr>
                <w:rFonts w:eastAsia="Calibri"/>
                <w:i/>
                <w:sz w:val="28"/>
                <w:szCs w:val="28"/>
                <w:lang w:eastAsia="en-US"/>
              </w:rPr>
            </w:pPr>
            <w:r w:rsidRPr="000A4DF7">
              <w:rPr>
                <w:rFonts w:eastAsia="Calibri"/>
                <w:i/>
                <w:sz w:val="28"/>
                <w:szCs w:val="28"/>
                <w:lang w:eastAsia="en-US"/>
              </w:rPr>
              <w:t>- замещение;</w:t>
            </w:r>
          </w:p>
          <w:p w:rsidR="008C7ABF" w:rsidRPr="000A4DF7" w:rsidRDefault="008C7ABF" w:rsidP="008C7ABF">
            <w:pPr>
              <w:ind w:right="-151"/>
              <w:rPr>
                <w:rFonts w:eastAsia="Calibri"/>
                <w:i/>
                <w:sz w:val="28"/>
                <w:szCs w:val="28"/>
                <w:lang w:eastAsia="en-US"/>
              </w:rPr>
            </w:pPr>
            <w:r w:rsidRPr="000A4DF7">
              <w:rPr>
                <w:rFonts w:eastAsia="Calibri"/>
                <w:i/>
                <w:sz w:val="28"/>
                <w:szCs w:val="28"/>
                <w:lang w:eastAsia="en-US"/>
              </w:rPr>
              <w:t>- составление моделей;</w:t>
            </w:r>
          </w:p>
          <w:p w:rsidR="008C7ABF" w:rsidRPr="000A4DF7" w:rsidRDefault="008C7ABF" w:rsidP="008C7ABF">
            <w:pPr>
              <w:ind w:right="-151"/>
              <w:rPr>
                <w:rFonts w:eastAsia="Calibri"/>
                <w:i/>
                <w:sz w:val="28"/>
                <w:szCs w:val="28"/>
                <w:lang w:eastAsia="en-US"/>
              </w:rPr>
            </w:pPr>
            <w:r w:rsidRPr="000A4DF7">
              <w:rPr>
                <w:rFonts w:eastAsia="Calibri"/>
                <w:i/>
                <w:sz w:val="28"/>
                <w:szCs w:val="28"/>
                <w:lang w:eastAsia="en-US"/>
              </w:rPr>
              <w:t>- деятельность с использованием моделей;</w:t>
            </w:r>
          </w:p>
          <w:p w:rsidR="008C7ABF" w:rsidRPr="000A4DF7" w:rsidRDefault="008C7ABF" w:rsidP="008C7ABF">
            <w:pPr>
              <w:ind w:right="-151"/>
              <w:rPr>
                <w:rFonts w:eastAsia="Calibri"/>
                <w:sz w:val="28"/>
                <w:szCs w:val="28"/>
                <w:lang w:eastAsia="en-US"/>
              </w:rPr>
            </w:pPr>
            <w:r w:rsidRPr="000A4DF7">
              <w:rPr>
                <w:rFonts w:eastAsia="Calibri"/>
                <w:i/>
                <w:sz w:val="28"/>
                <w:szCs w:val="28"/>
                <w:lang w:eastAsia="en-US"/>
              </w:rPr>
              <w:t>- по характеру моделей (предметное, знаковое, мысленное)</w:t>
            </w:r>
          </w:p>
        </w:tc>
      </w:tr>
      <w:tr w:rsidR="008C7ABF" w:rsidRPr="000A4DF7" w:rsidTr="00144C2A">
        <w:trPr>
          <w:jc w:val="center"/>
        </w:trPr>
        <w:tc>
          <w:tcPr>
            <w:tcW w:w="585"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rPr>
                <w:rFonts w:eastAsia="Calibri"/>
                <w:sz w:val="28"/>
                <w:szCs w:val="28"/>
                <w:lang w:eastAsia="en-US"/>
              </w:rPr>
            </w:pPr>
            <w:r w:rsidRPr="000A4DF7">
              <w:rPr>
                <w:rFonts w:eastAsia="Calibri"/>
                <w:sz w:val="28"/>
                <w:szCs w:val="28"/>
                <w:lang w:eastAsia="en-US"/>
              </w:rPr>
              <w:t>4.</w:t>
            </w:r>
          </w:p>
        </w:tc>
        <w:tc>
          <w:tcPr>
            <w:tcW w:w="2261"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rPr>
                <w:rFonts w:eastAsia="Calibri"/>
                <w:sz w:val="28"/>
                <w:szCs w:val="28"/>
                <w:lang w:eastAsia="en-US"/>
              </w:rPr>
            </w:pPr>
            <w:r w:rsidRPr="000A4DF7">
              <w:rPr>
                <w:rFonts w:eastAsia="Calibri"/>
                <w:sz w:val="28"/>
                <w:szCs w:val="28"/>
                <w:lang w:eastAsia="en-US"/>
              </w:rPr>
              <w:t>Восприятие смысла сказок, стихов, рассматривание картинок</w:t>
            </w:r>
          </w:p>
        </w:tc>
        <w:tc>
          <w:tcPr>
            <w:tcW w:w="3685"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rPr>
                <w:rFonts w:eastAsia="Calibri"/>
                <w:i/>
                <w:sz w:val="28"/>
                <w:szCs w:val="28"/>
                <w:lang w:eastAsia="en-US"/>
              </w:rPr>
            </w:pPr>
            <w:r w:rsidRPr="000A4DF7">
              <w:rPr>
                <w:rFonts w:eastAsia="Calibri"/>
                <w:i/>
                <w:sz w:val="28"/>
                <w:szCs w:val="28"/>
                <w:lang w:eastAsia="en-US"/>
              </w:rPr>
              <w:t>Чтение (слушание);</w:t>
            </w:r>
          </w:p>
          <w:p w:rsidR="008C7ABF" w:rsidRPr="000A4DF7" w:rsidRDefault="008C7ABF" w:rsidP="008C7ABF">
            <w:pPr>
              <w:rPr>
                <w:rFonts w:eastAsia="Calibri"/>
                <w:sz w:val="28"/>
                <w:szCs w:val="28"/>
                <w:lang w:eastAsia="en-US"/>
              </w:rPr>
            </w:pPr>
            <w:r w:rsidRPr="000A4DF7">
              <w:rPr>
                <w:rFonts w:eastAsia="Calibri"/>
                <w:sz w:val="28"/>
                <w:szCs w:val="28"/>
                <w:lang w:eastAsia="en-US"/>
              </w:rPr>
              <w:t>Игры с речевым сопровождением</w:t>
            </w:r>
          </w:p>
        </w:tc>
        <w:tc>
          <w:tcPr>
            <w:tcW w:w="2552"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rPr>
                <w:rFonts w:eastAsia="Calibri"/>
                <w:sz w:val="28"/>
                <w:szCs w:val="28"/>
                <w:lang w:eastAsia="en-US"/>
              </w:rPr>
            </w:pPr>
            <w:r w:rsidRPr="000A4DF7">
              <w:rPr>
                <w:rFonts w:eastAsia="Calibri"/>
                <w:sz w:val="28"/>
                <w:szCs w:val="28"/>
                <w:lang w:eastAsia="en-US"/>
              </w:rPr>
              <w:t>Восприятие художественной литературы и фольклора</w:t>
            </w:r>
          </w:p>
        </w:tc>
        <w:tc>
          <w:tcPr>
            <w:tcW w:w="5677"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ind w:right="-151"/>
              <w:rPr>
                <w:rFonts w:eastAsia="Calibri"/>
                <w:i/>
                <w:sz w:val="28"/>
                <w:szCs w:val="28"/>
                <w:lang w:eastAsia="en-US"/>
              </w:rPr>
            </w:pPr>
            <w:r w:rsidRPr="000A4DF7">
              <w:rPr>
                <w:rFonts w:eastAsia="Calibri"/>
                <w:i/>
                <w:sz w:val="28"/>
                <w:szCs w:val="28"/>
                <w:lang w:eastAsia="en-US"/>
              </w:rPr>
              <w:t>Чтение (слушание);</w:t>
            </w:r>
          </w:p>
          <w:p w:rsidR="008C7ABF" w:rsidRPr="000A4DF7" w:rsidRDefault="008C7ABF" w:rsidP="008C7ABF">
            <w:pPr>
              <w:ind w:right="-151"/>
              <w:rPr>
                <w:rFonts w:eastAsia="Calibri"/>
                <w:i/>
                <w:sz w:val="28"/>
                <w:szCs w:val="28"/>
                <w:lang w:eastAsia="en-US"/>
              </w:rPr>
            </w:pPr>
            <w:r w:rsidRPr="000A4DF7">
              <w:rPr>
                <w:rFonts w:eastAsia="Calibri"/>
                <w:i/>
                <w:sz w:val="28"/>
                <w:szCs w:val="28"/>
                <w:lang w:eastAsia="en-US"/>
              </w:rPr>
              <w:t>обсуждение (рассуждение); рассказывание (пересказывание), декламация;</w:t>
            </w:r>
          </w:p>
          <w:p w:rsidR="008C7ABF" w:rsidRPr="000A4DF7" w:rsidRDefault="008C7ABF" w:rsidP="008C7ABF">
            <w:pPr>
              <w:ind w:right="-151"/>
              <w:rPr>
                <w:rFonts w:eastAsia="Calibri"/>
                <w:i/>
                <w:sz w:val="28"/>
                <w:szCs w:val="28"/>
                <w:lang w:eastAsia="en-US"/>
              </w:rPr>
            </w:pPr>
            <w:r w:rsidRPr="000A4DF7">
              <w:rPr>
                <w:rFonts w:eastAsia="Calibri"/>
                <w:i/>
                <w:sz w:val="28"/>
                <w:szCs w:val="28"/>
                <w:lang w:eastAsia="en-US"/>
              </w:rPr>
              <w:t>разучивание;</w:t>
            </w:r>
          </w:p>
          <w:p w:rsidR="008C7ABF" w:rsidRPr="000A4DF7" w:rsidRDefault="008C7ABF" w:rsidP="008C7ABF">
            <w:pPr>
              <w:ind w:right="-151"/>
              <w:rPr>
                <w:rFonts w:eastAsia="Calibri"/>
                <w:i/>
                <w:sz w:val="28"/>
                <w:szCs w:val="28"/>
                <w:lang w:eastAsia="en-US"/>
              </w:rPr>
            </w:pPr>
            <w:r w:rsidRPr="000A4DF7">
              <w:rPr>
                <w:rFonts w:eastAsia="Calibri"/>
                <w:i/>
                <w:sz w:val="28"/>
                <w:szCs w:val="28"/>
                <w:lang w:eastAsia="en-US"/>
              </w:rPr>
              <w:t>ситуативный разговор</w:t>
            </w:r>
          </w:p>
        </w:tc>
      </w:tr>
      <w:tr w:rsidR="008C7ABF" w:rsidRPr="000A4DF7" w:rsidTr="00144C2A">
        <w:trPr>
          <w:jc w:val="center"/>
        </w:trPr>
        <w:tc>
          <w:tcPr>
            <w:tcW w:w="585"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rPr>
                <w:rFonts w:eastAsia="Calibri"/>
                <w:sz w:val="28"/>
                <w:szCs w:val="28"/>
                <w:lang w:eastAsia="en-US"/>
              </w:rPr>
            </w:pPr>
            <w:r w:rsidRPr="000A4DF7">
              <w:rPr>
                <w:rFonts w:eastAsia="Calibri"/>
                <w:sz w:val="28"/>
                <w:szCs w:val="28"/>
                <w:lang w:eastAsia="en-US"/>
              </w:rPr>
              <w:t>5.</w:t>
            </w:r>
          </w:p>
        </w:tc>
        <w:tc>
          <w:tcPr>
            <w:tcW w:w="2261"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rPr>
                <w:rFonts w:eastAsia="Calibri"/>
                <w:sz w:val="28"/>
                <w:szCs w:val="28"/>
                <w:lang w:eastAsia="en-US"/>
              </w:rPr>
            </w:pPr>
            <w:r w:rsidRPr="000A4DF7">
              <w:rPr>
                <w:rFonts w:eastAsia="Calibri"/>
                <w:sz w:val="28"/>
                <w:szCs w:val="28"/>
                <w:lang w:eastAsia="en-US"/>
              </w:rPr>
              <w:t>Самообслуживание и действия с бытовыми предметами-орудиями (ложка, совок, лопатка и пр.)</w:t>
            </w:r>
          </w:p>
        </w:tc>
        <w:tc>
          <w:tcPr>
            <w:tcW w:w="3685" w:type="dxa"/>
            <w:tcBorders>
              <w:top w:val="single" w:sz="4" w:space="0" w:color="auto"/>
              <w:left w:val="single" w:sz="4" w:space="0" w:color="auto"/>
              <w:bottom w:val="single" w:sz="4" w:space="0" w:color="auto"/>
              <w:right w:val="single" w:sz="4" w:space="0" w:color="auto"/>
            </w:tcBorders>
          </w:tcPr>
          <w:p w:rsidR="008C7ABF" w:rsidRPr="000A4DF7" w:rsidRDefault="008C7ABF" w:rsidP="008C7ABF">
            <w:pPr>
              <w:rPr>
                <w:rFonts w:eastAsia="Calibri"/>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rPr>
                <w:rFonts w:eastAsia="Calibri"/>
                <w:sz w:val="28"/>
                <w:szCs w:val="28"/>
                <w:lang w:eastAsia="en-US"/>
              </w:rPr>
            </w:pPr>
            <w:r w:rsidRPr="000A4DF7">
              <w:rPr>
                <w:rFonts w:eastAsia="Calibri"/>
                <w:sz w:val="28"/>
                <w:szCs w:val="28"/>
                <w:lang w:eastAsia="en-US"/>
              </w:rPr>
              <w:t>Самообслуживание и элементарный бытовой труд (в помещении и на улице)</w:t>
            </w:r>
          </w:p>
        </w:tc>
        <w:tc>
          <w:tcPr>
            <w:tcW w:w="5677"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ind w:right="-151"/>
              <w:rPr>
                <w:rFonts w:eastAsia="Calibri"/>
                <w:i/>
                <w:sz w:val="28"/>
                <w:szCs w:val="28"/>
                <w:lang w:eastAsia="en-US"/>
              </w:rPr>
            </w:pPr>
            <w:r w:rsidRPr="000A4DF7">
              <w:rPr>
                <w:rFonts w:eastAsia="Calibri"/>
                <w:i/>
                <w:sz w:val="28"/>
                <w:szCs w:val="28"/>
                <w:lang w:eastAsia="en-US"/>
              </w:rPr>
              <w:t>Самообслуживание;</w:t>
            </w:r>
          </w:p>
          <w:p w:rsidR="008C7ABF" w:rsidRPr="000A4DF7" w:rsidRDefault="008C7ABF" w:rsidP="008C7ABF">
            <w:pPr>
              <w:ind w:right="-151"/>
              <w:rPr>
                <w:rFonts w:eastAsia="Calibri"/>
                <w:i/>
                <w:sz w:val="28"/>
                <w:szCs w:val="28"/>
                <w:lang w:eastAsia="en-US"/>
              </w:rPr>
            </w:pPr>
            <w:r w:rsidRPr="000A4DF7">
              <w:rPr>
                <w:rFonts w:eastAsia="Calibri"/>
                <w:i/>
                <w:sz w:val="28"/>
                <w:szCs w:val="28"/>
                <w:lang w:eastAsia="en-US"/>
              </w:rPr>
              <w:t>хозяйственно-бытовой труд;</w:t>
            </w:r>
          </w:p>
          <w:p w:rsidR="008C7ABF" w:rsidRPr="000A4DF7" w:rsidRDefault="008C7ABF" w:rsidP="008C7ABF">
            <w:pPr>
              <w:ind w:right="-151"/>
              <w:rPr>
                <w:rFonts w:eastAsia="Calibri"/>
                <w:i/>
                <w:sz w:val="28"/>
                <w:szCs w:val="28"/>
                <w:lang w:eastAsia="en-US"/>
              </w:rPr>
            </w:pPr>
            <w:r w:rsidRPr="000A4DF7">
              <w:rPr>
                <w:rFonts w:eastAsia="Calibri"/>
                <w:i/>
                <w:sz w:val="28"/>
                <w:szCs w:val="28"/>
                <w:lang w:eastAsia="en-US"/>
              </w:rPr>
              <w:t>труд в природе;</w:t>
            </w:r>
          </w:p>
          <w:p w:rsidR="008C7ABF" w:rsidRPr="000A4DF7" w:rsidRDefault="008C7ABF" w:rsidP="008C7ABF">
            <w:pPr>
              <w:ind w:right="-151"/>
              <w:rPr>
                <w:rFonts w:eastAsia="Calibri"/>
                <w:i/>
                <w:sz w:val="28"/>
                <w:szCs w:val="28"/>
                <w:lang w:eastAsia="en-US"/>
              </w:rPr>
            </w:pPr>
            <w:r w:rsidRPr="000A4DF7">
              <w:rPr>
                <w:rFonts w:eastAsia="Calibri"/>
                <w:i/>
                <w:sz w:val="28"/>
                <w:szCs w:val="28"/>
                <w:lang w:eastAsia="en-US"/>
              </w:rPr>
              <w:t>ручной труд.</w:t>
            </w:r>
          </w:p>
        </w:tc>
      </w:tr>
      <w:tr w:rsidR="008C7ABF" w:rsidRPr="000A4DF7" w:rsidTr="00144C2A">
        <w:trPr>
          <w:jc w:val="center"/>
        </w:trPr>
        <w:tc>
          <w:tcPr>
            <w:tcW w:w="585"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rPr>
                <w:rFonts w:eastAsia="Calibri"/>
                <w:sz w:val="28"/>
                <w:szCs w:val="28"/>
                <w:lang w:eastAsia="en-US"/>
              </w:rPr>
            </w:pPr>
            <w:r w:rsidRPr="000A4DF7">
              <w:rPr>
                <w:rFonts w:eastAsia="Calibri"/>
                <w:sz w:val="28"/>
                <w:szCs w:val="28"/>
                <w:lang w:eastAsia="en-US"/>
              </w:rPr>
              <w:t>6.</w:t>
            </w:r>
          </w:p>
        </w:tc>
        <w:tc>
          <w:tcPr>
            <w:tcW w:w="2261" w:type="dxa"/>
            <w:tcBorders>
              <w:top w:val="single" w:sz="4" w:space="0" w:color="auto"/>
              <w:left w:val="single" w:sz="4" w:space="0" w:color="auto"/>
              <w:bottom w:val="single" w:sz="4" w:space="0" w:color="auto"/>
              <w:right w:val="single" w:sz="4" w:space="0" w:color="auto"/>
            </w:tcBorders>
          </w:tcPr>
          <w:p w:rsidR="008C7ABF" w:rsidRPr="000A4DF7" w:rsidRDefault="008C7ABF" w:rsidP="008C7ABF">
            <w:pPr>
              <w:rPr>
                <w:rFonts w:eastAsia="Calibri"/>
                <w:sz w:val="28"/>
                <w:szCs w:val="28"/>
                <w:lang w:eastAsia="en-US"/>
              </w:rPr>
            </w:pPr>
            <w:r w:rsidRPr="000A4DF7">
              <w:rPr>
                <w:rFonts w:eastAsia="Calibri"/>
                <w:sz w:val="28"/>
                <w:szCs w:val="28"/>
                <w:lang w:eastAsia="en-US"/>
              </w:rPr>
              <w:t xml:space="preserve">Конструирование из бумаги </w:t>
            </w:r>
          </w:p>
        </w:tc>
        <w:tc>
          <w:tcPr>
            <w:tcW w:w="3685" w:type="dxa"/>
            <w:tcBorders>
              <w:top w:val="single" w:sz="4" w:space="0" w:color="auto"/>
              <w:left w:val="single" w:sz="4" w:space="0" w:color="auto"/>
              <w:bottom w:val="single" w:sz="4" w:space="0" w:color="auto"/>
              <w:right w:val="single" w:sz="4" w:space="0" w:color="auto"/>
            </w:tcBorders>
          </w:tcPr>
          <w:p w:rsidR="008C7ABF" w:rsidRPr="000A4DF7" w:rsidRDefault="008C7ABF" w:rsidP="008C7ABF">
            <w:pPr>
              <w:rPr>
                <w:rFonts w:eastAsia="Calibri"/>
                <w:sz w:val="28"/>
                <w:szCs w:val="28"/>
                <w:lang w:eastAsia="en-US"/>
              </w:rPr>
            </w:pPr>
            <w:r w:rsidRPr="000A4DF7">
              <w:rPr>
                <w:rFonts w:eastAsia="Calibri"/>
                <w:sz w:val="28"/>
                <w:szCs w:val="28"/>
                <w:lang w:eastAsia="en-US"/>
              </w:rPr>
              <w:t>Конструирование из бумаги (третий год жизни)</w:t>
            </w:r>
          </w:p>
        </w:tc>
        <w:tc>
          <w:tcPr>
            <w:tcW w:w="2552"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rPr>
                <w:rFonts w:eastAsia="Calibri"/>
                <w:sz w:val="28"/>
                <w:szCs w:val="28"/>
                <w:lang w:eastAsia="en-US"/>
              </w:rPr>
            </w:pPr>
            <w:r w:rsidRPr="000A4DF7">
              <w:rPr>
                <w:rFonts w:eastAsia="Calibri"/>
                <w:sz w:val="28"/>
                <w:szCs w:val="28"/>
                <w:lang w:eastAsia="en-US"/>
              </w:rPr>
              <w:t xml:space="preserve">Конструирование из разного материала, включая конструкторы, модули, бумагу, природный и иной </w:t>
            </w:r>
            <w:r w:rsidRPr="000A4DF7">
              <w:rPr>
                <w:rFonts w:eastAsia="Calibri"/>
                <w:sz w:val="28"/>
                <w:szCs w:val="28"/>
                <w:lang w:eastAsia="en-US"/>
              </w:rPr>
              <w:lastRenderedPageBreak/>
              <w:t>материал</w:t>
            </w:r>
          </w:p>
        </w:tc>
        <w:tc>
          <w:tcPr>
            <w:tcW w:w="5677"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ind w:right="-151"/>
              <w:rPr>
                <w:rFonts w:eastAsia="Calibri"/>
                <w:i/>
                <w:sz w:val="28"/>
                <w:szCs w:val="28"/>
                <w:lang w:eastAsia="en-US"/>
              </w:rPr>
            </w:pPr>
            <w:r w:rsidRPr="000A4DF7">
              <w:rPr>
                <w:rFonts w:eastAsia="Calibri"/>
                <w:i/>
                <w:sz w:val="28"/>
                <w:szCs w:val="28"/>
                <w:lang w:eastAsia="en-US"/>
              </w:rPr>
              <w:lastRenderedPageBreak/>
              <w:t>Конструирование:</w:t>
            </w:r>
          </w:p>
          <w:p w:rsidR="008C7ABF" w:rsidRPr="000A4DF7" w:rsidRDefault="008C7ABF" w:rsidP="008C7ABF">
            <w:pPr>
              <w:ind w:right="-151"/>
              <w:rPr>
                <w:rFonts w:eastAsia="Calibri"/>
                <w:sz w:val="28"/>
                <w:szCs w:val="28"/>
                <w:lang w:eastAsia="en-US"/>
              </w:rPr>
            </w:pPr>
            <w:r w:rsidRPr="000A4DF7">
              <w:rPr>
                <w:rFonts w:eastAsia="Calibri"/>
                <w:sz w:val="28"/>
                <w:szCs w:val="28"/>
                <w:lang w:eastAsia="en-US"/>
              </w:rPr>
              <w:t>-из строительных материалов;</w:t>
            </w:r>
          </w:p>
          <w:p w:rsidR="008C7ABF" w:rsidRPr="000A4DF7" w:rsidRDefault="008C7ABF" w:rsidP="008C7ABF">
            <w:pPr>
              <w:ind w:right="-151"/>
              <w:rPr>
                <w:rFonts w:eastAsia="Calibri"/>
                <w:sz w:val="28"/>
                <w:szCs w:val="28"/>
                <w:lang w:eastAsia="en-US"/>
              </w:rPr>
            </w:pPr>
            <w:r w:rsidRPr="000A4DF7">
              <w:rPr>
                <w:rFonts w:eastAsia="Calibri"/>
                <w:sz w:val="28"/>
                <w:szCs w:val="28"/>
                <w:lang w:eastAsia="en-US"/>
              </w:rPr>
              <w:t>-из коробок, катушек, др. бросового материала;</w:t>
            </w:r>
          </w:p>
          <w:p w:rsidR="008C7ABF" w:rsidRPr="000A4DF7" w:rsidRDefault="008C7ABF" w:rsidP="008C7ABF">
            <w:pPr>
              <w:ind w:right="-151"/>
              <w:rPr>
                <w:rFonts w:eastAsia="Calibri"/>
                <w:sz w:val="28"/>
                <w:szCs w:val="28"/>
                <w:lang w:eastAsia="en-US"/>
              </w:rPr>
            </w:pPr>
            <w:r w:rsidRPr="000A4DF7">
              <w:rPr>
                <w:rFonts w:eastAsia="Calibri"/>
                <w:sz w:val="28"/>
                <w:szCs w:val="28"/>
                <w:lang w:eastAsia="en-US"/>
              </w:rPr>
              <w:t>-из бросового материала.</w:t>
            </w:r>
          </w:p>
          <w:p w:rsidR="008C7ABF" w:rsidRPr="000A4DF7" w:rsidRDefault="008C7ABF" w:rsidP="008C7ABF">
            <w:pPr>
              <w:ind w:right="-151"/>
              <w:rPr>
                <w:rFonts w:eastAsia="Calibri"/>
                <w:i/>
                <w:sz w:val="28"/>
                <w:szCs w:val="28"/>
                <w:lang w:eastAsia="en-US"/>
              </w:rPr>
            </w:pPr>
            <w:r w:rsidRPr="000A4DF7">
              <w:rPr>
                <w:rFonts w:eastAsia="Calibri"/>
                <w:i/>
                <w:sz w:val="28"/>
                <w:szCs w:val="28"/>
                <w:lang w:eastAsia="en-US"/>
              </w:rPr>
              <w:t>Художественный труд:</w:t>
            </w:r>
          </w:p>
          <w:p w:rsidR="008C7ABF" w:rsidRPr="000A4DF7" w:rsidRDefault="008C7ABF" w:rsidP="008C7ABF">
            <w:pPr>
              <w:ind w:right="-151"/>
              <w:rPr>
                <w:rFonts w:eastAsia="Calibri"/>
                <w:sz w:val="28"/>
                <w:szCs w:val="28"/>
                <w:lang w:eastAsia="en-US"/>
              </w:rPr>
            </w:pPr>
            <w:r w:rsidRPr="000A4DF7">
              <w:rPr>
                <w:rFonts w:eastAsia="Calibri"/>
                <w:sz w:val="28"/>
                <w:szCs w:val="28"/>
                <w:lang w:eastAsia="en-US"/>
              </w:rPr>
              <w:t>-аппликация,</w:t>
            </w:r>
          </w:p>
          <w:p w:rsidR="008C7ABF" w:rsidRPr="000A4DF7" w:rsidRDefault="008C7ABF" w:rsidP="008C7ABF">
            <w:pPr>
              <w:ind w:right="-151"/>
              <w:rPr>
                <w:rFonts w:eastAsia="Calibri"/>
                <w:i/>
                <w:sz w:val="28"/>
                <w:szCs w:val="28"/>
                <w:lang w:eastAsia="en-US"/>
              </w:rPr>
            </w:pPr>
            <w:r w:rsidRPr="000A4DF7">
              <w:rPr>
                <w:rFonts w:eastAsia="Calibri"/>
                <w:sz w:val="28"/>
                <w:szCs w:val="28"/>
                <w:lang w:eastAsia="en-US"/>
              </w:rPr>
              <w:lastRenderedPageBreak/>
              <w:t>-конструирование из бумаги.</w:t>
            </w:r>
          </w:p>
        </w:tc>
      </w:tr>
      <w:tr w:rsidR="008C7ABF" w:rsidRPr="000A4DF7" w:rsidTr="00144C2A">
        <w:trPr>
          <w:jc w:val="center"/>
        </w:trPr>
        <w:tc>
          <w:tcPr>
            <w:tcW w:w="585"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rPr>
                <w:rFonts w:eastAsia="Calibri"/>
                <w:sz w:val="28"/>
                <w:szCs w:val="28"/>
                <w:lang w:eastAsia="en-US"/>
              </w:rPr>
            </w:pPr>
            <w:r w:rsidRPr="000A4DF7">
              <w:rPr>
                <w:rFonts w:eastAsia="Calibri"/>
                <w:sz w:val="28"/>
                <w:szCs w:val="28"/>
                <w:lang w:eastAsia="en-US"/>
              </w:rPr>
              <w:lastRenderedPageBreak/>
              <w:t>7.</w:t>
            </w:r>
          </w:p>
        </w:tc>
        <w:tc>
          <w:tcPr>
            <w:tcW w:w="2261" w:type="dxa"/>
            <w:tcBorders>
              <w:top w:val="single" w:sz="4" w:space="0" w:color="auto"/>
              <w:left w:val="single" w:sz="4" w:space="0" w:color="auto"/>
              <w:bottom w:val="single" w:sz="4" w:space="0" w:color="auto"/>
              <w:right w:val="single" w:sz="4" w:space="0" w:color="auto"/>
            </w:tcBorders>
          </w:tcPr>
          <w:p w:rsidR="008C7ABF" w:rsidRPr="000A4DF7" w:rsidRDefault="008C7ABF" w:rsidP="008C7ABF">
            <w:pPr>
              <w:rPr>
                <w:rFonts w:eastAsia="Calibri"/>
                <w:sz w:val="28"/>
                <w:szCs w:val="28"/>
                <w:lang w:eastAsia="en-US"/>
              </w:rPr>
            </w:pPr>
            <w:r w:rsidRPr="000A4DF7">
              <w:rPr>
                <w:rFonts w:eastAsia="Calibri"/>
                <w:sz w:val="28"/>
                <w:szCs w:val="28"/>
                <w:lang w:eastAsia="en-US"/>
              </w:rPr>
              <w:t xml:space="preserve">Изобразительная деятельность </w:t>
            </w:r>
          </w:p>
        </w:tc>
        <w:tc>
          <w:tcPr>
            <w:tcW w:w="3685" w:type="dxa"/>
            <w:tcBorders>
              <w:top w:val="single" w:sz="4" w:space="0" w:color="auto"/>
              <w:left w:val="single" w:sz="4" w:space="0" w:color="auto"/>
              <w:bottom w:val="single" w:sz="4" w:space="0" w:color="auto"/>
              <w:right w:val="single" w:sz="4" w:space="0" w:color="auto"/>
            </w:tcBorders>
          </w:tcPr>
          <w:p w:rsidR="008C7ABF" w:rsidRPr="000A4DF7" w:rsidRDefault="008C7ABF" w:rsidP="008C7ABF">
            <w:pPr>
              <w:rPr>
                <w:rFonts w:eastAsia="Calibri"/>
                <w:sz w:val="28"/>
                <w:szCs w:val="28"/>
                <w:lang w:eastAsia="en-US"/>
              </w:rPr>
            </w:pPr>
            <w:r w:rsidRPr="000A4DF7">
              <w:rPr>
                <w:rFonts w:eastAsia="Calibri"/>
                <w:sz w:val="28"/>
                <w:szCs w:val="28"/>
                <w:lang w:eastAsia="en-US"/>
              </w:rPr>
              <w:t>Рисование красками, карандашами, фломастерами. Лепка. Аппликация</w:t>
            </w:r>
          </w:p>
        </w:tc>
        <w:tc>
          <w:tcPr>
            <w:tcW w:w="2552"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rPr>
                <w:rFonts w:eastAsia="Calibri"/>
                <w:sz w:val="28"/>
                <w:szCs w:val="28"/>
                <w:lang w:eastAsia="en-US"/>
              </w:rPr>
            </w:pPr>
            <w:r w:rsidRPr="000A4DF7">
              <w:rPr>
                <w:rFonts w:eastAsia="Calibri"/>
                <w:sz w:val="28"/>
                <w:szCs w:val="28"/>
                <w:lang w:eastAsia="en-US"/>
              </w:rPr>
              <w:t>Изобразительная деятельность (рисования, лепка, аппликация)</w:t>
            </w:r>
          </w:p>
        </w:tc>
        <w:tc>
          <w:tcPr>
            <w:tcW w:w="5677"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ind w:right="-151"/>
              <w:rPr>
                <w:rFonts w:eastAsia="Calibri"/>
                <w:color w:val="000000"/>
                <w:spacing w:val="6"/>
                <w:sz w:val="28"/>
                <w:szCs w:val="28"/>
                <w:lang w:eastAsia="en-US"/>
              </w:rPr>
            </w:pPr>
            <w:r w:rsidRPr="000A4DF7">
              <w:rPr>
                <w:rFonts w:eastAsia="Calibri"/>
                <w:color w:val="000000"/>
                <w:spacing w:val="6"/>
                <w:sz w:val="28"/>
                <w:szCs w:val="28"/>
                <w:lang w:eastAsia="en-US"/>
              </w:rPr>
              <w:t>Изготовление украшений для группового помещения к праздникам, предметов для игры.</w:t>
            </w:r>
          </w:p>
          <w:p w:rsidR="008C7ABF" w:rsidRPr="000A4DF7" w:rsidRDefault="008C7ABF" w:rsidP="008C7ABF">
            <w:pPr>
              <w:ind w:right="-151"/>
              <w:rPr>
                <w:rFonts w:eastAsia="Calibri"/>
                <w:color w:val="000000"/>
                <w:spacing w:val="6"/>
                <w:sz w:val="28"/>
                <w:szCs w:val="28"/>
                <w:lang w:eastAsia="en-US"/>
              </w:rPr>
            </w:pPr>
            <w:r w:rsidRPr="000A4DF7">
              <w:rPr>
                <w:rFonts w:eastAsia="Calibri"/>
                <w:color w:val="000000"/>
                <w:spacing w:val="6"/>
                <w:sz w:val="28"/>
                <w:szCs w:val="28"/>
                <w:lang w:eastAsia="en-US"/>
              </w:rPr>
              <w:t>Украшение предметов для личного пользования.</w:t>
            </w:r>
          </w:p>
          <w:p w:rsidR="008C7ABF" w:rsidRPr="000A4DF7" w:rsidRDefault="008C7ABF" w:rsidP="008C7ABF">
            <w:pPr>
              <w:ind w:right="-151"/>
              <w:rPr>
                <w:rFonts w:eastAsia="Calibri"/>
                <w:color w:val="000000"/>
                <w:spacing w:val="6"/>
                <w:sz w:val="28"/>
                <w:szCs w:val="28"/>
                <w:lang w:eastAsia="en-US"/>
              </w:rPr>
            </w:pPr>
            <w:r w:rsidRPr="000A4DF7">
              <w:rPr>
                <w:rFonts w:eastAsia="Calibri"/>
                <w:color w:val="000000"/>
                <w:spacing w:val="6"/>
                <w:sz w:val="28"/>
                <w:szCs w:val="28"/>
                <w:lang w:eastAsia="en-US"/>
              </w:rPr>
              <w:t>Рассматривание эстетически привлекательных предметов, произведений книжной графики, иллюстраций, произведений искусства.</w:t>
            </w:r>
          </w:p>
        </w:tc>
      </w:tr>
      <w:tr w:rsidR="008C7ABF" w:rsidRPr="000A4DF7" w:rsidTr="00144C2A">
        <w:trPr>
          <w:jc w:val="center"/>
        </w:trPr>
        <w:tc>
          <w:tcPr>
            <w:tcW w:w="585"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rPr>
                <w:rFonts w:eastAsia="Calibri"/>
                <w:sz w:val="28"/>
                <w:szCs w:val="28"/>
                <w:lang w:eastAsia="en-US"/>
              </w:rPr>
            </w:pPr>
            <w:r w:rsidRPr="000A4DF7">
              <w:rPr>
                <w:rFonts w:eastAsia="Calibri"/>
                <w:sz w:val="28"/>
                <w:szCs w:val="28"/>
                <w:lang w:eastAsia="en-US"/>
              </w:rPr>
              <w:t>8.</w:t>
            </w:r>
          </w:p>
        </w:tc>
        <w:tc>
          <w:tcPr>
            <w:tcW w:w="2261"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rPr>
                <w:rFonts w:eastAsia="Calibri"/>
                <w:sz w:val="28"/>
                <w:szCs w:val="28"/>
                <w:lang w:eastAsia="en-US"/>
              </w:rPr>
            </w:pPr>
            <w:r w:rsidRPr="000A4DF7">
              <w:rPr>
                <w:rFonts w:eastAsia="Calibri"/>
                <w:sz w:val="28"/>
                <w:szCs w:val="28"/>
                <w:lang w:eastAsia="en-US"/>
              </w:rPr>
              <w:t>Восприятие смысла музыки</w:t>
            </w:r>
          </w:p>
        </w:tc>
        <w:tc>
          <w:tcPr>
            <w:tcW w:w="3685" w:type="dxa"/>
            <w:tcBorders>
              <w:top w:val="single" w:sz="4" w:space="0" w:color="auto"/>
              <w:left w:val="single" w:sz="4" w:space="0" w:color="auto"/>
              <w:bottom w:val="single" w:sz="4" w:space="0" w:color="auto"/>
              <w:right w:val="single" w:sz="4" w:space="0" w:color="auto"/>
            </w:tcBorders>
          </w:tcPr>
          <w:p w:rsidR="008C7ABF" w:rsidRPr="000A4DF7" w:rsidRDefault="008C7ABF" w:rsidP="008C7ABF">
            <w:pPr>
              <w:rPr>
                <w:rFonts w:eastAsia="Calibri"/>
                <w:sz w:val="28"/>
                <w:szCs w:val="28"/>
                <w:lang w:eastAsia="en-US"/>
              </w:rPr>
            </w:pPr>
            <w:r w:rsidRPr="000A4DF7">
              <w:rPr>
                <w:rFonts w:eastAsia="Calibri"/>
                <w:sz w:val="28"/>
                <w:szCs w:val="28"/>
                <w:lang w:eastAsia="en-US"/>
              </w:rPr>
              <w:t>Слушание музыки, подпевание и пение, музыкальное движение, музыкальная игра.</w:t>
            </w:r>
          </w:p>
        </w:tc>
        <w:tc>
          <w:tcPr>
            <w:tcW w:w="2552"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rPr>
                <w:rFonts w:eastAsia="Calibri"/>
                <w:sz w:val="28"/>
                <w:szCs w:val="28"/>
                <w:lang w:eastAsia="en-US"/>
              </w:rPr>
            </w:pPr>
            <w:r w:rsidRPr="000A4DF7">
              <w:rPr>
                <w:rFonts w:eastAsia="Calibri"/>
                <w:sz w:val="28"/>
                <w:szCs w:val="28"/>
                <w:lang w:eastAsia="en-US"/>
              </w:rPr>
              <w:t>Музыкальная деятельность</w:t>
            </w:r>
          </w:p>
        </w:tc>
        <w:tc>
          <w:tcPr>
            <w:tcW w:w="5677"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ind w:right="-151"/>
              <w:rPr>
                <w:rFonts w:eastAsia="Calibri"/>
                <w:i/>
                <w:sz w:val="28"/>
                <w:szCs w:val="28"/>
                <w:lang w:eastAsia="en-US"/>
              </w:rPr>
            </w:pPr>
            <w:r w:rsidRPr="000A4DF7">
              <w:rPr>
                <w:rFonts w:eastAsia="Calibri"/>
                <w:i/>
                <w:sz w:val="28"/>
                <w:szCs w:val="28"/>
                <w:lang w:eastAsia="en-US"/>
              </w:rPr>
              <w:t>Восприятие музыки.</w:t>
            </w:r>
          </w:p>
          <w:p w:rsidR="008C7ABF" w:rsidRPr="000A4DF7" w:rsidRDefault="008C7ABF" w:rsidP="008C7ABF">
            <w:pPr>
              <w:ind w:right="-151"/>
              <w:rPr>
                <w:rFonts w:eastAsia="Calibri"/>
                <w:i/>
                <w:sz w:val="28"/>
                <w:szCs w:val="28"/>
                <w:lang w:eastAsia="en-US"/>
              </w:rPr>
            </w:pPr>
            <w:r w:rsidRPr="000A4DF7">
              <w:rPr>
                <w:rFonts w:eastAsia="Calibri"/>
                <w:i/>
                <w:sz w:val="28"/>
                <w:szCs w:val="28"/>
                <w:lang w:eastAsia="en-US"/>
              </w:rPr>
              <w:t>Исполнительство (вокальное, инструментальное):</w:t>
            </w:r>
          </w:p>
          <w:p w:rsidR="008C7ABF" w:rsidRPr="000A4DF7" w:rsidRDefault="008C7ABF" w:rsidP="008C7ABF">
            <w:pPr>
              <w:ind w:right="-151"/>
              <w:rPr>
                <w:rFonts w:eastAsia="Calibri"/>
                <w:sz w:val="28"/>
                <w:szCs w:val="28"/>
                <w:lang w:eastAsia="en-US"/>
              </w:rPr>
            </w:pPr>
            <w:r w:rsidRPr="000A4DF7">
              <w:rPr>
                <w:rFonts w:eastAsia="Calibri"/>
                <w:sz w:val="28"/>
                <w:szCs w:val="28"/>
                <w:lang w:eastAsia="en-US"/>
              </w:rPr>
              <w:t>-пение;</w:t>
            </w:r>
          </w:p>
          <w:p w:rsidR="008C7ABF" w:rsidRPr="000A4DF7" w:rsidRDefault="008C7ABF" w:rsidP="008C7ABF">
            <w:pPr>
              <w:ind w:right="-151"/>
              <w:rPr>
                <w:rFonts w:eastAsia="Calibri"/>
                <w:sz w:val="28"/>
                <w:szCs w:val="28"/>
                <w:lang w:eastAsia="en-US"/>
              </w:rPr>
            </w:pPr>
            <w:r w:rsidRPr="000A4DF7">
              <w:rPr>
                <w:rFonts w:eastAsia="Calibri"/>
                <w:sz w:val="28"/>
                <w:szCs w:val="28"/>
                <w:lang w:eastAsia="en-US"/>
              </w:rPr>
              <w:t>-музыкально-ритмические движения;</w:t>
            </w:r>
          </w:p>
          <w:p w:rsidR="008C7ABF" w:rsidRPr="000A4DF7" w:rsidRDefault="008C7ABF" w:rsidP="008C7ABF">
            <w:pPr>
              <w:ind w:right="-151"/>
              <w:rPr>
                <w:rFonts w:eastAsia="Calibri"/>
                <w:sz w:val="28"/>
                <w:szCs w:val="28"/>
                <w:lang w:eastAsia="en-US"/>
              </w:rPr>
            </w:pPr>
            <w:r w:rsidRPr="000A4DF7">
              <w:rPr>
                <w:rFonts w:eastAsia="Calibri"/>
                <w:sz w:val="28"/>
                <w:szCs w:val="28"/>
                <w:lang w:eastAsia="en-US"/>
              </w:rPr>
              <w:t>-игра на детских музыкальных инструментах.</w:t>
            </w:r>
          </w:p>
          <w:p w:rsidR="008C7ABF" w:rsidRPr="000A4DF7" w:rsidRDefault="008C7ABF" w:rsidP="008C7ABF">
            <w:pPr>
              <w:ind w:right="-151"/>
              <w:rPr>
                <w:rFonts w:eastAsia="Calibri"/>
                <w:i/>
                <w:sz w:val="28"/>
                <w:szCs w:val="28"/>
                <w:lang w:eastAsia="en-US"/>
              </w:rPr>
            </w:pPr>
            <w:r w:rsidRPr="000A4DF7">
              <w:rPr>
                <w:rFonts w:eastAsia="Calibri"/>
                <w:i/>
                <w:sz w:val="28"/>
                <w:szCs w:val="28"/>
                <w:lang w:eastAsia="en-US"/>
              </w:rPr>
              <w:t>Творчество (вокальное, инструментальное):</w:t>
            </w:r>
          </w:p>
          <w:p w:rsidR="008C7ABF" w:rsidRPr="000A4DF7" w:rsidRDefault="008C7ABF" w:rsidP="008C7ABF">
            <w:pPr>
              <w:ind w:right="-151"/>
              <w:rPr>
                <w:rFonts w:eastAsia="Calibri"/>
                <w:sz w:val="28"/>
                <w:szCs w:val="28"/>
                <w:lang w:eastAsia="en-US"/>
              </w:rPr>
            </w:pPr>
            <w:r w:rsidRPr="000A4DF7">
              <w:rPr>
                <w:rFonts w:eastAsia="Calibri"/>
                <w:sz w:val="28"/>
                <w:szCs w:val="28"/>
                <w:lang w:eastAsia="en-US"/>
              </w:rPr>
              <w:t>-пение;</w:t>
            </w:r>
          </w:p>
          <w:p w:rsidR="008C7ABF" w:rsidRPr="000A4DF7" w:rsidRDefault="008C7ABF" w:rsidP="008C7ABF">
            <w:pPr>
              <w:ind w:right="-151"/>
              <w:rPr>
                <w:rFonts w:eastAsia="Calibri"/>
                <w:sz w:val="28"/>
                <w:szCs w:val="28"/>
                <w:lang w:eastAsia="en-US"/>
              </w:rPr>
            </w:pPr>
            <w:r w:rsidRPr="000A4DF7">
              <w:rPr>
                <w:rFonts w:eastAsia="Calibri"/>
                <w:sz w:val="28"/>
                <w:szCs w:val="28"/>
                <w:lang w:eastAsia="en-US"/>
              </w:rPr>
              <w:t>-музыкально-ритмические движения;</w:t>
            </w:r>
          </w:p>
          <w:p w:rsidR="008C7ABF" w:rsidRPr="000A4DF7" w:rsidRDefault="008C7ABF" w:rsidP="008C7ABF">
            <w:pPr>
              <w:ind w:right="-151"/>
              <w:rPr>
                <w:rFonts w:eastAsia="Calibri"/>
                <w:sz w:val="28"/>
                <w:szCs w:val="28"/>
                <w:lang w:eastAsia="en-US"/>
              </w:rPr>
            </w:pPr>
            <w:r w:rsidRPr="000A4DF7">
              <w:rPr>
                <w:rFonts w:eastAsia="Calibri"/>
                <w:sz w:val="28"/>
                <w:szCs w:val="28"/>
                <w:lang w:eastAsia="en-US"/>
              </w:rPr>
              <w:t>-музыкально-игровая деятельность;</w:t>
            </w:r>
          </w:p>
          <w:p w:rsidR="008C7ABF" w:rsidRPr="000A4DF7" w:rsidRDefault="008C7ABF" w:rsidP="008C7ABF">
            <w:pPr>
              <w:ind w:right="-151"/>
              <w:rPr>
                <w:rFonts w:eastAsia="Calibri"/>
                <w:i/>
                <w:sz w:val="28"/>
                <w:szCs w:val="28"/>
                <w:lang w:eastAsia="en-US"/>
              </w:rPr>
            </w:pPr>
            <w:r w:rsidRPr="000A4DF7">
              <w:rPr>
                <w:rFonts w:eastAsia="Calibri"/>
                <w:sz w:val="28"/>
                <w:szCs w:val="28"/>
                <w:lang w:eastAsia="en-US"/>
              </w:rPr>
              <w:t>-игра на музыкальных инструментах.</w:t>
            </w:r>
          </w:p>
        </w:tc>
      </w:tr>
      <w:tr w:rsidR="008C7ABF" w:rsidRPr="000A4DF7" w:rsidTr="00144C2A">
        <w:trPr>
          <w:jc w:val="center"/>
        </w:trPr>
        <w:tc>
          <w:tcPr>
            <w:tcW w:w="585"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rPr>
                <w:rFonts w:eastAsia="Calibri"/>
                <w:sz w:val="28"/>
                <w:szCs w:val="28"/>
                <w:lang w:eastAsia="en-US"/>
              </w:rPr>
            </w:pPr>
            <w:r w:rsidRPr="000A4DF7">
              <w:rPr>
                <w:rFonts w:eastAsia="Calibri"/>
                <w:sz w:val="28"/>
                <w:szCs w:val="28"/>
                <w:lang w:eastAsia="en-US"/>
              </w:rPr>
              <w:t>9.</w:t>
            </w:r>
          </w:p>
        </w:tc>
        <w:tc>
          <w:tcPr>
            <w:tcW w:w="2261"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rPr>
                <w:rFonts w:eastAsia="Calibri"/>
                <w:sz w:val="28"/>
                <w:szCs w:val="28"/>
                <w:lang w:eastAsia="en-US"/>
              </w:rPr>
            </w:pPr>
            <w:r w:rsidRPr="000A4DF7">
              <w:rPr>
                <w:rFonts w:eastAsia="Calibri"/>
                <w:sz w:val="28"/>
                <w:szCs w:val="28"/>
                <w:lang w:eastAsia="en-US"/>
              </w:rPr>
              <w:t>Двигательная активность</w:t>
            </w:r>
          </w:p>
        </w:tc>
        <w:tc>
          <w:tcPr>
            <w:tcW w:w="3685" w:type="dxa"/>
            <w:tcBorders>
              <w:top w:val="single" w:sz="4" w:space="0" w:color="auto"/>
              <w:left w:val="single" w:sz="4" w:space="0" w:color="auto"/>
              <w:bottom w:val="single" w:sz="4" w:space="0" w:color="auto"/>
              <w:right w:val="single" w:sz="4" w:space="0" w:color="auto"/>
            </w:tcBorders>
          </w:tcPr>
          <w:p w:rsidR="008C7ABF" w:rsidRPr="000A4DF7" w:rsidRDefault="008C7ABF" w:rsidP="008C7ABF">
            <w:pPr>
              <w:rPr>
                <w:rFonts w:eastAsia="Calibri"/>
                <w:sz w:val="28"/>
                <w:szCs w:val="28"/>
                <w:lang w:eastAsia="en-US"/>
              </w:rPr>
            </w:pPr>
            <w:r w:rsidRPr="000A4DF7">
              <w:rPr>
                <w:rFonts w:eastAsia="Calibri"/>
                <w:sz w:val="28"/>
                <w:szCs w:val="28"/>
                <w:lang w:eastAsia="en-US"/>
              </w:rPr>
              <w:t>Ползание, лазание, ходьба, бег, бросание, катание, ловля мячей, общеразвивающие упражнения, самостоятельные игры детей, прыжки.</w:t>
            </w:r>
          </w:p>
        </w:tc>
        <w:tc>
          <w:tcPr>
            <w:tcW w:w="2552"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rPr>
                <w:rFonts w:eastAsia="Calibri"/>
                <w:sz w:val="28"/>
                <w:szCs w:val="28"/>
                <w:lang w:eastAsia="en-US"/>
              </w:rPr>
            </w:pPr>
            <w:r w:rsidRPr="000A4DF7">
              <w:rPr>
                <w:rFonts w:eastAsia="Calibri"/>
                <w:sz w:val="28"/>
                <w:szCs w:val="28"/>
                <w:lang w:eastAsia="en-US"/>
              </w:rPr>
              <w:t>Двигательная деятельность (овладение основными движениями)</w:t>
            </w:r>
          </w:p>
        </w:tc>
        <w:tc>
          <w:tcPr>
            <w:tcW w:w="5677" w:type="dxa"/>
            <w:tcBorders>
              <w:top w:val="single" w:sz="4" w:space="0" w:color="auto"/>
              <w:left w:val="single" w:sz="4" w:space="0" w:color="auto"/>
              <w:bottom w:val="single" w:sz="4" w:space="0" w:color="auto"/>
              <w:right w:val="single" w:sz="4" w:space="0" w:color="auto"/>
            </w:tcBorders>
            <w:hideMark/>
          </w:tcPr>
          <w:p w:rsidR="008C7ABF" w:rsidRPr="000A4DF7" w:rsidRDefault="008C7ABF" w:rsidP="008C7ABF">
            <w:pPr>
              <w:ind w:right="-151"/>
              <w:rPr>
                <w:rFonts w:eastAsia="Calibri"/>
                <w:color w:val="000000"/>
                <w:spacing w:val="6"/>
                <w:sz w:val="28"/>
                <w:szCs w:val="28"/>
                <w:lang w:eastAsia="en-US"/>
              </w:rPr>
            </w:pPr>
            <w:r w:rsidRPr="000A4DF7">
              <w:rPr>
                <w:rFonts w:eastAsia="Calibri"/>
                <w:color w:val="000000"/>
                <w:spacing w:val="6"/>
                <w:sz w:val="28"/>
                <w:szCs w:val="28"/>
                <w:lang w:eastAsia="en-US"/>
              </w:rPr>
              <w:t>Утренняя гимнастика.</w:t>
            </w:r>
          </w:p>
          <w:p w:rsidR="008C7ABF" w:rsidRPr="000A4DF7" w:rsidRDefault="008C7ABF" w:rsidP="008C7ABF">
            <w:pPr>
              <w:ind w:right="-151"/>
              <w:rPr>
                <w:rFonts w:eastAsia="Calibri"/>
                <w:color w:val="000000"/>
                <w:spacing w:val="6"/>
                <w:sz w:val="28"/>
                <w:szCs w:val="28"/>
                <w:lang w:eastAsia="en-US"/>
              </w:rPr>
            </w:pPr>
            <w:r w:rsidRPr="000A4DF7">
              <w:rPr>
                <w:rFonts w:eastAsia="Calibri"/>
                <w:color w:val="000000"/>
                <w:spacing w:val="6"/>
                <w:sz w:val="28"/>
                <w:szCs w:val="28"/>
                <w:lang w:eastAsia="en-US"/>
              </w:rPr>
              <w:t>Игровая беседа с элементами движений.</w:t>
            </w:r>
          </w:p>
          <w:p w:rsidR="008C7ABF" w:rsidRPr="000A4DF7" w:rsidRDefault="008C7ABF" w:rsidP="008C7ABF">
            <w:pPr>
              <w:ind w:right="-151"/>
              <w:rPr>
                <w:rFonts w:eastAsia="Calibri"/>
                <w:color w:val="000000"/>
                <w:spacing w:val="6"/>
                <w:sz w:val="28"/>
                <w:szCs w:val="28"/>
                <w:lang w:eastAsia="en-US"/>
              </w:rPr>
            </w:pPr>
            <w:r w:rsidRPr="000A4DF7">
              <w:rPr>
                <w:rFonts w:eastAsia="Calibri"/>
                <w:color w:val="000000"/>
                <w:spacing w:val="6"/>
                <w:sz w:val="28"/>
                <w:szCs w:val="28"/>
                <w:lang w:eastAsia="en-US"/>
              </w:rPr>
              <w:t>Совместная деятельность взрослого и детей тематического характера.</w:t>
            </w:r>
          </w:p>
          <w:p w:rsidR="008C7ABF" w:rsidRPr="000A4DF7" w:rsidRDefault="008C7ABF" w:rsidP="008C7ABF">
            <w:pPr>
              <w:ind w:right="-151"/>
              <w:rPr>
                <w:rFonts w:eastAsia="Calibri"/>
                <w:color w:val="000000"/>
                <w:spacing w:val="6"/>
                <w:sz w:val="28"/>
                <w:szCs w:val="28"/>
                <w:lang w:eastAsia="en-US"/>
              </w:rPr>
            </w:pPr>
            <w:r w:rsidRPr="000A4DF7">
              <w:rPr>
                <w:rFonts w:eastAsia="Calibri"/>
                <w:color w:val="000000"/>
                <w:spacing w:val="6"/>
                <w:sz w:val="28"/>
                <w:szCs w:val="28"/>
                <w:lang w:eastAsia="en-US"/>
              </w:rPr>
              <w:t>Интегративная деятельность.</w:t>
            </w:r>
          </w:p>
          <w:p w:rsidR="008C7ABF" w:rsidRPr="000A4DF7" w:rsidRDefault="008C7ABF" w:rsidP="008C7ABF">
            <w:pPr>
              <w:ind w:right="-151"/>
              <w:rPr>
                <w:rFonts w:eastAsia="Calibri"/>
                <w:color w:val="000000"/>
                <w:spacing w:val="6"/>
                <w:sz w:val="28"/>
                <w:szCs w:val="28"/>
                <w:lang w:eastAsia="en-US"/>
              </w:rPr>
            </w:pPr>
            <w:r w:rsidRPr="000A4DF7">
              <w:rPr>
                <w:rFonts w:eastAsia="Calibri"/>
                <w:color w:val="000000"/>
                <w:spacing w:val="6"/>
                <w:sz w:val="28"/>
                <w:szCs w:val="28"/>
                <w:lang w:eastAsia="en-US"/>
              </w:rPr>
              <w:t>Контрольно-диагностическая деятельность.</w:t>
            </w:r>
          </w:p>
          <w:p w:rsidR="008C7ABF" w:rsidRPr="000A4DF7" w:rsidRDefault="008C7ABF" w:rsidP="008C7ABF">
            <w:pPr>
              <w:ind w:right="-151"/>
              <w:rPr>
                <w:rFonts w:eastAsia="Calibri"/>
                <w:sz w:val="28"/>
                <w:szCs w:val="28"/>
                <w:lang w:eastAsia="en-US"/>
              </w:rPr>
            </w:pPr>
            <w:r w:rsidRPr="000A4DF7">
              <w:rPr>
                <w:rFonts w:eastAsia="Calibri"/>
                <w:sz w:val="28"/>
                <w:szCs w:val="28"/>
                <w:lang w:eastAsia="en-US"/>
              </w:rPr>
              <w:t>Подвижные игры с правилами.</w:t>
            </w:r>
          </w:p>
          <w:p w:rsidR="008C7ABF" w:rsidRPr="000A4DF7" w:rsidRDefault="008C7ABF" w:rsidP="008C7ABF">
            <w:pPr>
              <w:ind w:right="-151"/>
              <w:rPr>
                <w:rFonts w:eastAsia="Calibri"/>
                <w:i/>
                <w:sz w:val="28"/>
                <w:szCs w:val="28"/>
                <w:lang w:eastAsia="en-US"/>
              </w:rPr>
            </w:pPr>
            <w:r w:rsidRPr="000A4DF7">
              <w:rPr>
                <w:rFonts w:eastAsia="Calibri"/>
                <w:i/>
                <w:sz w:val="28"/>
                <w:szCs w:val="28"/>
                <w:lang w:eastAsia="en-US"/>
              </w:rPr>
              <w:t>Простейший туризм;</w:t>
            </w:r>
          </w:p>
          <w:p w:rsidR="008C7ABF" w:rsidRPr="000A4DF7" w:rsidRDefault="008C7ABF" w:rsidP="008C7ABF">
            <w:pPr>
              <w:ind w:right="-151"/>
              <w:rPr>
                <w:rFonts w:eastAsia="Calibri"/>
                <w:i/>
                <w:sz w:val="28"/>
                <w:szCs w:val="28"/>
                <w:lang w:eastAsia="en-US"/>
              </w:rPr>
            </w:pPr>
            <w:r w:rsidRPr="000A4DF7">
              <w:rPr>
                <w:rFonts w:eastAsia="Calibri"/>
                <w:i/>
                <w:sz w:val="28"/>
                <w:szCs w:val="28"/>
                <w:lang w:eastAsia="en-US"/>
              </w:rPr>
              <w:t>Катание на самокате, санках, велосипеде, ходьба на лыжах и др.</w:t>
            </w:r>
          </w:p>
        </w:tc>
      </w:tr>
    </w:tbl>
    <w:p w:rsidR="008C7ABF" w:rsidRPr="000A4DF7" w:rsidRDefault="008C7ABF" w:rsidP="008C7ABF">
      <w:pPr>
        <w:spacing w:after="200" w:line="276" w:lineRule="auto"/>
        <w:ind w:firstLine="708"/>
        <w:contextualSpacing/>
        <w:jc w:val="right"/>
        <w:rPr>
          <w:rFonts w:eastAsia="Calibri"/>
          <w:sz w:val="28"/>
          <w:szCs w:val="28"/>
          <w:lang w:eastAsia="en-US"/>
        </w:rPr>
      </w:pPr>
    </w:p>
    <w:p w:rsidR="00567596" w:rsidRPr="005F1C68" w:rsidRDefault="00567596" w:rsidP="0017582B">
      <w:pPr>
        <w:ind w:left="900"/>
        <w:jc w:val="right"/>
        <w:rPr>
          <w:b/>
          <w:sz w:val="28"/>
          <w:szCs w:val="28"/>
        </w:rPr>
      </w:pPr>
      <w:r w:rsidRPr="005F1C68">
        <w:rPr>
          <w:b/>
          <w:sz w:val="28"/>
          <w:szCs w:val="28"/>
        </w:rPr>
        <w:lastRenderedPageBreak/>
        <w:t>Приложение № 4</w:t>
      </w:r>
    </w:p>
    <w:p w:rsidR="0017582B" w:rsidRPr="005F1C68" w:rsidRDefault="0017582B" w:rsidP="00567596">
      <w:pPr>
        <w:ind w:left="900"/>
        <w:jc w:val="center"/>
        <w:rPr>
          <w:b/>
          <w:sz w:val="28"/>
          <w:szCs w:val="28"/>
        </w:rPr>
      </w:pPr>
      <w:r w:rsidRPr="005F1C68">
        <w:rPr>
          <w:b/>
          <w:sz w:val="28"/>
          <w:szCs w:val="28"/>
        </w:rPr>
        <w:t>Обеспеченность методическими материалами, средствами обучения и воспитания</w:t>
      </w:r>
    </w:p>
    <w:p w:rsidR="00567596" w:rsidRPr="00567596" w:rsidRDefault="00567596" w:rsidP="00567596">
      <w:pPr>
        <w:jc w:val="both"/>
        <w:rPr>
          <w:sz w:val="28"/>
        </w:rPr>
      </w:pPr>
      <w:r w:rsidRPr="005F1C68">
        <w:rPr>
          <w:sz w:val="28"/>
          <w:szCs w:val="28"/>
        </w:rPr>
        <w:t>Методические пособия для педагогов ДОУ по всем направлениям развития детей в возрасте от 1.5 л до 8 лет</w:t>
      </w:r>
      <w:r w:rsidRPr="00567596">
        <w:rPr>
          <w:sz w:val="28"/>
        </w:rPr>
        <w:t xml:space="preserve"> (по образовательным областям)</w:t>
      </w:r>
    </w:p>
    <w:p w:rsidR="00567596" w:rsidRPr="00567596" w:rsidRDefault="00567596" w:rsidP="00567596">
      <w:pPr>
        <w:jc w:val="both"/>
        <w:rPr>
          <w:sz w:val="28"/>
        </w:rPr>
      </w:pPr>
      <w:r w:rsidRPr="00567596">
        <w:rPr>
          <w:sz w:val="28"/>
        </w:rPr>
        <w:t xml:space="preserve"> </w:t>
      </w:r>
      <w:r w:rsidRPr="00567596">
        <w:rPr>
          <w:sz w:val="28"/>
        </w:rPr>
        <w:sym w:font="Symbol" w:char="F0B7"/>
      </w:r>
      <w:r w:rsidRPr="00567596">
        <w:rPr>
          <w:sz w:val="28"/>
        </w:rPr>
        <w:t xml:space="preserve"> Методические рекомендации для педагогов по планированию образовательного процесса в разных возрастных группах. </w:t>
      </w:r>
    </w:p>
    <w:p w:rsidR="00567596" w:rsidRPr="00567596" w:rsidRDefault="00567596" w:rsidP="00567596">
      <w:pPr>
        <w:jc w:val="both"/>
        <w:rPr>
          <w:sz w:val="28"/>
        </w:rPr>
      </w:pPr>
      <w:r w:rsidRPr="00567596">
        <w:rPr>
          <w:sz w:val="28"/>
        </w:rPr>
        <w:sym w:font="Symbol" w:char="F0B7"/>
      </w:r>
      <w:r w:rsidRPr="00567596">
        <w:rPr>
          <w:sz w:val="28"/>
        </w:rPr>
        <w:t xml:space="preserve"> Методические рекомендации для педагогов по организации жизни детей в разных возрастных группах. </w:t>
      </w:r>
    </w:p>
    <w:p w:rsidR="00567596" w:rsidRPr="00567596" w:rsidRDefault="00567596" w:rsidP="00567596">
      <w:pPr>
        <w:jc w:val="both"/>
        <w:rPr>
          <w:sz w:val="28"/>
        </w:rPr>
      </w:pPr>
      <w:r w:rsidRPr="00567596">
        <w:rPr>
          <w:sz w:val="28"/>
        </w:rPr>
        <w:sym w:font="Symbol" w:char="F0B7"/>
      </w:r>
      <w:r w:rsidRPr="00567596">
        <w:rPr>
          <w:sz w:val="28"/>
        </w:rPr>
        <w:t xml:space="preserve"> Комплекты развивающих пособий для детей по направлениям образования и по возрастным группам. </w:t>
      </w:r>
    </w:p>
    <w:p w:rsidR="00567596" w:rsidRPr="00567596" w:rsidRDefault="00567596" w:rsidP="00567596">
      <w:pPr>
        <w:jc w:val="both"/>
        <w:rPr>
          <w:sz w:val="28"/>
        </w:rPr>
      </w:pPr>
      <w:r w:rsidRPr="00567596">
        <w:rPr>
          <w:sz w:val="28"/>
        </w:rPr>
        <w:sym w:font="Symbol" w:char="F0B7"/>
      </w:r>
      <w:r w:rsidRPr="00567596">
        <w:rPr>
          <w:sz w:val="28"/>
        </w:rPr>
        <w:t xml:space="preserve"> Комплекты дидактических и демонстрационных материалов. </w:t>
      </w:r>
    </w:p>
    <w:p w:rsidR="00567596" w:rsidRPr="00567596" w:rsidRDefault="00567596" w:rsidP="00567596">
      <w:pPr>
        <w:jc w:val="both"/>
        <w:rPr>
          <w:sz w:val="28"/>
        </w:rPr>
      </w:pPr>
      <w:r w:rsidRPr="00567596">
        <w:rPr>
          <w:sz w:val="28"/>
        </w:rPr>
        <w:sym w:font="Symbol" w:char="F0B7"/>
      </w:r>
      <w:r w:rsidRPr="00567596">
        <w:rPr>
          <w:sz w:val="28"/>
        </w:rPr>
        <w:t xml:space="preserve"> Электронные образовательные ресурсы. </w:t>
      </w:r>
    </w:p>
    <w:p w:rsidR="00567596" w:rsidRPr="00567596" w:rsidRDefault="00567596" w:rsidP="00567596">
      <w:pPr>
        <w:jc w:val="both"/>
        <w:rPr>
          <w:sz w:val="28"/>
        </w:rPr>
      </w:pPr>
      <w:r w:rsidRPr="00567596">
        <w:rPr>
          <w:sz w:val="28"/>
        </w:rPr>
        <w:sym w:font="Symbol" w:char="F0B7"/>
      </w:r>
      <w:r w:rsidRPr="00567596">
        <w:rPr>
          <w:sz w:val="28"/>
        </w:rPr>
        <w:t xml:space="preserve"> Детская художественная литература. </w:t>
      </w:r>
    </w:p>
    <w:p w:rsidR="00567596" w:rsidRPr="00567596" w:rsidRDefault="00567596" w:rsidP="00567596">
      <w:pPr>
        <w:jc w:val="both"/>
        <w:rPr>
          <w:sz w:val="28"/>
        </w:rPr>
      </w:pPr>
      <w:r w:rsidRPr="00567596">
        <w:rPr>
          <w:sz w:val="28"/>
        </w:rPr>
        <w:sym w:font="Symbol" w:char="F0B7"/>
      </w:r>
      <w:r w:rsidRPr="00567596">
        <w:rPr>
          <w:sz w:val="28"/>
        </w:rPr>
        <w:t xml:space="preserve"> Технические средства обучения (технические устройства, аппаратура). </w:t>
      </w:r>
    </w:p>
    <w:p w:rsidR="00567596" w:rsidRPr="00567596" w:rsidRDefault="00567596" w:rsidP="00567596">
      <w:pPr>
        <w:ind w:left="900"/>
        <w:jc w:val="both"/>
        <w:rPr>
          <w:sz w:val="28"/>
        </w:rPr>
      </w:pPr>
    </w:p>
    <w:p w:rsidR="00567596" w:rsidRPr="00567596" w:rsidRDefault="00567596" w:rsidP="005F1C68">
      <w:pPr>
        <w:ind w:left="900"/>
        <w:jc w:val="center"/>
        <w:rPr>
          <w:b/>
          <w:sz w:val="28"/>
        </w:rPr>
      </w:pPr>
      <w:r w:rsidRPr="00567596">
        <w:rPr>
          <w:b/>
          <w:sz w:val="28"/>
        </w:rPr>
        <w:t>Методическое обеспечение Программы по образовательным областям:</w:t>
      </w:r>
    </w:p>
    <w:p w:rsidR="0017582B" w:rsidRDefault="0017582B" w:rsidP="0017582B">
      <w:pPr>
        <w:ind w:left="900"/>
        <w:jc w:val="right"/>
        <w:rPr>
          <w:b/>
        </w:rPr>
      </w:pPr>
    </w:p>
    <w:p w:rsidR="00391A09" w:rsidRDefault="00391A09" w:rsidP="000B3376">
      <w:pPr>
        <w:ind w:left="900"/>
        <w:rPr>
          <w:b/>
        </w:rPr>
      </w:pPr>
    </w:p>
    <w:tbl>
      <w:tblPr>
        <w:tblpPr w:leftFromText="180" w:rightFromText="180" w:vertAnchor="text" w:horzAnchor="margin" w:tblpY="-383"/>
        <w:tblW w:w="15984" w:type="dxa"/>
        <w:tblLayout w:type="fixed"/>
        <w:tblLook w:val="0000" w:firstRow="0" w:lastRow="0" w:firstColumn="0" w:lastColumn="0" w:noHBand="0" w:noVBand="0"/>
      </w:tblPr>
      <w:tblGrid>
        <w:gridCol w:w="15984"/>
      </w:tblGrid>
      <w:tr w:rsidR="0017582B" w:rsidRPr="0017582B" w:rsidTr="00144C2A">
        <w:tc>
          <w:tcPr>
            <w:tcW w:w="15984" w:type="dxa"/>
            <w:tcBorders>
              <w:top w:val="single" w:sz="4" w:space="0" w:color="000000"/>
              <w:left w:val="single" w:sz="4" w:space="0" w:color="000000"/>
              <w:bottom w:val="single" w:sz="4" w:space="0" w:color="000000"/>
              <w:right w:val="single" w:sz="4" w:space="0" w:color="000000"/>
            </w:tcBorders>
          </w:tcPr>
          <w:p w:rsidR="0017582B" w:rsidRPr="0017582B" w:rsidRDefault="00567596" w:rsidP="00567596">
            <w:pPr>
              <w:suppressAutoHyphens/>
              <w:snapToGrid w:val="0"/>
              <w:jc w:val="center"/>
              <w:rPr>
                <w:sz w:val="28"/>
                <w:lang w:eastAsia="ar-SA"/>
              </w:rPr>
            </w:pPr>
            <w:r w:rsidRPr="00567596">
              <w:rPr>
                <w:sz w:val="28"/>
                <w:lang w:eastAsia="ar-SA"/>
              </w:rPr>
              <w:t>Программы, технологии и пособия по образовательной области «Познавательное развитие»</w:t>
            </w:r>
          </w:p>
        </w:tc>
      </w:tr>
      <w:tr w:rsidR="00992BDD" w:rsidRPr="0017582B" w:rsidTr="00144C2A">
        <w:trPr>
          <w:trHeight w:val="3516"/>
        </w:trPr>
        <w:tc>
          <w:tcPr>
            <w:tcW w:w="15984" w:type="dxa"/>
            <w:tcBorders>
              <w:top w:val="single" w:sz="4" w:space="0" w:color="000000"/>
              <w:left w:val="single" w:sz="4" w:space="0" w:color="auto"/>
              <w:bottom w:val="single" w:sz="4" w:space="0" w:color="auto"/>
              <w:right w:val="single" w:sz="4" w:space="0" w:color="000000"/>
            </w:tcBorders>
          </w:tcPr>
          <w:p w:rsidR="00992BDD" w:rsidRPr="005E3973" w:rsidRDefault="00992BDD" w:rsidP="00144C2A">
            <w:pPr>
              <w:jc w:val="both"/>
              <w:rPr>
                <w:sz w:val="28"/>
                <w:szCs w:val="28"/>
              </w:rPr>
            </w:pPr>
            <w:r w:rsidRPr="005E3973">
              <w:rPr>
                <w:sz w:val="28"/>
                <w:szCs w:val="28"/>
              </w:rPr>
              <w:t xml:space="preserve">Теплюк С.Н. Занятия на прогулке с малышами, «Мозаика-Синтез», 2005-2010г. </w:t>
            </w:r>
          </w:p>
          <w:p w:rsidR="00992BDD" w:rsidRDefault="00992BDD" w:rsidP="00144C2A">
            <w:pPr>
              <w:jc w:val="both"/>
              <w:rPr>
                <w:sz w:val="28"/>
                <w:szCs w:val="28"/>
              </w:rPr>
            </w:pPr>
            <w:r w:rsidRPr="005E3973">
              <w:rPr>
                <w:sz w:val="28"/>
                <w:szCs w:val="28"/>
              </w:rPr>
              <w:t xml:space="preserve">Теплюк С.Н., Лямина Г.М., Зацепина М.Б. Дети </w:t>
            </w:r>
            <w:r>
              <w:rPr>
                <w:sz w:val="28"/>
                <w:szCs w:val="28"/>
              </w:rPr>
              <w:t>раннего возраста в детском саду</w:t>
            </w:r>
            <w:r w:rsidRPr="005E3973">
              <w:rPr>
                <w:sz w:val="28"/>
                <w:szCs w:val="28"/>
              </w:rPr>
              <w:t>, «Мозаика-Синтез», 2005-2010г.</w:t>
            </w:r>
          </w:p>
          <w:p w:rsidR="00992BDD" w:rsidRPr="005E3973" w:rsidRDefault="00992BDD" w:rsidP="00144C2A">
            <w:pPr>
              <w:jc w:val="both"/>
              <w:rPr>
                <w:sz w:val="28"/>
                <w:szCs w:val="28"/>
              </w:rPr>
            </w:pPr>
            <w:r w:rsidRPr="005E3973">
              <w:rPr>
                <w:sz w:val="28"/>
                <w:szCs w:val="28"/>
              </w:rPr>
              <w:t xml:space="preserve">«Занятия на прогулке с малышами», «Мозаика-Синтез», 2005-2010г. </w:t>
            </w:r>
          </w:p>
          <w:p w:rsidR="00992BDD" w:rsidRDefault="00992BDD" w:rsidP="00144C2A">
            <w:pPr>
              <w:jc w:val="both"/>
              <w:rPr>
                <w:sz w:val="28"/>
                <w:szCs w:val="28"/>
              </w:rPr>
            </w:pPr>
            <w:r w:rsidRPr="005E3973">
              <w:rPr>
                <w:sz w:val="28"/>
                <w:szCs w:val="28"/>
              </w:rPr>
              <w:t>Дыбина О.В</w:t>
            </w:r>
            <w:r>
              <w:rPr>
                <w:sz w:val="28"/>
                <w:szCs w:val="28"/>
              </w:rPr>
              <w:t>. П</w:t>
            </w:r>
            <w:r w:rsidRPr="005E3973">
              <w:rPr>
                <w:sz w:val="28"/>
                <w:szCs w:val="28"/>
              </w:rPr>
              <w:t>ознавательное развитие детей в дошколь</w:t>
            </w:r>
            <w:r>
              <w:rPr>
                <w:sz w:val="28"/>
                <w:szCs w:val="28"/>
              </w:rPr>
              <w:t>ной образовательной организации</w:t>
            </w:r>
            <w:r w:rsidRPr="005E3973">
              <w:rPr>
                <w:sz w:val="28"/>
                <w:szCs w:val="28"/>
              </w:rPr>
              <w:t>, Москва, НКЦ, 2015г.</w:t>
            </w:r>
          </w:p>
          <w:p w:rsidR="00992BDD" w:rsidRDefault="00992BDD" w:rsidP="00144C2A">
            <w:pPr>
              <w:jc w:val="both"/>
              <w:rPr>
                <w:sz w:val="28"/>
                <w:szCs w:val="28"/>
              </w:rPr>
            </w:pPr>
            <w:r>
              <w:rPr>
                <w:sz w:val="28"/>
                <w:szCs w:val="28"/>
              </w:rPr>
              <w:t>Дыбина О.В. Ознакомление с предметным и социальным окружением: вторая группа раннего возраста группа</w:t>
            </w:r>
            <w:r w:rsidRPr="00A86EB3">
              <w:rPr>
                <w:sz w:val="28"/>
                <w:szCs w:val="28"/>
              </w:rPr>
              <w:t>, Москва, «Мозаика-Синтез», 201</w:t>
            </w:r>
            <w:r>
              <w:rPr>
                <w:sz w:val="28"/>
                <w:szCs w:val="28"/>
              </w:rPr>
              <w:t xml:space="preserve">6 </w:t>
            </w:r>
            <w:r w:rsidRPr="00A86EB3">
              <w:rPr>
                <w:sz w:val="28"/>
                <w:szCs w:val="28"/>
              </w:rPr>
              <w:t>г.</w:t>
            </w:r>
          </w:p>
          <w:p w:rsidR="00992BDD" w:rsidRDefault="00992BDD" w:rsidP="00144C2A">
            <w:pPr>
              <w:jc w:val="both"/>
              <w:rPr>
                <w:sz w:val="28"/>
                <w:szCs w:val="28"/>
              </w:rPr>
            </w:pPr>
            <w:r>
              <w:rPr>
                <w:sz w:val="28"/>
                <w:szCs w:val="28"/>
              </w:rPr>
              <w:t>Дыбина О.В. Ознакомление с предметным и социальным окружением: младшая</w:t>
            </w:r>
            <w:r w:rsidRPr="00A86EB3">
              <w:rPr>
                <w:sz w:val="28"/>
                <w:szCs w:val="28"/>
              </w:rPr>
              <w:t xml:space="preserve"> группа», Москва, «Мозаика-Синтез», 201</w:t>
            </w:r>
            <w:r>
              <w:rPr>
                <w:sz w:val="28"/>
                <w:szCs w:val="28"/>
              </w:rPr>
              <w:t xml:space="preserve">6 </w:t>
            </w:r>
            <w:r w:rsidRPr="00A86EB3">
              <w:rPr>
                <w:sz w:val="28"/>
                <w:szCs w:val="28"/>
              </w:rPr>
              <w:t>г.</w:t>
            </w:r>
          </w:p>
          <w:p w:rsidR="00992BDD" w:rsidRDefault="00992BDD" w:rsidP="00144C2A">
            <w:pPr>
              <w:jc w:val="both"/>
              <w:rPr>
                <w:sz w:val="28"/>
                <w:szCs w:val="28"/>
              </w:rPr>
            </w:pPr>
            <w:r>
              <w:rPr>
                <w:sz w:val="28"/>
                <w:szCs w:val="28"/>
              </w:rPr>
              <w:t>Дыбина О.В. Ознакомление с предметным и социальным окружением: средняя группа</w:t>
            </w:r>
            <w:r w:rsidRPr="00A86EB3">
              <w:rPr>
                <w:sz w:val="28"/>
                <w:szCs w:val="28"/>
              </w:rPr>
              <w:t>, Москва, «Мозаика-Синтез», 201</w:t>
            </w:r>
            <w:r>
              <w:rPr>
                <w:sz w:val="28"/>
                <w:szCs w:val="28"/>
              </w:rPr>
              <w:t xml:space="preserve">6 </w:t>
            </w:r>
            <w:r w:rsidRPr="00A86EB3">
              <w:rPr>
                <w:sz w:val="28"/>
                <w:szCs w:val="28"/>
              </w:rPr>
              <w:t>г.</w:t>
            </w:r>
          </w:p>
          <w:p w:rsidR="00992BDD" w:rsidRDefault="00992BDD" w:rsidP="00144C2A">
            <w:pPr>
              <w:jc w:val="both"/>
              <w:rPr>
                <w:sz w:val="28"/>
                <w:szCs w:val="28"/>
              </w:rPr>
            </w:pPr>
            <w:r>
              <w:rPr>
                <w:sz w:val="28"/>
                <w:szCs w:val="28"/>
              </w:rPr>
              <w:t xml:space="preserve">Дыбина О.В. Ознакомление с предметным и социальным окружением: старшая </w:t>
            </w:r>
            <w:r w:rsidRPr="00A86EB3">
              <w:rPr>
                <w:sz w:val="28"/>
                <w:szCs w:val="28"/>
              </w:rPr>
              <w:t xml:space="preserve"> группа», Москва, «Мозаика-Синтез», 201</w:t>
            </w:r>
            <w:r>
              <w:rPr>
                <w:sz w:val="28"/>
                <w:szCs w:val="28"/>
              </w:rPr>
              <w:t xml:space="preserve">6 </w:t>
            </w:r>
            <w:r w:rsidRPr="00A86EB3">
              <w:rPr>
                <w:sz w:val="28"/>
                <w:szCs w:val="28"/>
              </w:rPr>
              <w:t>г.</w:t>
            </w:r>
          </w:p>
          <w:p w:rsidR="00992BDD" w:rsidRDefault="00992BDD" w:rsidP="00144C2A">
            <w:pPr>
              <w:jc w:val="both"/>
              <w:rPr>
                <w:sz w:val="28"/>
                <w:szCs w:val="28"/>
              </w:rPr>
            </w:pPr>
            <w:r>
              <w:rPr>
                <w:sz w:val="28"/>
                <w:szCs w:val="28"/>
              </w:rPr>
              <w:t xml:space="preserve">Дыбина О.В. Ознакомление с предметным и социальным окружением: подготовительная к школе </w:t>
            </w:r>
            <w:r w:rsidRPr="00A86EB3">
              <w:rPr>
                <w:sz w:val="28"/>
                <w:szCs w:val="28"/>
              </w:rPr>
              <w:t>группа, Москва, «Мозаика-Синтез», 201</w:t>
            </w:r>
            <w:r>
              <w:rPr>
                <w:sz w:val="28"/>
                <w:szCs w:val="28"/>
              </w:rPr>
              <w:t xml:space="preserve">6 </w:t>
            </w:r>
            <w:r w:rsidRPr="00A86EB3">
              <w:rPr>
                <w:sz w:val="28"/>
                <w:szCs w:val="28"/>
              </w:rPr>
              <w:t>г.</w:t>
            </w:r>
          </w:p>
          <w:p w:rsidR="00992BDD" w:rsidRPr="005E3973" w:rsidRDefault="00992BDD" w:rsidP="00144C2A">
            <w:pPr>
              <w:jc w:val="both"/>
              <w:rPr>
                <w:sz w:val="28"/>
                <w:szCs w:val="28"/>
              </w:rPr>
            </w:pPr>
            <w:r w:rsidRPr="005E3973">
              <w:rPr>
                <w:sz w:val="28"/>
                <w:szCs w:val="28"/>
              </w:rPr>
              <w:t>Познавательно-исследовательская деятельность дошкольника. 4-7 лет. (ФГОС) /Веракса. Мозаика-Синтез 2014г.</w:t>
            </w:r>
          </w:p>
          <w:p w:rsidR="00992BDD" w:rsidRDefault="00992BDD" w:rsidP="00992BDD">
            <w:pPr>
              <w:jc w:val="both"/>
              <w:rPr>
                <w:sz w:val="28"/>
                <w:szCs w:val="28"/>
              </w:rPr>
            </w:pPr>
            <w:r w:rsidRPr="005E3973">
              <w:rPr>
                <w:sz w:val="28"/>
                <w:szCs w:val="28"/>
              </w:rPr>
              <w:t>Скоролупова О.А. Занятия с детьми старшего дошкольного возраста по темам «Домашние животные» и «Дикие животные средней полосы Р</w:t>
            </w:r>
            <w:r>
              <w:rPr>
                <w:sz w:val="28"/>
                <w:szCs w:val="28"/>
              </w:rPr>
              <w:t xml:space="preserve">оссии - М.: Скрипторий, 2006г. </w:t>
            </w:r>
            <w:r w:rsidRPr="005E3973">
              <w:rPr>
                <w:sz w:val="28"/>
                <w:szCs w:val="28"/>
              </w:rPr>
              <w:t xml:space="preserve"> </w:t>
            </w:r>
          </w:p>
          <w:p w:rsidR="00992BDD" w:rsidRPr="0012660B" w:rsidRDefault="00992BDD" w:rsidP="00144C2A">
            <w:pPr>
              <w:jc w:val="both"/>
              <w:rPr>
                <w:sz w:val="28"/>
                <w:szCs w:val="28"/>
              </w:rPr>
            </w:pPr>
          </w:p>
        </w:tc>
      </w:tr>
      <w:tr w:rsidR="00992BDD" w:rsidRPr="0017582B" w:rsidTr="00144C2A">
        <w:trPr>
          <w:trHeight w:val="10023"/>
        </w:trPr>
        <w:tc>
          <w:tcPr>
            <w:tcW w:w="15984" w:type="dxa"/>
            <w:tcBorders>
              <w:top w:val="single" w:sz="4" w:space="0" w:color="auto"/>
              <w:left w:val="single" w:sz="4" w:space="0" w:color="auto"/>
              <w:right w:val="single" w:sz="4" w:space="0" w:color="000000"/>
            </w:tcBorders>
          </w:tcPr>
          <w:p w:rsidR="00144C2A" w:rsidRDefault="00144C2A" w:rsidP="00144C2A">
            <w:pPr>
              <w:jc w:val="both"/>
              <w:rPr>
                <w:sz w:val="28"/>
                <w:szCs w:val="28"/>
              </w:rPr>
            </w:pPr>
            <w:r w:rsidRPr="005E3973">
              <w:rPr>
                <w:sz w:val="28"/>
                <w:szCs w:val="28"/>
              </w:rPr>
              <w:lastRenderedPageBreak/>
              <w:t xml:space="preserve">Скоролупова О.А. Занятия с детьми старшего дошкольного возраста. Весна. Насекомые. Перелетные птицы. - М.: Скрипторий, 2004г. </w:t>
            </w:r>
          </w:p>
          <w:p w:rsidR="00992BDD" w:rsidRPr="005E3973" w:rsidRDefault="00144C2A" w:rsidP="00144C2A">
            <w:pPr>
              <w:jc w:val="both"/>
              <w:rPr>
                <w:sz w:val="28"/>
                <w:szCs w:val="28"/>
              </w:rPr>
            </w:pPr>
            <w:r w:rsidRPr="005E3973">
              <w:rPr>
                <w:sz w:val="28"/>
                <w:szCs w:val="28"/>
              </w:rPr>
              <w:t>Скоролупова О.А. Транспорт. Наземный. Водный. Воздушный. Занятия с детьми старшего дошкольного возраста. - М.: Скрипторий, 2009г.</w:t>
            </w:r>
            <w:r w:rsidR="00992BDD" w:rsidRPr="005E3973">
              <w:rPr>
                <w:sz w:val="28"/>
                <w:szCs w:val="28"/>
              </w:rPr>
              <w:t xml:space="preserve">Соломенникова О.А Ознакомление с природой в детском саду. </w:t>
            </w:r>
            <w:r w:rsidR="00992BDD">
              <w:rPr>
                <w:sz w:val="28"/>
                <w:szCs w:val="28"/>
              </w:rPr>
              <w:t xml:space="preserve">Младшая группа (4-5лет) </w:t>
            </w:r>
            <w:r w:rsidR="00992BDD" w:rsidRPr="005E3973">
              <w:rPr>
                <w:sz w:val="28"/>
                <w:szCs w:val="28"/>
              </w:rPr>
              <w:t xml:space="preserve"> -  М.: Мозаика-Синтез, 201</w:t>
            </w:r>
            <w:r w:rsidR="00992BDD">
              <w:rPr>
                <w:sz w:val="28"/>
                <w:szCs w:val="28"/>
              </w:rPr>
              <w:t>7</w:t>
            </w:r>
            <w:r w:rsidR="00992BDD" w:rsidRPr="005E3973">
              <w:rPr>
                <w:sz w:val="28"/>
                <w:szCs w:val="28"/>
              </w:rPr>
              <w:t>.</w:t>
            </w:r>
          </w:p>
          <w:p w:rsidR="00992BDD" w:rsidRDefault="00992BDD" w:rsidP="00144C2A">
            <w:pPr>
              <w:jc w:val="both"/>
              <w:rPr>
                <w:sz w:val="28"/>
                <w:szCs w:val="28"/>
              </w:rPr>
            </w:pPr>
            <w:r w:rsidRPr="00A86EB3">
              <w:rPr>
                <w:sz w:val="28"/>
                <w:szCs w:val="28"/>
              </w:rPr>
              <w:t>Соломенникова О.А Ознакомление с природой в детском</w:t>
            </w:r>
            <w:r>
              <w:rPr>
                <w:sz w:val="28"/>
                <w:szCs w:val="28"/>
              </w:rPr>
              <w:t xml:space="preserve"> саду. Средняя группа (4-5лет)</w:t>
            </w:r>
            <w:r w:rsidRPr="00A86EB3">
              <w:rPr>
                <w:sz w:val="28"/>
                <w:szCs w:val="28"/>
              </w:rPr>
              <w:t xml:space="preserve"> -  М.: Мозаика-Синтез, 2017.</w:t>
            </w:r>
          </w:p>
          <w:p w:rsidR="00992BDD" w:rsidRPr="005E3973" w:rsidRDefault="00992BDD" w:rsidP="00144C2A">
            <w:pPr>
              <w:jc w:val="both"/>
              <w:rPr>
                <w:sz w:val="28"/>
                <w:szCs w:val="28"/>
              </w:rPr>
            </w:pPr>
            <w:r w:rsidRPr="005E3973">
              <w:rPr>
                <w:sz w:val="28"/>
                <w:szCs w:val="28"/>
              </w:rPr>
              <w:t>Соломенникова О.А. Ознакомление с природой в детском саду. Старший по</w:t>
            </w:r>
            <w:r>
              <w:rPr>
                <w:sz w:val="28"/>
                <w:szCs w:val="28"/>
              </w:rPr>
              <w:t xml:space="preserve">дготовительный возраст (5-7лет) </w:t>
            </w:r>
            <w:r w:rsidRPr="005E3973">
              <w:rPr>
                <w:sz w:val="28"/>
                <w:szCs w:val="28"/>
              </w:rPr>
              <w:t>– М.: Мозаика-Синтез, 201</w:t>
            </w:r>
            <w:r>
              <w:rPr>
                <w:sz w:val="28"/>
                <w:szCs w:val="28"/>
              </w:rPr>
              <w:t>7</w:t>
            </w:r>
            <w:r w:rsidRPr="005E3973">
              <w:rPr>
                <w:sz w:val="28"/>
                <w:szCs w:val="28"/>
              </w:rPr>
              <w:t>.</w:t>
            </w:r>
          </w:p>
          <w:p w:rsidR="00992BDD" w:rsidRPr="005E3973" w:rsidRDefault="00992BDD" w:rsidP="00144C2A">
            <w:pPr>
              <w:jc w:val="both"/>
              <w:rPr>
                <w:sz w:val="28"/>
                <w:szCs w:val="28"/>
              </w:rPr>
            </w:pPr>
            <w:r w:rsidRPr="005E3973">
              <w:rPr>
                <w:sz w:val="28"/>
                <w:szCs w:val="28"/>
              </w:rPr>
              <w:t>Развитие познавательных способностей дошкольников.  Для  занятий с детьми 4-7 лет. (ФГОС)/Крашенинников. – М.: Мозаика-Синтез, 2014.</w:t>
            </w:r>
          </w:p>
          <w:p w:rsidR="00992BDD" w:rsidRPr="005E3973" w:rsidRDefault="00992BDD" w:rsidP="00144C2A">
            <w:pPr>
              <w:jc w:val="both"/>
              <w:rPr>
                <w:sz w:val="28"/>
                <w:szCs w:val="28"/>
              </w:rPr>
            </w:pPr>
            <w:r w:rsidRPr="005E3973">
              <w:rPr>
                <w:sz w:val="28"/>
                <w:szCs w:val="28"/>
              </w:rPr>
              <w:t>Ю.М. Хохрякова. Сенсорное воспитание детей раннего возраста. – М.:ТЦ Сфера, 2014.</w:t>
            </w:r>
          </w:p>
          <w:p w:rsidR="00992BDD" w:rsidRPr="005E3973" w:rsidRDefault="00992BDD" w:rsidP="00144C2A">
            <w:pPr>
              <w:jc w:val="both"/>
              <w:rPr>
                <w:sz w:val="28"/>
                <w:szCs w:val="28"/>
              </w:rPr>
            </w:pPr>
            <w:r w:rsidRPr="005E3973">
              <w:rPr>
                <w:sz w:val="28"/>
                <w:szCs w:val="28"/>
              </w:rPr>
              <w:t>Д.Н. Колдина. Игровые занятия с детьми 1 – 2 лет. – М.: ТЦ Сфера, 2012.</w:t>
            </w:r>
          </w:p>
          <w:p w:rsidR="00992BDD" w:rsidRPr="00A86EB3" w:rsidRDefault="00992BDD" w:rsidP="00144C2A">
            <w:pPr>
              <w:jc w:val="both"/>
              <w:rPr>
                <w:sz w:val="28"/>
                <w:szCs w:val="28"/>
              </w:rPr>
            </w:pPr>
            <w:r>
              <w:rPr>
                <w:sz w:val="28"/>
                <w:szCs w:val="28"/>
              </w:rPr>
              <w:t xml:space="preserve">Помораева И.А., Позина В.А. </w:t>
            </w:r>
            <w:r w:rsidRPr="00A86EB3">
              <w:rPr>
                <w:sz w:val="28"/>
                <w:szCs w:val="28"/>
              </w:rPr>
              <w:t>Формирование элементарных математических представлений</w:t>
            </w:r>
            <w:r>
              <w:rPr>
                <w:sz w:val="28"/>
                <w:szCs w:val="28"/>
              </w:rPr>
              <w:t>: вторая группа раннего возраста</w:t>
            </w:r>
            <w:r w:rsidRPr="00A86EB3">
              <w:rPr>
                <w:sz w:val="28"/>
                <w:szCs w:val="28"/>
              </w:rPr>
              <w:t xml:space="preserve"> группа, Москва, «Мозаика-Синтез», 201</w:t>
            </w:r>
            <w:r>
              <w:rPr>
                <w:sz w:val="28"/>
                <w:szCs w:val="28"/>
              </w:rPr>
              <w:t>7</w:t>
            </w:r>
            <w:r w:rsidRPr="00A86EB3">
              <w:rPr>
                <w:sz w:val="28"/>
                <w:szCs w:val="28"/>
              </w:rPr>
              <w:t>г.</w:t>
            </w:r>
          </w:p>
          <w:p w:rsidR="00992BDD" w:rsidRPr="00A86EB3" w:rsidRDefault="00992BDD" w:rsidP="00144C2A">
            <w:pPr>
              <w:jc w:val="both"/>
              <w:rPr>
                <w:sz w:val="28"/>
                <w:szCs w:val="28"/>
              </w:rPr>
            </w:pPr>
            <w:r>
              <w:rPr>
                <w:sz w:val="28"/>
                <w:szCs w:val="28"/>
              </w:rPr>
              <w:t xml:space="preserve">Помораева И.А., Позина В.А. </w:t>
            </w:r>
            <w:r w:rsidRPr="00A86EB3">
              <w:rPr>
                <w:sz w:val="28"/>
                <w:szCs w:val="28"/>
              </w:rPr>
              <w:t>Формирование элементарн</w:t>
            </w:r>
            <w:r>
              <w:rPr>
                <w:sz w:val="28"/>
                <w:szCs w:val="28"/>
              </w:rPr>
              <w:t xml:space="preserve">ых математических представлений: младшая </w:t>
            </w:r>
            <w:r w:rsidRPr="00A86EB3">
              <w:rPr>
                <w:sz w:val="28"/>
                <w:szCs w:val="28"/>
              </w:rPr>
              <w:t>группа, Москва, «Мозаика-Синтез», 201</w:t>
            </w:r>
            <w:r>
              <w:rPr>
                <w:sz w:val="28"/>
                <w:szCs w:val="28"/>
              </w:rPr>
              <w:t>7</w:t>
            </w:r>
            <w:r w:rsidRPr="00A86EB3">
              <w:rPr>
                <w:sz w:val="28"/>
                <w:szCs w:val="28"/>
              </w:rPr>
              <w:t>г.</w:t>
            </w:r>
          </w:p>
          <w:p w:rsidR="00992BDD" w:rsidRPr="00A86EB3" w:rsidRDefault="00992BDD" w:rsidP="00144C2A">
            <w:pPr>
              <w:jc w:val="both"/>
              <w:rPr>
                <w:sz w:val="28"/>
                <w:szCs w:val="28"/>
              </w:rPr>
            </w:pPr>
            <w:r>
              <w:rPr>
                <w:sz w:val="28"/>
                <w:szCs w:val="28"/>
              </w:rPr>
              <w:t xml:space="preserve">Помораева И.А., Позина В.А. </w:t>
            </w:r>
            <w:r w:rsidRPr="00A86EB3">
              <w:rPr>
                <w:sz w:val="28"/>
                <w:szCs w:val="28"/>
              </w:rPr>
              <w:t>Формирование элементарных математических представлений</w:t>
            </w:r>
            <w:r>
              <w:rPr>
                <w:sz w:val="28"/>
                <w:szCs w:val="28"/>
              </w:rPr>
              <w:t>: с</w:t>
            </w:r>
            <w:r w:rsidRPr="00A86EB3">
              <w:rPr>
                <w:sz w:val="28"/>
                <w:szCs w:val="28"/>
              </w:rPr>
              <w:t>редняя группа, Москва, «Мозаика-Синтез», 201</w:t>
            </w:r>
            <w:r>
              <w:rPr>
                <w:sz w:val="28"/>
                <w:szCs w:val="28"/>
              </w:rPr>
              <w:t>7</w:t>
            </w:r>
            <w:r w:rsidRPr="00A86EB3">
              <w:rPr>
                <w:sz w:val="28"/>
                <w:szCs w:val="28"/>
              </w:rPr>
              <w:t>г.</w:t>
            </w:r>
          </w:p>
          <w:p w:rsidR="00992BDD" w:rsidRDefault="00992BDD" w:rsidP="00144C2A">
            <w:pPr>
              <w:jc w:val="both"/>
              <w:rPr>
                <w:sz w:val="28"/>
                <w:szCs w:val="28"/>
              </w:rPr>
            </w:pPr>
            <w:r>
              <w:rPr>
                <w:sz w:val="28"/>
                <w:szCs w:val="28"/>
              </w:rPr>
              <w:t xml:space="preserve">Помораева И.А., Позина В.А. </w:t>
            </w:r>
            <w:r w:rsidRPr="00A86EB3">
              <w:rPr>
                <w:sz w:val="28"/>
                <w:szCs w:val="28"/>
              </w:rPr>
              <w:t>Формирование элементарн</w:t>
            </w:r>
            <w:r>
              <w:rPr>
                <w:sz w:val="28"/>
                <w:szCs w:val="28"/>
              </w:rPr>
              <w:t>ых математических представлений: старшая</w:t>
            </w:r>
            <w:r w:rsidRPr="00A86EB3">
              <w:rPr>
                <w:sz w:val="28"/>
                <w:szCs w:val="28"/>
              </w:rPr>
              <w:t xml:space="preserve"> группа, Москва, «Мозаика-Синтез», 201</w:t>
            </w:r>
            <w:r>
              <w:rPr>
                <w:sz w:val="28"/>
                <w:szCs w:val="28"/>
              </w:rPr>
              <w:t>7</w:t>
            </w:r>
            <w:r w:rsidRPr="00A86EB3">
              <w:rPr>
                <w:sz w:val="28"/>
                <w:szCs w:val="28"/>
              </w:rPr>
              <w:t>г.</w:t>
            </w:r>
          </w:p>
          <w:p w:rsidR="00992BDD" w:rsidRPr="00A86EB3" w:rsidRDefault="00992BDD" w:rsidP="00144C2A">
            <w:pPr>
              <w:jc w:val="both"/>
              <w:rPr>
                <w:sz w:val="28"/>
                <w:szCs w:val="28"/>
              </w:rPr>
            </w:pPr>
            <w:r>
              <w:rPr>
                <w:sz w:val="28"/>
                <w:szCs w:val="28"/>
              </w:rPr>
              <w:t xml:space="preserve">Помораева И.А., Позина В.А. </w:t>
            </w:r>
            <w:r w:rsidRPr="00A86EB3">
              <w:rPr>
                <w:sz w:val="28"/>
                <w:szCs w:val="28"/>
              </w:rPr>
              <w:t>«Формирование элементарных математических представлений</w:t>
            </w:r>
            <w:r>
              <w:rPr>
                <w:sz w:val="28"/>
                <w:szCs w:val="28"/>
              </w:rPr>
              <w:t xml:space="preserve">: подготовительная к школе </w:t>
            </w:r>
            <w:r w:rsidRPr="00A86EB3">
              <w:rPr>
                <w:sz w:val="28"/>
                <w:szCs w:val="28"/>
              </w:rPr>
              <w:t xml:space="preserve">группа, </w:t>
            </w:r>
            <w:r>
              <w:rPr>
                <w:sz w:val="28"/>
                <w:szCs w:val="28"/>
              </w:rPr>
              <w:t xml:space="preserve"> </w:t>
            </w:r>
            <w:r w:rsidRPr="00A86EB3">
              <w:rPr>
                <w:sz w:val="28"/>
                <w:szCs w:val="28"/>
              </w:rPr>
              <w:t>Москва, «Мозаика-Синтез», 201</w:t>
            </w:r>
            <w:r>
              <w:rPr>
                <w:sz w:val="28"/>
                <w:szCs w:val="28"/>
              </w:rPr>
              <w:t>7г.</w:t>
            </w:r>
          </w:p>
          <w:p w:rsidR="00992BDD" w:rsidRPr="005E3973" w:rsidRDefault="00992BDD" w:rsidP="00144C2A">
            <w:pPr>
              <w:jc w:val="both"/>
              <w:rPr>
                <w:sz w:val="28"/>
                <w:szCs w:val="28"/>
              </w:rPr>
            </w:pPr>
            <w:r w:rsidRPr="005E3973">
              <w:rPr>
                <w:i/>
                <w:sz w:val="28"/>
                <w:szCs w:val="28"/>
              </w:rPr>
              <w:t>Колесникова Е.В. «Математические ступеньки» программа развития математических представлений у дошкольников,  изд. «ТЦ Сфера», 2015г</w:t>
            </w:r>
          </w:p>
          <w:p w:rsidR="00992BDD" w:rsidRPr="005E3973" w:rsidRDefault="00992BDD" w:rsidP="00144C2A">
            <w:pPr>
              <w:jc w:val="both"/>
              <w:rPr>
                <w:rFonts w:eastAsia="Calibri"/>
                <w:i/>
                <w:sz w:val="28"/>
                <w:szCs w:val="28"/>
                <w:lang w:eastAsia="en-US"/>
              </w:rPr>
            </w:pPr>
            <w:r w:rsidRPr="005E3973">
              <w:rPr>
                <w:i/>
                <w:sz w:val="28"/>
                <w:szCs w:val="28"/>
              </w:rPr>
              <w:t>Колесникова  Е.В. «Математика для детей 3 – 4 лет» методическое пособие,</w:t>
            </w:r>
            <w:r w:rsidRPr="005E3973">
              <w:rPr>
                <w:sz w:val="28"/>
                <w:szCs w:val="28"/>
              </w:rPr>
              <w:t xml:space="preserve"> </w:t>
            </w:r>
            <w:r w:rsidRPr="005E3973">
              <w:rPr>
                <w:rFonts w:eastAsia="Calibri"/>
                <w:i/>
                <w:sz w:val="28"/>
                <w:szCs w:val="28"/>
                <w:lang w:eastAsia="en-US"/>
              </w:rPr>
              <w:t>изд. «ТЦ Сфера», 2015г</w:t>
            </w:r>
          </w:p>
          <w:p w:rsidR="00992BDD" w:rsidRPr="005E3973" w:rsidRDefault="00992BDD" w:rsidP="00144C2A">
            <w:pPr>
              <w:jc w:val="both"/>
              <w:rPr>
                <w:rFonts w:eastAsia="Calibri"/>
                <w:i/>
                <w:sz w:val="28"/>
                <w:szCs w:val="28"/>
                <w:lang w:eastAsia="en-US"/>
              </w:rPr>
            </w:pPr>
            <w:r w:rsidRPr="005E3973">
              <w:rPr>
                <w:rFonts w:eastAsia="Calibri"/>
                <w:i/>
                <w:sz w:val="28"/>
                <w:szCs w:val="28"/>
                <w:lang w:eastAsia="en-US"/>
              </w:rPr>
              <w:t>Колесникова  Е.В. «Математика для детей 4 – 5 лет» методическое пособие, изд. «ТЦ Сфера», 2015г</w:t>
            </w:r>
          </w:p>
          <w:p w:rsidR="00992BDD" w:rsidRPr="005E3973" w:rsidRDefault="00992BDD" w:rsidP="00144C2A">
            <w:pPr>
              <w:jc w:val="both"/>
              <w:rPr>
                <w:rFonts w:eastAsia="Calibri"/>
                <w:i/>
                <w:sz w:val="28"/>
                <w:szCs w:val="28"/>
                <w:lang w:eastAsia="en-US"/>
              </w:rPr>
            </w:pPr>
            <w:r w:rsidRPr="005E3973">
              <w:rPr>
                <w:i/>
                <w:sz w:val="28"/>
                <w:szCs w:val="28"/>
              </w:rPr>
              <w:t>. Колесникова  Е.В «Математика для детей 5 – 6 лет» методическое пособие,</w:t>
            </w:r>
            <w:r w:rsidRPr="005E3973">
              <w:rPr>
                <w:sz w:val="28"/>
                <w:szCs w:val="28"/>
              </w:rPr>
              <w:t xml:space="preserve"> </w:t>
            </w:r>
            <w:r w:rsidRPr="005E3973">
              <w:rPr>
                <w:rFonts w:eastAsia="Calibri"/>
                <w:i/>
                <w:sz w:val="28"/>
                <w:szCs w:val="28"/>
                <w:lang w:eastAsia="en-US"/>
              </w:rPr>
              <w:t>изд. «ТЦ Сфера», 2015г</w:t>
            </w:r>
          </w:p>
          <w:p w:rsidR="00992BDD" w:rsidRPr="005E3973" w:rsidRDefault="00992BDD" w:rsidP="00144C2A">
            <w:pPr>
              <w:jc w:val="both"/>
              <w:rPr>
                <w:rFonts w:eastAsia="Calibri"/>
                <w:i/>
                <w:sz w:val="28"/>
                <w:szCs w:val="28"/>
                <w:lang w:eastAsia="en-US"/>
              </w:rPr>
            </w:pPr>
            <w:r w:rsidRPr="005E3973">
              <w:rPr>
                <w:i/>
                <w:sz w:val="28"/>
                <w:szCs w:val="28"/>
              </w:rPr>
              <w:t>Колесникова Е.В.  «Математика для детей 6 – 7 лет» методическое пособие,</w:t>
            </w:r>
            <w:r w:rsidRPr="005E3973">
              <w:rPr>
                <w:sz w:val="28"/>
                <w:szCs w:val="28"/>
              </w:rPr>
              <w:t xml:space="preserve"> </w:t>
            </w:r>
            <w:r w:rsidRPr="005E3973">
              <w:rPr>
                <w:rFonts w:eastAsia="Calibri"/>
                <w:i/>
                <w:sz w:val="28"/>
                <w:szCs w:val="28"/>
                <w:lang w:eastAsia="en-US"/>
              </w:rPr>
              <w:t>изд. «ТЦ Сфера», 2015г</w:t>
            </w:r>
          </w:p>
          <w:p w:rsidR="00992BDD" w:rsidRPr="005E3973" w:rsidRDefault="00992BDD" w:rsidP="00144C2A">
            <w:pPr>
              <w:jc w:val="both"/>
              <w:rPr>
                <w:rFonts w:eastAsia="Calibri"/>
                <w:i/>
                <w:sz w:val="28"/>
                <w:szCs w:val="28"/>
                <w:lang w:eastAsia="en-US"/>
              </w:rPr>
            </w:pPr>
            <w:r w:rsidRPr="005E3973">
              <w:rPr>
                <w:i/>
                <w:sz w:val="28"/>
                <w:szCs w:val="28"/>
              </w:rPr>
              <w:t xml:space="preserve">Я считаю до десяти. Математика для детей 5 – 6 лет. -  М.: ТЦ </w:t>
            </w:r>
            <w:r w:rsidRPr="005E3973">
              <w:rPr>
                <w:rFonts w:eastAsia="Calibri"/>
                <w:i/>
                <w:sz w:val="28"/>
                <w:szCs w:val="28"/>
                <w:lang w:eastAsia="en-US"/>
              </w:rPr>
              <w:t xml:space="preserve"> Сфера, 2015г Я считаю до пяти. Математика для детей 4 – 5 лет. -  М.: ТЦ  Сфера, 2015г</w:t>
            </w:r>
          </w:p>
          <w:p w:rsidR="00992BDD" w:rsidRPr="005E3973" w:rsidRDefault="00992BDD" w:rsidP="00144C2A">
            <w:pPr>
              <w:jc w:val="both"/>
              <w:rPr>
                <w:rFonts w:eastAsia="Calibri"/>
                <w:i/>
                <w:sz w:val="28"/>
                <w:szCs w:val="28"/>
                <w:lang w:eastAsia="en-US"/>
              </w:rPr>
            </w:pPr>
            <w:r w:rsidRPr="005E3973">
              <w:rPr>
                <w:rFonts w:eastAsia="Calibri"/>
                <w:i/>
                <w:sz w:val="28"/>
                <w:szCs w:val="28"/>
                <w:lang w:eastAsia="en-US"/>
              </w:rPr>
              <w:t>Я считаю до двадцати. Математика для детей 6 – 7 лет. -  М.: ТЦ  Сфера, 2015г</w:t>
            </w:r>
          </w:p>
          <w:p w:rsidR="00992BDD" w:rsidRPr="005E3973" w:rsidRDefault="00992BDD" w:rsidP="00144C2A">
            <w:pPr>
              <w:jc w:val="both"/>
              <w:rPr>
                <w:rFonts w:eastAsia="Calibri"/>
                <w:i/>
                <w:sz w:val="28"/>
                <w:szCs w:val="28"/>
                <w:lang w:eastAsia="en-US"/>
              </w:rPr>
            </w:pPr>
            <w:r w:rsidRPr="005E3973">
              <w:rPr>
                <w:rFonts w:eastAsia="Calibri"/>
                <w:i/>
                <w:sz w:val="28"/>
                <w:szCs w:val="28"/>
                <w:lang w:eastAsia="en-US"/>
              </w:rPr>
              <w:t>Я начинаю считать. Математика для детей 3 –45 лет. -  М.: ТЦ  Сфера, 2015г</w:t>
            </w:r>
          </w:p>
        </w:tc>
      </w:tr>
      <w:tr w:rsidR="00992BDD" w:rsidRPr="0017582B" w:rsidTr="00144C2A">
        <w:trPr>
          <w:trHeight w:val="318"/>
        </w:trPr>
        <w:tc>
          <w:tcPr>
            <w:tcW w:w="15984" w:type="dxa"/>
            <w:tcBorders>
              <w:top w:val="single" w:sz="4" w:space="0" w:color="000000"/>
              <w:left w:val="single" w:sz="4" w:space="0" w:color="000000"/>
              <w:bottom w:val="single" w:sz="4" w:space="0" w:color="auto"/>
              <w:right w:val="single" w:sz="4" w:space="0" w:color="000000"/>
            </w:tcBorders>
          </w:tcPr>
          <w:p w:rsidR="00992BDD" w:rsidRDefault="00992BDD" w:rsidP="00567596">
            <w:pPr>
              <w:suppressAutoHyphens/>
              <w:snapToGrid w:val="0"/>
              <w:jc w:val="center"/>
              <w:rPr>
                <w:b/>
                <w:sz w:val="28"/>
                <w:lang w:eastAsia="ar-SA"/>
              </w:rPr>
            </w:pPr>
          </w:p>
          <w:p w:rsidR="00992BDD" w:rsidRDefault="00992BDD" w:rsidP="00567596">
            <w:pPr>
              <w:suppressAutoHyphens/>
              <w:snapToGrid w:val="0"/>
              <w:jc w:val="center"/>
              <w:rPr>
                <w:b/>
                <w:sz w:val="28"/>
                <w:lang w:eastAsia="ar-SA"/>
              </w:rPr>
            </w:pPr>
            <w:r w:rsidRPr="0007719C">
              <w:rPr>
                <w:b/>
                <w:sz w:val="28"/>
                <w:lang w:eastAsia="ar-SA"/>
              </w:rPr>
              <w:t>Программы, технологии и пособия по образовательной области «Речевое развитие»</w:t>
            </w:r>
          </w:p>
          <w:p w:rsidR="00992BDD" w:rsidRPr="0007719C" w:rsidRDefault="00992BDD" w:rsidP="00567596">
            <w:pPr>
              <w:suppressAutoHyphens/>
              <w:snapToGrid w:val="0"/>
              <w:jc w:val="center"/>
              <w:rPr>
                <w:b/>
                <w:lang w:eastAsia="ar-SA"/>
              </w:rPr>
            </w:pPr>
          </w:p>
        </w:tc>
      </w:tr>
      <w:tr w:rsidR="00992BDD" w:rsidRPr="0017582B" w:rsidTr="00144C2A">
        <w:trPr>
          <w:trHeight w:val="1066"/>
        </w:trPr>
        <w:tc>
          <w:tcPr>
            <w:tcW w:w="15984" w:type="dxa"/>
            <w:tcBorders>
              <w:top w:val="single" w:sz="4" w:space="0" w:color="auto"/>
              <w:left w:val="single" w:sz="4" w:space="0" w:color="000000"/>
              <w:bottom w:val="single" w:sz="4" w:space="0" w:color="000000"/>
              <w:right w:val="single" w:sz="4" w:space="0" w:color="000000"/>
            </w:tcBorders>
          </w:tcPr>
          <w:p w:rsidR="00992BDD" w:rsidRPr="0017582B" w:rsidRDefault="00992BDD" w:rsidP="00567596">
            <w:pPr>
              <w:suppressAutoHyphens/>
              <w:snapToGrid w:val="0"/>
              <w:jc w:val="both"/>
              <w:rPr>
                <w:b/>
                <w:sz w:val="28"/>
                <w:szCs w:val="28"/>
                <w:lang w:eastAsia="ar-SA"/>
              </w:rPr>
            </w:pPr>
            <w:r w:rsidRPr="0017582B">
              <w:rPr>
                <w:b/>
                <w:sz w:val="28"/>
                <w:szCs w:val="28"/>
                <w:lang w:eastAsia="ar-SA"/>
              </w:rPr>
              <w:t xml:space="preserve">Наглядный материал: </w:t>
            </w:r>
          </w:p>
          <w:p w:rsidR="00992BDD" w:rsidRPr="0017582B" w:rsidRDefault="00992BDD" w:rsidP="00567596">
            <w:pPr>
              <w:suppressAutoHyphens/>
              <w:snapToGrid w:val="0"/>
              <w:jc w:val="both"/>
              <w:rPr>
                <w:sz w:val="28"/>
                <w:szCs w:val="28"/>
                <w:lang w:eastAsia="ar-SA"/>
              </w:rPr>
            </w:pPr>
            <w:r w:rsidRPr="0017582B">
              <w:rPr>
                <w:b/>
                <w:sz w:val="28"/>
                <w:szCs w:val="28"/>
                <w:lang w:eastAsia="ar-SA"/>
              </w:rPr>
              <w:t>Картины</w:t>
            </w:r>
            <w:r w:rsidRPr="0017582B">
              <w:rPr>
                <w:sz w:val="28"/>
                <w:szCs w:val="28"/>
                <w:lang w:eastAsia="ar-SA"/>
              </w:rPr>
              <w:t>:</w:t>
            </w:r>
          </w:p>
          <w:p w:rsidR="00992BDD" w:rsidRPr="0017582B" w:rsidRDefault="00992BDD" w:rsidP="00567596">
            <w:pPr>
              <w:suppressAutoHyphens/>
              <w:snapToGrid w:val="0"/>
              <w:rPr>
                <w:sz w:val="28"/>
                <w:szCs w:val="28"/>
                <w:lang w:eastAsia="ar-SA"/>
              </w:rPr>
            </w:pPr>
            <w:r w:rsidRPr="0017582B">
              <w:rPr>
                <w:sz w:val="28"/>
                <w:szCs w:val="28"/>
                <w:lang w:eastAsia="ar-SA"/>
              </w:rPr>
              <w:t>«Наш детский сад»</w:t>
            </w:r>
          </w:p>
          <w:p w:rsidR="00992BDD" w:rsidRPr="0017582B" w:rsidRDefault="00992BDD" w:rsidP="00567596">
            <w:pPr>
              <w:suppressAutoHyphens/>
              <w:jc w:val="both"/>
              <w:rPr>
                <w:b/>
                <w:sz w:val="28"/>
                <w:szCs w:val="28"/>
                <w:lang w:eastAsia="ar-SA"/>
              </w:rPr>
            </w:pPr>
            <w:r w:rsidRPr="0017582B">
              <w:rPr>
                <w:b/>
                <w:sz w:val="28"/>
                <w:szCs w:val="28"/>
                <w:lang w:eastAsia="ar-SA"/>
              </w:rPr>
              <w:t>Дидактические игры:</w:t>
            </w:r>
          </w:p>
          <w:p w:rsidR="00992BDD" w:rsidRPr="0017582B" w:rsidRDefault="00992BDD" w:rsidP="00567596">
            <w:pPr>
              <w:suppressAutoHyphens/>
              <w:jc w:val="both"/>
              <w:rPr>
                <w:sz w:val="28"/>
                <w:szCs w:val="28"/>
                <w:lang w:eastAsia="ar-SA"/>
              </w:rPr>
            </w:pPr>
            <w:r w:rsidRPr="0017582B">
              <w:rPr>
                <w:sz w:val="28"/>
                <w:szCs w:val="28"/>
                <w:lang w:eastAsia="ar-SA"/>
              </w:rPr>
              <w:t>«Волшебный сундучок - буквы»</w:t>
            </w:r>
          </w:p>
          <w:p w:rsidR="00992BDD" w:rsidRPr="0017582B" w:rsidRDefault="00992BDD" w:rsidP="00567596">
            <w:pPr>
              <w:suppressAutoHyphens/>
              <w:snapToGrid w:val="0"/>
              <w:rPr>
                <w:sz w:val="28"/>
                <w:szCs w:val="28"/>
                <w:lang w:eastAsia="ar-SA"/>
              </w:rPr>
            </w:pPr>
            <w:r w:rsidRPr="0017582B">
              <w:rPr>
                <w:sz w:val="28"/>
                <w:szCs w:val="28"/>
                <w:lang w:eastAsia="ar-SA"/>
              </w:rPr>
              <w:t>«Занимательная азбука» электр.игра</w:t>
            </w:r>
          </w:p>
          <w:p w:rsidR="00992BDD" w:rsidRPr="0017582B" w:rsidRDefault="00992BDD" w:rsidP="00567596">
            <w:pPr>
              <w:suppressAutoHyphens/>
              <w:jc w:val="both"/>
              <w:rPr>
                <w:sz w:val="28"/>
                <w:szCs w:val="28"/>
                <w:lang w:eastAsia="ar-SA"/>
              </w:rPr>
            </w:pPr>
            <w:r w:rsidRPr="0017582B">
              <w:rPr>
                <w:b/>
                <w:sz w:val="28"/>
                <w:szCs w:val="28"/>
                <w:lang w:eastAsia="ar-SA"/>
              </w:rPr>
              <w:t>Наглядно-дидактические пособия:</w:t>
            </w:r>
            <w:r>
              <w:rPr>
                <w:b/>
                <w:sz w:val="28"/>
                <w:szCs w:val="28"/>
                <w:lang w:eastAsia="ar-SA"/>
              </w:rPr>
              <w:t xml:space="preserve"> </w:t>
            </w:r>
            <w:r w:rsidRPr="0017582B">
              <w:rPr>
                <w:sz w:val="28"/>
                <w:szCs w:val="28"/>
                <w:lang w:eastAsia="ar-SA"/>
              </w:rPr>
              <w:t>«Бытовая техника»</w:t>
            </w:r>
            <w:r>
              <w:rPr>
                <w:sz w:val="28"/>
                <w:szCs w:val="28"/>
                <w:lang w:eastAsia="ar-SA"/>
              </w:rPr>
              <w:t xml:space="preserve">, </w:t>
            </w:r>
            <w:r w:rsidRPr="0017582B">
              <w:rPr>
                <w:sz w:val="28"/>
                <w:szCs w:val="28"/>
                <w:lang w:eastAsia="ar-SA"/>
              </w:rPr>
              <w:t>«Защитники Отечества»</w:t>
            </w:r>
            <w:r>
              <w:rPr>
                <w:sz w:val="28"/>
                <w:szCs w:val="28"/>
                <w:lang w:eastAsia="ar-SA"/>
              </w:rPr>
              <w:t xml:space="preserve">, </w:t>
            </w:r>
            <w:r w:rsidRPr="0017582B">
              <w:rPr>
                <w:sz w:val="28"/>
                <w:szCs w:val="28"/>
                <w:lang w:eastAsia="ar-SA"/>
              </w:rPr>
              <w:t>«Филимоновская народная игрушка»</w:t>
            </w:r>
            <w:r>
              <w:rPr>
                <w:sz w:val="28"/>
                <w:szCs w:val="28"/>
                <w:lang w:eastAsia="ar-SA"/>
              </w:rPr>
              <w:t xml:space="preserve">,  </w:t>
            </w:r>
            <w:r w:rsidRPr="0017582B">
              <w:rPr>
                <w:sz w:val="28"/>
                <w:szCs w:val="28"/>
                <w:lang w:eastAsia="ar-SA"/>
              </w:rPr>
              <w:t>«Жители океана»</w:t>
            </w:r>
            <w:r>
              <w:rPr>
                <w:sz w:val="28"/>
                <w:szCs w:val="28"/>
                <w:lang w:eastAsia="ar-SA"/>
              </w:rPr>
              <w:t xml:space="preserve">, </w:t>
            </w:r>
            <w:r w:rsidRPr="0017582B">
              <w:rPr>
                <w:sz w:val="28"/>
                <w:szCs w:val="28"/>
                <w:lang w:eastAsia="ar-SA"/>
              </w:rPr>
              <w:t>«Городецкая роспись»</w:t>
            </w:r>
            <w:r>
              <w:rPr>
                <w:sz w:val="28"/>
                <w:szCs w:val="28"/>
                <w:lang w:eastAsia="ar-SA"/>
              </w:rPr>
              <w:t xml:space="preserve">, </w:t>
            </w:r>
            <w:r w:rsidRPr="0017582B">
              <w:rPr>
                <w:sz w:val="28"/>
                <w:szCs w:val="28"/>
                <w:lang w:eastAsia="ar-SA"/>
              </w:rPr>
              <w:t>«Насекомые»</w:t>
            </w:r>
            <w:r>
              <w:rPr>
                <w:sz w:val="28"/>
                <w:szCs w:val="28"/>
                <w:lang w:eastAsia="ar-SA"/>
              </w:rPr>
              <w:t xml:space="preserve">, </w:t>
            </w:r>
            <w:r w:rsidRPr="0017582B">
              <w:rPr>
                <w:sz w:val="28"/>
                <w:szCs w:val="28"/>
                <w:lang w:eastAsia="ar-SA"/>
              </w:rPr>
              <w:t>«Инструменты»</w:t>
            </w:r>
            <w:r>
              <w:rPr>
                <w:sz w:val="28"/>
                <w:szCs w:val="28"/>
                <w:lang w:eastAsia="ar-SA"/>
              </w:rPr>
              <w:t xml:space="preserve">, </w:t>
            </w:r>
            <w:r w:rsidRPr="0017582B">
              <w:rPr>
                <w:sz w:val="28"/>
                <w:szCs w:val="28"/>
                <w:lang w:eastAsia="ar-SA"/>
              </w:rPr>
              <w:t>«Птицы»</w:t>
            </w:r>
            <w:r>
              <w:rPr>
                <w:sz w:val="28"/>
                <w:szCs w:val="28"/>
                <w:lang w:eastAsia="ar-SA"/>
              </w:rPr>
              <w:t xml:space="preserve">, </w:t>
            </w:r>
            <w:r w:rsidRPr="0017582B">
              <w:rPr>
                <w:sz w:val="28"/>
                <w:szCs w:val="28"/>
                <w:lang w:eastAsia="ar-SA"/>
              </w:rPr>
              <w:t>«Комнатные растения»</w:t>
            </w:r>
            <w:r>
              <w:rPr>
                <w:sz w:val="28"/>
                <w:szCs w:val="28"/>
                <w:lang w:eastAsia="ar-SA"/>
              </w:rPr>
              <w:t xml:space="preserve">, </w:t>
            </w:r>
            <w:r w:rsidRPr="0017582B">
              <w:rPr>
                <w:sz w:val="28"/>
                <w:szCs w:val="28"/>
                <w:lang w:eastAsia="ar-SA"/>
              </w:rPr>
              <w:t>«Народные промыслы»</w:t>
            </w:r>
            <w:r>
              <w:rPr>
                <w:sz w:val="28"/>
                <w:szCs w:val="28"/>
                <w:lang w:eastAsia="ar-SA"/>
              </w:rPr>
              <w:t xml:space="preserve">, </w:t>
            </w:r>
            <w:r w:rsidRPr="0017582B">
              <w:rPr>
                <w:sz w:val="28"/>
                <w:szCs w:val="28"/>
                <w:lang w:eastAsia="ar-SA"/>
              </w:rPr>
              <w:t>«Профессии»</w:t>
            </w:r>
            <w:r>
              <w:rPr>
                <w:sz w:val="28"/>
                <w:szCs w:val="28"/>
                <w:lang w:eastAsia="ar-SA"/>
              </w:rPr>
              <w:t xml:space="preserve">, </w:t>
            </w:r>
            <w:r w:rsidRPr="0017582B">
              <w:rPr>
                <w:sz w:val="28"/>
                <w:szCs w:val="28"/>
                <w:lang w:eastAsia="ar-SA"/>
              </w:rPr>
              <w:t>«Гжель»</w:t>
            </w:r>
            <w:r>
              <w:rPr>
                <w:sz w:val="28"/>
                <w:szCs w:val="28"/>
                <w:lang w:eastAsia="ar-SA"/>
              </w:rPr>
              <w:t xml:space="preserve">, </w:t>
            </w:r>
            <w:r w:rsidRPr="0017582B">
              <w:rPr>
                <w:sz w:val="28"/>
                <w:szCs w:val="28"/>
                <w:lang w:eastAsia="ar-SA"/>
              </w:rPr>
              <w:t>«Хохлома»</w:t>
            </w:r>
          </w:p>
          <w:p w:rsidR="00992BDD" w:rsidRPr="0017582B" w:rsidRDefault="00992BDD" w:rsidP="00567596">
            <w:pPr>
              <w:suppressAutoHyphens/>
              <w:snapToGrid w:val="0"/>
              <w:rPr>
                <w:sz w:val="28"/>
                <w:szCs w:val="28"/>
                <w:lang w:eastAsia="ar-SA"/>
              </w:rPr>
            </w:pPr>
            <w:r w:rsidRPr="0017582B">
              <w:rPr>
                <w:sz w:val="28"/>
                <w:szCs w:val="28"/>
                <w:lang w:eastAsia="ar-SA"/>
              </w:rPr>
              <w:t>Демонстрационный материал к «Программе развития речи дошкольников» и пособиям О.С. Ушаковой по развитию речи: «Живая природа», «Занятия детей», «Животные»</w:t>
            </w:r>
          </w:p>
          <w:p w:rsidR="00992BDD" w:rsidRPr="00157DBF" w:rsidRDefault="00992BDD" w:rsidP="0007719C">
            <w:pPr>
              <w:rPr>
                <w:sz w:val="28"/>
                <w:szCs w:val="28"/>
              </w:rPr>
            </w:pPr>
            <w:r w:rsidRPr="00157DBF">
              <w:rPr>
                <w:sz w:val="28"/>
                <w:szCs w:val="28"/>
              </w:rPr>
              <w:t xml:space="preserve">Арушанова А.Г. Развитие коммуникативных способностей дошкольника. -  М.: ТЦ Сфера, 2011  </w:t>
            </w:r>
          </w:p>
          <w:p w:rsidR="00992BDD" w:rsidRPr="00157DBF" w:rsidRDefault="00992BDD" w:rsidP="0007719C">
            <w:pPr>
              <w:rPr>
                <w:sz w:val="28"/>
                <w:szCs w:val="28"/>
              </w:rPr>
            </w:pPr>
            <w:r w:rsidRPr="00157DBF">
              <w:rPr>
                <w:sz w:val="28"/>
                <w:szCs w:val="28"/>
              </w:rPr>
              <w:t>Шадрина Л.Г. Развиваем связную речь. -  М.: ТЦ Сфера, 2012</w:t>
            </w:r>
          </w:p>
          <w:p w:rsidR="00992BDD" w:rsidRPr="00157DBF" w:rsidRDefault="00992BDD" w:rsidP="0007719C">
            <w:pPr>
              <w:rPr>
                <w:sz w:val="28"/>
                <w:szCs w:val="28"/>
              </w:rPr>
            </w:pPr>
            <w:r w:rsidRPr="00157DBF">
              <w:rPr>
                <w:sz w:val="28"/>
                <w:szCs w:val="28"/>
              </w:rPr>
              <w:t>Алябьева Е.А. От слова к диалогу. -  М.: ООО ТЦ Сфера, 2013</w:t>
            </w:r>
          </w:p>
          <w:p w:rsidR="00992BDD" w:rsidRPr="00157DBF" w:rsidRDefault="00992BDD" w:rsidP="0007719C">
            <w:pPr>
              <w:rPr>
                <w:sz w:val="28"/>
                <w:szCs w:val="28"/>
              </w:rPr>
            </w:pPr>
            <w:r w:rsidRPr="00157DBF">
              <w:rPr>
                <w:sz w:val="28"/>
                <w:szCs w:val="28"/>
              </w:rPr>
              <w:t>Гусарова Н.Н. Беседы по картинке. Времена года. – СПБ: Детство-пресс, 2014.</w:t>
            </w:r>
          </w:p>
          <w:p w:rsidR="00992BDD" w:rsidRPr="00157DBF" w:rsidRDefault="00992BDD" w:rsidP="0007719C">
            <w:pPr>
              <w:rPr>
                <w:sz w:val="28"/>
                <w:szCs w:val="28"/>
              </w:rPr>
            </w:pPr>
            <w:r w:rsidRPr="00157DBF">
              <w:rPr>
                <w:sz w:val="28"/>
                <w:szCs w:val="28"/>
              </w:rPr>
              <w:t>Вахрушева Л.Н. Познавательные сказки для детей 4-7 лет. -  М.: ТЦ Сфера, 2011</w:t>
            </w:r>
          </w:p>
          <w:p w:rsidR="00992BDD" w:rsidRPr="00157DBF" w:rsidRDefault="00992BDD" w:rsidP="0007719C">
            <w:pPr>
              <w:rPr>
                <w:sz w:val="28"/>
                <w:szCs w:val="28"/>
              </w:rPr>
            </w:pPr>
            <w:r w:rsidRPr="00157DBF">
              <w:rPr>
                <w:sz w:val="28"/>
                <w:szCs w:val="28"/>
              </w:rPr>
              <w:t xml:space="preserve">Книга для чтения в детском саду и дома. Хрестоматия. 2-4 года (Составитель В.В.Гербова, Н.П.Ильчук и др.), Москва, 2005г. </w:t>
            </w:r>
          </w:p>
          <w:p w:rsidR="00992BDD" w:rsidRPr="00157DBF" w:rsidRDefault="00992BDD" w:rsidP="0007719C">
            <w:pPr>
              <w:rPr>
                <w:sz w:val="28"/>
                <w:szCs w:val="28"/>
              </w:rPr>
            </w:pPr>
            <w:r w:rsidRPr="00157DBF">
              <w:rPr>
                <w:sz w:val="28"/>
                <w:szCs w:val="28"/>
              </w:rPr>
              <w:t xml:space="preserve">Книга для чтения в детском саду и дома. Хрестоматия. 4-5 лет (Составитель В.В.Гербова, Н.П.Ильчук и др.), Москва, 2005г. </w:t>
            </w:r>
          </w:p>
          <w:p w:rsidR="00992BDD" w:rsidRPr="00157DBF" w:rsidRDefault="00992BDD" w:rsidP="0007719C">
            <w:pPr>
              <w:rPr>
                <w:sz w:val="28"/>
                <w:szCs w:val="28"/>
              </w:rPr>
            </w:pPr>
            <w:r w:rsidRPr="00157DBF">
              <w:rPr>
                <w:sz w:val="28"/>
                <w:szCs w:val="28"/>
              </w:rPr>
              <w:t>Книга для чтения в детском саду и дома. Хрестоматия. 5-7 лет (Составитель В.В.Гербова, Н.П.Ильчук и др.), Москва, 2005г.</w:t>
            </w:r>
          </w:p>
          <w:p w:rsidR="00992BDD" w:rsidRPr="00A86EB3" w:rsidRDefault="00992BDD" w:rsidP="0007719C">
            <w:pPr>
              <w:jc w:val="both"/>
              <w:rPr>
                <w:sz w:val="28"/>
                <w:szCs w:val="28"/>
              </w:rPr>
            </w:pPr>
            <w:r>
              <w:rPr>
                <w:sz w:val="28"/>
                <w:szCs w:val="28"/>
              </w:rPr>
              <w:t>Гербова В.В. Развитие речи в детском саду: вторая группа раннего возраста</w:t>
            </w:r>
            <w:r w:rsidRPr="00A86EB3">
              <w:rPr>
                <w:sz w:val="28"/>
                <w:szCs w:val="28"/>
              </w:rPr>
              <w:t>, Москва, «Мозаика-Синтез», 201</w:t>
            </w:r>
            <w:r>
              <w:rPr>
                <w:sz w:val="28"/>
                <w:szCs w:val="28"/>
              </w:rPr>
              <w:t>7</w:t>
            </w:r>
            <w:r w:rsidRPr="00A86EB3">
              <w:rPr>
                <w:sz w:val="28"/>
                <w:szCs w:val="28"/>
              </w:rPr>
              <w:t>г.</w:t>
            </w:r>
          </w:p>
          <w:p w:rsidR="00992BDD" w:rsidRPr="00A86EB3" w:rsidRDefault="00992BDD" w:rsidP="0007719C">
            <w:pPr>
              <w:jc w:val="both"/>
              <w:rPr>
                <w:sz w:val="28"/>
                <w:szCs w:val="28"/>
              </w:rPr>
            </w:pPr>
            <w:r>
              <w:rPr>
                <w:sz w:val="28"/>
                <w:szCs w:val="28"/>
              </w:rPr>
              <w:t xml:space="preserve">Гербова В.В. Развитие речи в детском саду: младшая </w:t>
            </w:r>
            <w:r w:rsidRPr="00A86EB3">
              <w:rPr>
                <w:sz w:val="28"/>
                <w:szCs w:val="28"/>
              </w:rPr>
              <w:t>группа, Москва, «Мозаика-Синтез», 201</w:t>
            </w:r>
            <w:r>
              <w:rPr>
                <w:sz w:val="28"/>
                <w:szCs w:val="28"/>
              </w:rPr>
              <w:t xml:space="preserve">7 </w:t>
            </w:r>
            <w:r w:rsidRPr="00A86EB3">
              <w:rPr>
                <w:sz w:val="28"/>
                <w:szCs w:val="28"/>
              </w:rPr>
              <w:t>г.</w:t>
            </w:r>
          </w:p>
          <w:p w:rsidR="00992BDD" w:rsidRPr="00A86EB3" w:rsidRDefault="00992BDD" w:rsidP="0007719C">
            <w:pPr>
              <w:jc w:val="both"/>
              <w:rPr>
                <w:sz w:val="28"/>
                <w:szCs w:val="28"/>
              </w:rPr>
            </w:pPr>
            <w:r>
              <w:rPr>
                <w:sz w:val="28"/>
                <w:szCs w:val="28"/>
              </w:rPr>
              <w:t xml:space="preserve">Гербова В.В. Развитие речи в детском саду: средняя </w:t>
            </w:r>
            <w:r w:rsidRPr="00A86EB3">
              <w:rPr>
                <w:sz w:val="28"/>
                <w:szCs w:val="28"/>
              </w:rPr>
              <w:t>группа, Москва, «Мозаика-Синтез», 201</w:t>
            </w:r>
            <w:r>
              <w:rPr>
                <w:sz w:val="28"/>
                <w:szCs w:val="28"/>
              </w:rPr>
              <w:t xml:space="preserve">7 </w:t>
            </w:r>
            <w:r w:rsidRPr="00A86EB3">
              <w:rPr>
                <w:sz w:val="28"/>
                <w:szCs w:val="28"/>
              </w:rPr>
              <w:t>г.</w:t>
            </w:r>
          </w:p>
          <w:p w:rsidR="00992BDD" w:rsidRPr="00A86EB3" w:rsidRDefault="00992BDD" w:rsidP="0007719C">
            <w:pPr>
              <w:jc w:val="both"/>
              <w:rPr>
                <w:sz w:val="28"/>
                <w:szCs w:val="28"/>
              </w:rPr>
            </w:pPr>
            <w:r>
              <w:rPr>
                <w:sz w:val="28"/>
                <w:szCs w:val="28"/>
              </w:rPr>
              <w:t xml:space="preserve">Гербова В.В. Развитие речи в детском саду: старшая </w:t>
            </w:r>
            <w:r w:rsidRPr="00A86EB3">
              <w:rPr>
                <w:sz w:val="28"/>
                <w:szCs w:val="28"/>
              </w:rPr>
              <w:t>группа, Москва, «Мозаика-Синтез», 201</w:t>
            </w:r>
            <w:r>
              <w:rPr>
                <w:sz w:val="28"/>
                <w:szCs w:val="28"/>
              </w:rPr>
              <w:t xml:space="preserve">7 </w:t>
            </w:r>
            <w:r w:rsidRPr="00A86EB3">
              <w:rPr>
                <w:sz w:val="28"/>
                <w:szCs w:val="28"/>
              </w:rPr>
              <w:t>г.</w:t>
            </w:r>
          </w:p>
          <w:p w:rsidR="00992BDD" w:rsidRPr="00A86EB3" w:rsidRDefault="00992BDD" w:rsidP="0007719C">
            <w:pPr>
              <w:jc w:val="both"/>
              <w:rPr>
                <w:sz w:val="28"/>
                <w:szCs w:val="28"/>
              </w:rPr>
            </w:pPr>
            <w:r>
              <w:rPr>
                <w:sz w:val="28"/>
                <w:szCs w:val="28"/>
              </w:rPr>
              <w:t xml:space="preserve">Гербова В.В. Развитие речи в детском саду: подготовительная к школе </w:t>
            </w:r>
            <w:r w:rsidRPr="00A86EB3">
              <w:rPr>
                <w:sz w:val="28"/>
                <w:szCs w:val="28"/>
              </w:rPr>
              <w:t>группа, Москва, «Мозаика-Синтез», 201</w:t>
            </w:r>
            <w:r>
              <w:rPr>
                <w:sz w:val="28"/>
                <w:szCs w:val="28"/>
              </w:rPr>
              <w:t xml:space="preserve">7 </w:t>
            </w:r>
            <w:r w:rsidRPr="00A86EB3">
              <w:rPr>
                <w:sz w:val="28"/>
                <w:szCs w:val="28"/>
              </w:rPr>
              <w:t>г.</w:t>
            </w:r>
          </w:p>
          <w:p w:rsidR="00992BDD" w:rsidRPr="00157DBF" w:rsidRDefault="00992BDD" w:rsidP="0007719C">
            <w:pPr>
              <w:rPr>
                <w:sz w:val="28"/>
                <w:szCs w:val="28"/>
              </w:rPr>
            </w:pPr>
            <w:r w:rsidRPr="00157DBF">
              <w:rPr>
                <w:i/>
                <w:sz w:val="28"/>
                <w:szCs w:val="28"/>
              </w:rPr>
              <w:t>Ушакова О.С. Программа развития речи дошкольников. – М.: ТЦ сфера, 2014.</w:t>
            </w:r>
          </w:p>
          <w:p w:rsidR="00992BDD" w:rsidRPr="00157DBF" w:rsidRDefault="00992BDD" w:rsidP="0007719C">
            <w:pPr>
              <w:rPr>
                <w:i/>
                <w:sz w:val="28"/>
                <w:szCs w:val="28"/>
              </w:rPr>
            </w:pPr>
            <w:r w:rsidRPr="00157DBF">
              <w:rPr>
                <w:i/>
                <w:sz w:val="28"/>
                <w:szCs w:val="28"/>
              </w:rPr>
              <w:t>Ушакова О.С. Развитие речи детей 3 – 5 лет. – М.: ТЦ сфера, 2012.</w:t>
            </w:r>
          </w:p>
          <w:p w:rsidR="00992BDD" w:rsidRPr="00157DBF" w:rsidRDefault="00992BDD" w:rsidP="0007719C">
            <w:pPr>
              <w:rPr>
                <w:i/>
                <w:sz w:val="28"/>
                <w:szCs w:val="28"/>
              </w:rPr>
            </w:pPr>
            <w:r w:rsidRPr="00157DBF">
              <w:rPr>
                <w:i/>
                <w:sz w:val="28"/>
                <w:szCs w:val="28"/>
              </w:rPr>
              <w:t>Ушакова О.С. Развитие речи детей 5 – 7 лет. – М.: ТЦ сфера, 2012</w:t>
            </w:r>
          </w:p>
          <w:p w:rsidR="00992BDD" w:rsidRPr="00157DBF" w:rsidRDefault="00992BDD" w:rsidP="0007719C">
            <w:pPr>
              <w:rPr>
                <w:i/>
                <w:sz w:val="28"/>
                <w:szCs w:val="28"/>
              </w:rPr>
            </w:pPr>
            <w:r w:rsidRPr="00157DBF">
              <w:rPr>
                <w:i/>
                <w:sz w:val="28"/>
                <w:szCs w:val="28"/>
              </w:rPr>
              <w:t>Развитие речи и творчества дошкольников: Игры, упражнения, конспекты занятий/ Под ред. О.С.</w:t>
            </w:r>
          </w:p>
          <w:p w:rsidR="00992BDD" w:rsidRPr="00157DBF" w:rsidRDefault="00992BDD" w:rsidP="0007719C">
            <w:pPr>
              <w:rPr>
                <w:i/>
                <w:sz w:val="28"/>
                <w:szCs w:val="28"/>
              </w:rPr>
            </w:pPr>
            <w:r w:rsidRPr="00157DBF">
              <w:rPr>
                <w:i/>
                <w:sz w:val="28"/>
                <w:szCs w:val="28"/>
              </w:rPr>
              <w:t>Ушаковой. – М.: ТЦ Сфера, 2015.</w:t>
            </w:r>
          </w:p>
          <w:p w:rsidR="00992BDD" w:rsidRPr="00157DBF" w:rsidRDefault="00992BDD" w:rsidP="0007719C">
            <w:pPr>
              <w:rPr>
                <w:i/>
                <w:sz w:val="28"/>
                <w:szCs w:val="28"/>
              </w:rPr>
            </w:pPr>
            <w:r w:rsidRPr="00157DBF">
              <w:rPr>
                <w:i/>
                <w:sz w:val="28"/>
                <w:szCs w:val="28"/>
              </w:rPr>
              <w:lastRenderedPageBreak/>
              <w:t>Ушакова О.С. Ознакомление дошкольников с литературой и развитие речи. – М.: ТЦ Сфера,2015.</w:t>
            </w:r>
          </w:p>
          <w:p w:rsidR="00992BDD" w:rsidRPr="00157DBF" w:rsidRDefault="00992BDD" w:rsidP="0007719C">
            <w:pPr>
              <w:rPr>
                <w:i/>
                <w:sz w:val="28"/>
                <w:szCs w:val="28"/>
              </w:rPr>
            </w:pPr>
            <w:r w:rsidRPr="00157DBF">
              <w:rPr>
                <w:i/>
                <w:sz w:val="28"/>
                <w:szCs w:val="28"/>
              </w:rPr>
              <w:t xml:space="preserve">Придумай слово: Речевые игры и упражнения для дошкольников: Кн. для воспитателей детского сада и родителей / Под ред. О.С. Ушаковой. – М.: ТЦ Сфера, 2014  </w:t>
            </w:r>
          </w:p>
          <w:p w:rsidR="00992BDD" w:rsidRPr="00157DBF" w:rsidRDefault="00992BDD" w:rsidP="0007719C">
            <w:pPr>
              <w:rPr>
                <w:i/>
                <w:sz w:val="28"/>
                <w:szCs w:val="28"/>
              </w:rPr>
            </w:pPr>
            <w:r w:rsidRPr="00157DBF">
              <w:rPr>
                <w:i/>
                <w:sz w:val="28"/>
                <w:szCs w:val="28"/>
              </w:rPr>
              <w:t>Ушакова О.С. Рабочая тетрадь по развитию речи для детей 4 – 5 лет. – М.: ТЦ Сфера,2015.</w:t>
            </w:r>
          </w:p>
          <w:p w:rsidR="00992BDD" w:rsidRPr="00157DBF" w:rsidRDefault="00992BDD" w:rsidP="0007719C">
            <w:pPr>
              <w:rPr>
                <w:i/>
                <w:sz w:val="28"/>
                <w:szCs w:val="28"/>
              </w:rPr>
            </w:pPr>
            <w:r w:rsidRPr="00157DBF">
              <w:rPr>
                <w:i/>
                <w:sz w:val="28"/>
                <w:szCs w:val="28"/>
              </w:rPr>
              <w:t>Ушакова О.С. Рабочая тетрадь по развитию речи для детей 3 – 4 лет. – М.: ТЦ Сфера,2015.</w:t>
            </w:r>
          </w:p>
          <w:p w:rsidR="00992BDD" w:rsidRPr="00157DBF" w:rsidRDefault="00992BDD" w:rsidP="0007719C">
            <w:pPr>
              <w:rPr>
                <w:i/>
                <w:sz w:val="28"/>
                <w:szCs w:val="28"/>
              </w:rPr>
            </w:pPr>
            <w:r w:rsidRPr="00157DBF">
              <w:rPr>
                <w:i/>
                <w:sz w:val="28"/>
                <w:szCs w:val="28"/>
              </w:rPr>
              <w:t>Ушакова О.С. Рабочая тетрадь по развитию речи для детей 6 – 7 лет. – М.: ТЦ Сфера,2015.</w:t>
            </w:r>
          </w:p>
          <w:p w:rsidR="00992BDD" w:rsidRDefault="00992BDD" w:rsidP="0007719C">
            <w:pPr>
              <w:rPr>
                <w:i/>
                <w:sz w:val="28"/>
                <w:szCs w:val="28"/>
              </w:rPr>
            </w:pPr>
            <w:r w:rsidRPr="00157DBF">
              <w:rPr>
                <w:i/>
                <w:sz w:val="28"/>
                <w:szCs w:val="28"/>
              </w:rPr>
              <w:t>Ушакова О.С. Рабочая тетрадь по развитию речи для детей 5 – 6 лет. – М.: ТЦ Сфера,2015.</w:t>
            </w:r>
          </w:p>
          <w:p w:rsidR="00992BDD" w:rsidRPr="0017582B" w:rsidRDefault="00992BDD" w:rsidP="00567596">
            <w:pPr>
              <w:suppressAutoHyphens/>
              <w:snapToGrid w:val="0"/>
              <w:rPr>
                <w:b/>
                <w:lang w:eastAsia="ar-SA"/>
              </w:rPr>
            </w:pPr>
          </w:p>
        </w:tc>
      </w:tr>
      <w:tr w:rsidR="00992BDD" w:rsidRPr="0017582B" w:rsidTr="00144C2A">
        <w:tc>
          <w:tcPr>
            <w:tcW w:w="15984" w:type="dxa"/>
            <w:tcBorders>
              <w:top w:val="single" w:sz="4" w:space="0" w:color="000000"/>
              <w:left w:val="single" w:sz="4" w:space="0" w:color="000000"/>
              <w:bottom w:val="single" w:sz="4" w:space="0" w:color="000000"/>
              <w:right w:val="single" w:sz="4" w:space="0" w:color="000000"/>
            </w:tcBorders>
          </w:tcPr>
          <w:p w:rsidR="00992BDD" w:rsidRPr="0007719C" w:rsidRDefault="00992BDD" w:rsidP="00144C2A">
            <w:pPr>
              <w:suppressAutoHyphens/>
              <w:snapToGrid w:val="0"/>
              <w:jc w:val="center"/>
              <w:rPr>
                <w:b/>
                <w:lang w:eastAsia="ar-SA"/>
              </w:rPr>
            </w:pPr>
            <w:r w:rsidRPr="0007719C">
              <w:rPr>
                <w:b/>
                <w:sz w:val="28"/>
                <w:lang w:eastAsia="ar-SA"/>
              </w:rPr>
              <w:lastRenderedPageBreak/>
              <w:t xml:space="preserve">Программы, технологии и пособия по образовательной области </w:t>
            </w:r>
            <w:r w:rsidR="00144C2A">
              <w:rPr>
                <w:b/>
                <w:sz w:val="28"/>
                <w:lang w:eastAsia="ar-SA"/>
              </w:rPr>
              <w:t xml:space="preserve"> </w:t>
            </w:r>
            <w:r w:rsidRPr="0007719C">
              <w:rPr>
                <w:b/>
                <w:sz w:val="28"/>
                <w:lang w:eastAsia="ar-SA"/>
              </w:rPr>
              <w:t>«Социально- коммуникативное развитие»</w:t>
            </w:r>
          </w:p>
        </w:tc>
      </w:tr>
      <w:tr w:rsidR="00992BDD" w:rsidRPr="0017582B" w:rsidTr="00144C2A">
        <w:trPr>
          <w:trHeight w:val="1196"/>
        </w:trPr>
        <w:tc>
          <w:tcPr>
            <w:tcW w:w="15984" w:type="dxa"/>
            <w:tcBorders>
              <w:top w:val="single" w:sz="4" w:space="0" w:color="000000"/>
              <w:left w:val="single" w:sz="4" w:space="0" w:color="000000"/>
              <w:bottom w:val="single" w:sz="4" w:space="0" w:color="auto"/>
              <w:right w:val="single" w:sz="4" w:space="0" w:color="000000"/>
            </w:tcBorders>
          </w:tcPr>
          <w:p w:rsidR="00992BDD" w:rsidRPr="0017582B" w:rsidRDefault="00992BDD" w:rsidP="00567596">
            <w:pPr>
              <w:suppressAutoHyphens/>
              <w:jc w:val="both"/>
              <w:rPr>
                <w:b/>
                <w:sz w:val="28"/>
                <w:lang w:eastAsia="ar-SA"/>
              </w:rPr>
            </w:pPr>
            <w:r w:rsidRPr="0017582B">
              <w:rPr>
                <w:b/>
                <w:sz w:val="28"/>
                <w:lang w:eastAsia="ar-SA"/>
              </w:rPr>
              <w:t>Наглядный материал:</w:t>
            </w:r>
          </w:p>
          <w:p w:rsidR="00992BDD" w:rsidRPr="0017582B" w:rsidRDefault="00992BDD" w:rsidP="00567596">
            <w:pPr>
              <w:suppressAutoHyphens/>
              <w:jc w:val="both"/>
              <w:rPr>
                <w:sz w:val="28"/>
                <w:lang w:eastAsia="ar-SA"/>
              </w:rPr>
            </w:pPr>
            <w:r w:rsidRPr="0017582B">
              <w:rPr>
                <w:sz w:val="28"/>
                <w:lang w:eastAsia="ar-SA"/>
              </w:rPr>
              <w:t>Папка-передвижка «Безопасность ребенка»</w:t>
            </w:r>
            <w:r>
              <w:rPr>
                <w:sz w:val="28"/>
                <w:lang w:eastAsia="ar-SA"/>
              </w:rPr>
              <w:t xml:space="preserve">, </w:t>
            </w:r>
            <w:r w:rsidRPr="0017582B">
              <w:rPr>
                <w:sz w:val="28"/>
                <w:lang w:eastAsia="ar-SA"/>
              </w:rPr>
              <w:t>Папка-передвижка «01»</w:t>
            </w:r>
          </w:p>
          <w:p w:rsidR="00992BDD" w:rsidRPr="0017582B" w:rsidRDefault="00992BDD" w:rsidP="00567596">
            <w:pPr>
              <w:suppressAutoHyphens/>
              <w:jc w:val="both"/>
              <w:rPr>
                <w:sz w:val="28"/>
                <w:lang w:eastAsia="ar-SA"/>
              </w:rPr>
            </w:pPr>
            <w:r w:rsidRPr="0017582B">
              <w:rPr>
                <w:sz w:val="28"/>
                <w:lang w:eastAsia="ar-SA"/>
              </w:rPr>
              <w:t>Рабочая тетрадь «Безопасность» (1 часть)</w:t>
            </w:r>
          </w:p>
          <w:p w:rsidR="00992BDD" w:rsidRPr="0017582B" w:rsidRDefault="00992BDD" w:rsidP="00567596">
            <w:pPr>
              <w:suppressAutoHyphens/>
              <w:jc w:val="both"/>
              <w:rPr>
                <w:sz w:val="28"/>
                <w:lang w:eastAsia="ar-SA"/>
              </w:rPr>
            </w:pPr>
            <w:r w:rsidRPr="0017582B">
              <w:rPr>
                <w:sz w:val="28"/>
                <w:lang w:eastAsia="ar-SA"/>
              </w:rPr>
              <w:t>Рабочая тетрадь «Безопасность» (2 часть)</w:t>
            </w:r>
          </w:p>
          <w:p w:rsidR="00992BDD" w:rsidRPr="0017582B" w:rsidRDefault="00992BDD" w:rsidP="00567596">
            <w:pPr>
              <w:suppressAutoHyphens/>
              <w:jc w:val="both"/>
              <w:rPr>
                <w:sz w:val="28"/>
                <w:lang w:eastAsia="ar-SA"/>
              </w:rPr>
            </w:pPr>
            <w:r w:rsidRPr="0017582B">
              <w:rPr>
                <w:sz w:val="28"/>
                <w:lang w:eastAsia="ar-SA"/>
              </w:rPr>
              <w:t>Рабочая тетрадь «Безопасность» (3 часть)</w:t>
            </w:r>
          </w:p>
          <w:p w:rsidR="00992BDD" w:rsidRPr="0017582B" w:rsidRDefault="00992BDD" w:rsidP="00567596">
            <w:pPr>
              <w:suppressAutoHyphens/>
              <w:jc w:val="both"/>
              <w:rPr>
                <w:sz w:val="28"/>
                <w:lang w:eastAsia="ar-SA"/>
              </w:rPr>
            </w:pPr>
            <w:r w:rsidRPr="0017582B">
              <w:rPr>
                <w:sz w:val="28"/>
                <w:lang w:eastAsia="ar-SA"/>
              </w:rPr>
              <w:t>Рабочая тетрадь «Безопасность» (4 часть)</w:t>
            </w:r>
          </w:p>
          <w:p w:rsidR="00992BDD" w:rsidRPr="0017582B" w:rsidRDefault="00992BDD" w:rsidP="00567596">
            <w:pPr>
              <w:suppressAutoHyphens/>
              <w:jc w:val="both"/>
              <w:rPr>
                <w:sz w:val="28"/>
                <w:lang w:eastAsia="ar-SA"/>
              </w:rPr>
            </w:pPr>
            <w:r w:rsidRPr="0017582B">
              <w:rPr>
                <w:sz w:val="28"/>
                <w:lang w:eastAsia="ar-SA"/>
              </w:rPr>
              <w:t xml:space="preserve">Комплект карточек </w:t>
            </w:r>
          </w:p>
          <w:p w:rsidR="00992BDD" w:rsidRPr="0017582B" w:rsidRDefault="00992BDD" w:rsidP="00567596">
            <w:pPr>
              <w:suppressAutoHyphens/>
              <w:jc w:val="both"/>
              <w:rPr>
                <w:sz w:val="28"/>
                <w:lang w:eastAsia="ar-SA"/>
              </w:rPr>
            </w:pPr>
            <w:r w:rsidRPr="0017582B">
              <w:rPr>
                <w:sz w:val="28"/>
                <w:lang w:eastAsia="ar-SA"/>
              </w:rPr>
              <w:t>«Безопасность на дороге»</w:t>
            </w:r>
          </w:p>
          <w:p w:rsidR="00992BDD" w:rsidRPr="0017582B" w:rsidRDefault="00992BDD" w:rsidP="00567596">
            <w:pPr>
              <w:suppressAutoHyphens/>
              <w:jc w:val="both"/>
              <w:rPr>
                <w:sz w:val="28"/>
                <w:lang w:eastAsia="ar-SA"/>
              </w:rPr>
            </w:pPr>
            <w:r w:rsidRPr="0017582B">
              <w:rPr>
                <w:sz w:val="28"/>
                <w:lang w:eastAsia="ar-SA"/>
              </w:rPr>
              <w:t>«Пожарная безопасность»</w:t>
            </w:r>
          </w:p>
          <w:p w:rsidR="00992BDD" w:rsidRPr="0017582B" w:rsidRDefault="00992BDD" w:rsidP="00567596">
            <w:pPr>
              <w:suppressAutoHyphens/>
              <w:jc w:val="both"/>
              <w:rPr>
                <w:sz w:val="28"/>
                <w:lang w:eastAsia="ar-SA"/>
              </w:rPr>
            </w:pPr>
            <w:r w:rsidRPr="0017582B">
              <w:rPr>
                <w:b/>
                <w:sz w:val="28"/>
                <w:lang w:eastAsia="ar-SA"/>
              </w:rPr>
              <w:t>Дидактические игры:</w:t>
            </w:r>
            <w:r>
              <w:rPr>
                <w:b/>
                <w:sz w:val="28"/>
                <w:lang w:eastAsia="ar-SA"/>
              </w:rPr>
              <w:t xml:space="preserve"> </w:t>
            </w:r>
            <w:r w:rsidRPr="0017582B">
              <w:rPr>
                <w:sz w:val="28"/>
                <w:lang w:eastAsia="ar-SA"/>
              </w:rPr>
              <w:t>«Дорожные знаки»</w:t>
            </w:r>
            <w:r>
              <w:rPr>
                <w:sz w:val="28"/>
                <w:lang w:eastAsia="ar-SA"/>
              </w:rPr>
              <w:t xml:space="preserve">, </w:t>
            </w:r>
            <w:r w:rsidRPr="0017582B">
              <w:rPr>
                <w:sz w:val="28"/>
                <w:lang w:eastAsia="ar-SA"/>
              </w:rPr>
              <w:t>«Кто быстрей потушит дом»</w:t>
            </w:r>
          </w:p>
          <w:p w:rsidR="00992BDD" w:rsidRPr="0017582B" w:rsidRDefault="00992BDD" w:rsidP="00567596">
            <w:pPr>
              <w:rPr>
                <w:rFonts w:eastAsia="Calibri"/>
                <w:b/>
                <w:sz w:val="28"/>
                <w:szCs w:val="28"/>
                <w:lang w:eastAsia="en-US"/>
              </w:rPr>
            </w:pPr>
            <w:r w:rsidRPr="0017582B">
              <w:rPr>
                <w:rFonts w:eastAsia="Calibri"/>
                <w:b/>
                <w:sz w:val="28"/>
                <w:szCs w:val="28"/>
                <w:lang w:eastAsia="en-US"/>
              </w:rPr>
              <w:t>Программно-методическое обеспечение.</w:t>
            </w:r>
          </w:p>
          <w:p w:rsidR="00992BDD" w:rsidRPr="0063120D" w:rsidRDefault="00992BDD" w:rsidP="00992BDD">
            <w:pPr>
              <w:rPr>
                <w:sz w:val="28"/>
              </w:rPr>
            </w:pPr>
            <w:r w:rsidRPr="0063120D">
              <w:rPr>
                <w:sz w:val="28"/>
              </w:rPr>
              <w:t>Нравственные беседы с детьми 4-6 лет. Занятия с элементами психогимнастики. Практическое пособие для психологов, воспитателей, педагогов. – М.:  ГНОМ и Д,2013.</w:t>
            </w:r>
          </w:p>
          <w:p w:rsidR="00992BDD" w:rsidRDefault="00992BDD" w:rsidP="00992BDD">
            <w:pPr>
              <w:rPr>
                <w:sz w:val="28"/>
              </w:rPr>
            </w:pPr>
            <w:r>
              <w:rPr>
                <w:sz w:val="28"/>
              </w:rPr>
              <w:t>Буре Р.С. Социально – нравственное воспитание дошкольников (3 – 7 лет)</w:t>
            </w:r>
          </w:p>
          <w:p w:rsidR="00992BDD" w:rsidRPr="0063120D" w:rsidRDefault="00992BDD" w:rsidP="00992BDD">
            <w:pPr>
              <w:rPr>
                <w:sz w:val="28"/>
              </w:rPr>
            </w:pPr>
            <w:r w:rsidRPr="0063120D">
              <w:rPr>
                <w:sz w:val="28"/>
              </w:rPr>
              <w:t>Ознакомление дошкольников с социальным миром. О.Е. Громова. -  М.: ООО Сфера, 2012</w:t>
            </w:r>
          </w:p>
          <w:p w:rsidR="00992BDD" w:rsidRPr="0063120D" w:rsidRDefault="00992BDD" w:rsidP="00992BDD">
            <w:pPr>
              <w:rPr>
                <w:rFonts w:eastAsia="Calibri"/>
                <w:sz w:val="28"/>
                <w:lang w:eastAsia="en-US"/>
              </w:rPr>
            </w:pPr>
            <w:r w:rsidRPr="0063120D">
              <w:rPr>
                <w:sz w:val="28"/>
              </w:rPr>
              <w:t xml:space="preserve">Соломенникова О.А. Ознакомление с природой в детском саду.  - М.: </w:t>
            </w:r>
            <w:r w:rsidRPr="0063120D">
              <w:rPr>
                <w:rFonts w:eastAsia="Calibri"/>
                <w:sz w:val="28"/>
                <w:lang w:eastAsia="en-US"/>
              </w:rPr>
              <w:t>МОЗАИКА - СИНТЕЗ, 2014.</w:t>
            </w:r>
          </w:p>
          <w:p w:rsidR="00992BDD" w:rsidRPr="0063120D" w:rsidRDefault="00992BDD" w:rsidP="00992BDD">
            <w:pPr>
              <w:rPr>
                <w:sz w:val="28"/>
              </w:rPr>
            </w:pPr>
            <w:r w:rsidRPr="0063120D">
              <w:rPr>
                <w:sz w:val="28"/>
              </w:rPr>
              <w:t>Развитие социальной уверенности у дошкольников: Пособие для педагогов дошкольных учреждений. – М.: ВЛАДОС, 2012.</w:t>
            </w:r>
          </w:p>
          <w:p w:rsidR="00992BDD" w:rsidRPr="0063120D" w:rsidRDefault="00992BDD" w:rsidP="00992BDD">
            <w:pPr>
              <w:rPr>
                <w:sz w:val="28"/>
              </w:rPr>
            </w:pPr>
            <w:r w:rsidRPr="0063120D">
              <w:rPr>
                <w:sz w:val="28"/>
              </w:rPr>
              <w:t>Развитие эмоций дошкольников. Занятия. Игры. Пособие для практических работников дошкольных учреждений. – М.: АРКТИ, 2014.</w:t>
            </w:r>
          </w:p>
          <w:p w:rsidR="00992BDD" w:rsidRPr="0063120D" w:rsidRDefault="00992BDD" w:rsidP="00992BDD">
            <w:pPr>
              <w:rPr>
                <w:sz w:val="28"/>
              </w:rPr>
            </w:pPr>
            <w:r w:rsidRPr="0063120D">
              <w:rPr>
                <w:sz w:val="28"/>
              </w:rPr>
              <w:t>Козлова С.А. Мой мир  приобщение ребенка к социальному миру. -  М.: Линко- пресс,2012.</w:t>
            </w:r>
          </w:p>
          <w:p w:rsidR="00992BDD" w:rsidRPr="0063120D" w:rsidRDefault="00992BDD" w:rsidP="00992BDD">
            <w:pPr>
              <w:rPr>
                <w:sz w:val="28"/>
              </w:rPr>
            </w:pPr>
            <w:r w:rsidRPr="0063120D">
              <w:rPr>
                <w:sz w:val="28"/>
              </w:rPr>
              <w:t>Алешина Н.В. Ознакомление дошкольников с окружающей и социальной действительностью. -  М.: Сфера, 2013.</w:t>
            </w:r>
          </w:p>
          <w:p w:rsidR="00992BDD" w:rsidRPr="0063120D" w:rsidRDefault="00992BDD" w:rsidP="00992BDD">
            <w:pPr>
              <w:rPr>
                <w:rFonts w:eastAsia="Calibri"/>
                <w:sz w:val="28"/>
                <w:lang w:eastAsia="en-US"/>
              </w:rPr>
            </w:pPr>
            <w:r w:rsidRPr="0063120D">
              <w:rPr>
                <w:sz w:val="28"/>
              </w:rPr>
              <w:t xml:space="preserve">Шорыгина Т.А. Беседы о правах ребенка. -  </w:t>
            </w:r>
            <w:r w:rsidRPr="0063120D">
              <w:rPr>
                <w:rFonts w:eastAsia="Calibri"/>
                <w:sz w:val="28"/>
                <w:lang w:eastAsia="en-US"/>
              </w:rPr>
              <w:t>М.: ООО Сфера, 2012</w:t>
            </w:r>
          </w:p>
          <w:p w:rsidR="00992BDD" w:rsidRPr="0063120D" w:rsidRDefault="00992BDD" w:rsidP="00992BDD">
            <w:pPr>
              <w:rPr>
                <w:rFonts w:eastAsia="Calibri"/>
                <w:sz w:val="28"/>
                <w:lang w:eastAsia="en-US"/>
              </w:rPr>
            </w:pPr>
            <w:r w:rsidRPr="0063120D">
              <w:rPr>
                <w:rFonts w:eastAsia="Calibri"/>
                <w:sz w:val="28"/>
                <w:lang w:eastAsia="en-US"/>
              </w:rPr>
              <w:t>Шорыгина Т.А. Беседы о профессиях. -  М.: ООО Сфера, 2014</w:t>
            </w:r>
          </w:p>
          <w:p w:rsidR="00992BDD" w:rsidRPr="0063120D" w:rsidRDefault="00992BDD" w:rsidP="00992BDD">
            <w:pPr>
              <w:rPr>
                <w:rFonts w:eastAsia="Calibri"/>
                <w:sz w:val="28"/>
                <w:lang w:eastAsia="en-US"/>
              </w:rPr>
            </w:pPr>
            <w:r w:rsidRPr="0063120D">
              <w:rPr>
                <w:rFonts w:eastAsia="Calibri"/>
                <w:sz w:val="28"/>
                <w:lang w:eastAsia="en-US"/>
              </w:rPr>
              <w:lastRenderedPageBreak/>
              <w:t>Шорыгина Т.А. Беседы о об этикете с детьми 5 – 8 лет. -  М.: ООО Сфера, 2012</w:t>
            </w:r>
          </w:p>
          <w:p w:rsidR="00992BDD" w:rsidRPr="0063120D" w:rsidRDefault="00992BDD" w:rsidP="00992BDD">
            <w:pPr>
              <w:rPr>
                <w:sz w:val="28"/>
              </w:rPr>
            </w:pPr>
            <w:r w:rsidRPr="0063120D">
              <w:rPr>
                <w:sz w:val="28"/>
              </w:rPr>
              <w:t>Дыбина О.В. Ознакомление с предметным и социальным окружением. – М.: МОЗАИКА - СИНТЕЗ, 2014</w:t>
            </w:r>
          </w:p>
          <w:p w:rsidR="00992BDD" w:rsidRPr="0063120D" w:rsidRDefault="00992BDD" w:rsidP="00992BDD">
            <w:pPr>
              <w:rPr>
                <w:sz w:val="28"/>
              </w:rPr>
            </w:pPr>
            <w:r w:rsidRPr="0063120D">
              <w:rPr>
                <w:sz w:val="28"/>
              </w:rPr>
              <w:t>Скоролупова О.А. Правила и безопасность дорожного движения. -  М.: ТЦ  СФЕРА, 2013.</w:t>
            </w:r>
          </w:p>
          <w:p w:rsidR="00992BDD" w:rsidRPr="0063120D" w:rsidRDefault="00992BDD" w:rsidP="00992BDD">
            <w:pPr>
              <w:rPr>
                <w:sz w:val="28"/>
              </w:rPr>
            </w:pPr>
            <w:r w:rsidRPr="0063120D">
              <w:rPr>
                <w:sz w:val="28"/>
              </w:rPr>
              <w:t>Дыбина О.В. Рукотворный мир. -  М, СФЕРА 2012.</w:t>
            </w:r>
          </w:p>
          <w:p w:rsidR="00992BDD" w:rsidRPr="0063120D" w:rsidRDefault="00992BDD" w:rsidP="00992BDD">
            <w:pPr>
              <w:rPr>
                <w:sz w:val="28"/>
              </w:rPr>
            </w:pPr>
            <w:r w:rsidRPr="0063120D">
              <w:rPr>
                <w:sz w:val="28"/>
              </w:rPr>
              <w:t>Алешина Н.В. Ознакомление дошкольников с окружающим и социальной действительностью. – М.: ЦГЛ, 2014.</w:t>
            </w:r>
          </w:p>
          <w:p w:rsidR="00992BDD" w:rsidRPr="0063120D" w:rsidRDefault="00992BDD" w:rsidP="00992BDD">
            <w:pPr>
              <w:rPr>
                <w:sz w:val="28"/>
              </w:rPr>
            </w:pPr>
            <w:r w:rsidRPr="0063120D">
              <w:rPr>
                <w:sz w:val="28"/>
              </w:rPr>
              <w:t>Козлова С.А. Социальное развитие дошкольника (советы родителям). -  М.: ШКОЛЬНАЯ ПРЕССА, 2013.</w:t>
            </w:r>
          </w:p>
          <w:p w:rsidR="00992BDD" w:rsidRPr="0063120D" w:rsidRDefault="00992BDD" w:rsidP="00992BDD">
            <w:pPr>
              <w:rPr>
                <w:sz w:val="28"/>
              </w:rPr>
            </w:pPr>
            <w:r w:rsidRPr="0063120D">
              <w:rPr>
                <w:sz w:val="28"/>
              </w:rPr>
              <w:t>Козлова С.А. Я – человек. -  М.: ШКОЛЬНАЯ ПРЕССА, 2013.</w:t>
            </w:r>
          </w:p>
          <w:p w:rsidR="00992BDD" w:rsidRPr="0063120D" w:rsidRDefault="00992BDD" w:rsidP="00992BDD">
            <w:pPr>
              <w:rPr>
                <w:sz w:val="28"/>
              </w:rPr>
            </w:pPr>
            <w:r w:rsidRPr="0063120D">
              <w:rPr>
                <w:sz w:val="28"/>
              </w:rPr>
              <w:t>Алябьева. Е.А. Нравственно-эстетические беседы и игры с дошкольниками. -  М.: ТЦ СФЕРА, 2013.</w:t>
            </w:r>
          </w:p>
          <w:p w:rsidR="00992BDD" w:rsidRPr="0063120D" w:rsidRDefault="00992BDD" w:rsidP="00992BDD">
            <w:pPr>
              <w:rPr>
                <w:sz w:val="28"/>
              </w:rPr>
            </w:pPr>
            <w:r w:rsidRPr="0063120D">
              <w:rPr>
                <w:sz w:val="28"/>
              </w:rPr>
              <w:t>Мулько И.Ф. Социально-нравственное воспитание детей 5-7лет. -  М.: ТЦ СФЕРА, 2014.</w:t>
            </w:r>
          </w:p>
          <w:p w:rsidR="00992BDD" w:rsidRPr="0063120D" w:rsidRDefault="00992BDD" w:rsidP="00992BDD">
            <w:pPr>
              <w:rPr>
                <w:sz w:val="28"/>
              </w:rPr>
            </w:pPr>
            <w:r w:rsidRPr="0063120D">
              <w:rPr>
                <w:sz w:val="28"/>
              </w:rPr>
              <w:t>Кузнецова Л.В., Панфилова М.А. Формирование нравственного здоровья дошкольников (занятия, игры, упражнения). – М.: СФЕРА, 2013.</w:t>
            </w:r>
          </w:p>
          <w:p w:rsidR="00992BDD" w:rsidRPr="0063120D" w:rsidRDefault="00992BDD" w:rsidP="00992BDD">
            <w:pPr>
              <w:rPr>
                <w:sz w:val="28"/>
              </w:rPr>
            </w:pPr>
            <w:r w:rsidRPr="0063120D">
              <w:rPr>
                <w:sz w:val="28"/>
              </w:rPr>
              <w:t>Куцакова Л.В. Нравственно-трудовое воспитание ребенка-дошкольника. -  М.: ВЛАДОС, 2014.</w:t>
            </w:r>
          </w:p>
          <w:p w:rsidR="00992BDD" w:rsidRPr="0063120D" w:rsidRDefault="00992BDD" w:rsidP="00992BDD">
            <w:pPr>
              <w:rPr>
                <w:sz w:val="28"/>
              </w:rPr>
            </w:pPr>
            <w:r w:rsidRPr="0063120D">
              <w:rPr>
                <w:sz w:val="28"/>
              </w:rPr>
              <w:t>Остапец А.А., Абросимова Г.Н. Патриотическое воспитание дошкольников средствами краеведо</w:t>
            </w:r>
            <w:r>
              <w:rPr>
                <w:sz w:val="28"/>
              </w:rPr>
              <w:t xml:space="preserve"> </w:t>
            </w:r>
            <w:r w:rsidRPr="0063120D">
              <w:rPr>
                <w:sz w:val="28"/>
              </w:rPr>
              <w:t>-туристской деятельности. -  М.: АРКТИ, 2014.</w:t>
            </w:r>
          </w:p>
          <w:p w:rsidR="00992BDD" w:rsidRPr="0017582B" w:rsidRDefault="00992BDD" w:rsidP="00992BDD">
            <w:pPr>
              <w:rPr>
                <w:lang w:eastAsia="ar-SA"/>
              </w:rPr>
            </w:pPr>
          </w:p>
        </w:tc>
      </w:tr>
      <w:tr w:rsidR="00992BDD" w:rsidRPr="0017582B" w:rsidTr="00144C2A">
        <w:tc>
          <w:tcPr>
            <w:tcW w:w="15984" w:type="dxa"/>
            <w:tcBorders>
              <w:top w:val="single" w:sz="4" w:space="0" w:color="000000"/>
              <w:left w:val="single" w:sz="4" w:space="0" w:color="000000"/>
              <w:bottom w:val="single" w:sz="4" w:space="0" w:color="000000"/>
              <w:right w:val="single" w:sz="4" w:space="0" w:color="000000"/>
            </w:tcBorders>
          </w:tcPr>
          <w:p w:rsidR="00992BDD" w:rsidRPr="0007719C" w:rsidRDefault="00992BDD" w:rsidP="00144C2A">
            <w:pPr>
              <w:suppressAutoHyphens/>
              <w:snapToGrid w:val="0"/>
              <w:jc w:val="center"/>
              <w:rPr>
                <w:b/>
                <w:lang w:eastAsia="ar-SA"/>
              </w:rPr>
            </w:pPr>
            <w:r w:rsidRPr="0007719C">
              <w:rPr>
                <w:b/>
                <w:sz w:val="28"/>
                <w:lang w:eastAsia="ar-SA"/>
              </w:rPr>
              <w:lastRenderedPageBreak/>
              <w:t xml:space="preserve">Программы, технологии и пособия по образовательной области </w:t>
            </w:r>
            <w:r w:rsidR="00144C2A">
              <w:rPr>
                <w:b/>
                <w:sz w:val="28"/>
                <w:lang w:eastAsia="ar-SA"/>
              </w:rPr>
              <w:t xml:space="preserve"> </w:t>
            </w:r>
            <w:r w:rsidRPr="0007719C">
              <w:rPr>
                <w:b/>
                <w:sz w:val="28"/>
                <w:lang w:eastAsia="ar-SA"/>
              </w:rPr>
              <w:t>«Художественно</w:t>
            </w:r>
            <w:r>
              <w:rPr>
                <w:b/>
                <w:sz w:val="28"/>
                <w:lang w:eastAsia="ar-SA"/>
              </w:rPr>
              <w:t xml:space="preserve"> </w:t>
            </w:r>
            <w:r w:rsidRPr="0007719C">
              <w:rPr>
                <w:b/>
                <w:sz w:val="28"/>
                <w:lang w:eastAsia="ar-SA"/>
              </w:rPr>
              <w:t>- эстетическое развитие»</w:t>
            </w:r>
          </w:p>
        </w:tc>
      </w:tr>
      <w:tr w:rsidR="00992BDD" w:rsidRPr="0017582B" w:rsidTr="00144C2A">
        <w:tc>
          <w:tcPr>
            <w:tcW w:w="15984" w:type="dxa"/>
            <w:tcBorders>
              <w:top w:val="single" w:sz="4" w:space="0" w:color="000000"/>
              <w:left w:val="single" w:sz="4" w:space="0" w:color="000000"/>
              <w:bottom w:val="single" w:sz="4" w:space="0" w:color="000000"/>
              <w:right w:val="single" w:sz="4" w:space="0" w:color="000000"/>
            </w:tcBorders>
          </w:tcPr>
          <w:p w:rsidR="00992BDD" w:rsidRPr="0017582B" w:rsidRDefault="00992BDD" w:rsidP="00567596">
            <w:pPr>
              <w:suppressAutoHyphens/>
              <w:jc w:val="both"/>
              <w:rPr>
                <w:b/>
                <w:sz w:val="28"/>
                <w:szCs w:val="28"/>
                <w:lang w:eastAsia="ar-SA"/>
              </w:rPr>
            </w:pPr>
            <w:r w:rsidRPr="0017582B">
              <w:rPr>
                <w:b/>
                <w:sz w:val="28"/>
                <w:szCs w:val="28"/>
                <w:lang w:eastAsia="ar-SA"/>
              </w:rPr>
              <w:t>Наглядный материал:</w:t>
            </w:r>
          </w:p>
          <w:p w:rsidR="00992BDD" w:rsidRPr="0017582B" w:rsidRDefault="00992BDD" w:rsidP="00567596">
            <w:pPr>
              <w:suppressAutoHyphens/>
              <w:snapToGrid w:val="0"/>
              <w:jc w:val="both"/>
              <w:rPr>
                <w:b/>
                <w:sz w:val="28"/>
                <w:szCs w:val="28"/>
                <w:lang w:eastAsia="ar-SA"/>
              </w:rPr>
            </w:pPr>
            <w:r w:rsidRPr="0017582B">
              <w:rPr>
                <w:b/>
                <w:sz w:val="28"/>
                <w:szCs w:val="28"/>
                <w:lang w:eastAsia="ar-SA"/>
              </w:rPr>
              <w:t>Папки:</w:t>
            </w:r>
          </w:p>
          <w:p w:rsidR="00992BDD" w:rsidRPr="0017582B" w:rsidRDefault="00992BDD" w:rsidP="00567596">
            <w:pPr>
              <w:suppressAutoHyphens/>
              <w:snapToGrid w:val="0"/>
              <w:jc w:val="both"/>
              <w:rPr>
                <w:sz w:val="28"/>
                <w:szCs w:val="28"/>
                <w:lang w:eastAsia="ar-SA"/>
              </w:rPr>
            </w:pPr>
            <w:r w:rsidRPr="0017582B">
              <w:rPr>
                <w:sz w:val="28"/>
                <w:szCs w:val="28"/>
                <w:lang w:eastAsia="ar-SA"/>
              </w:rPr>
              <w:t>Иллюстрации к русским народным сказкам</w:t>
            </w:r>
          </w:p>
          <w:p w:rsidR="00992BDD" w:rsidRPr="0017582B" w:rsidRDefault="00992BDD" w:rsidP="00567596">
            <w:pPr>
              <w:suppressAutoHyphens/>
              <w:snapToGrid w:val="0"/>
              <w:jc w:val="both"/>
              <w:rPr>
                <w:sz w:val="28"/>
                <w:szCs w:val="28"/>
                <w:lang w:eastAsia="ar-SA"/>
              </w:rPr>
            </w:pPr>
            <w:r w:rsidRPr="0017582B">
              <w:rPr>
                <w:b/>
                <w:sz w:val="28"/>
                <w:szCs w:val="28"/>
                <w:lang w:eastAsia="ar-SA"/>
              </w:rPr>
              <w:t>Театр: «</w:t>
            </w:r>
            <w:r w:rsidRPr="0017582B">
              <w:rPr>
                <w:sz w:val="28"/>
                <w:szCs w:val="28"/>
                <w:lang w:eastAsia="ar-SA"/>
              </w:rPr>
              <w:t>Три поросенка» , «Три медведя», «Маша и медведь», «Колобок».</w:t>
            </w:r>
          </w:p>
          <w:p w:rsidR="00992BDD" w:rsidRPr="0017582B" w:rsidRDefault="00992BDD" w:rsidP="00567596">
            <w:pPr>
              <w:suppressAutoHyphens/>
              <w:snapToGrid w:val="0"/>
              <w:rPr>
                <w:sz w:val="28"/>
                <w:szCs w:val="28"/>
                <w:lang w:eastAsia="ar-SA"/>
              </w:rPr>
            </w:pPr>
            <w:r w:rsidRPr="0017582B">
              <w:rPr>
                <w:b/>
                <w:sz w:val="28"/>
                <w:szCs w:val="28"/>
                <w:lang w:eastAsia="ar-SA"/>
              </w:rPr>
              <w:t>Демонстрационный материал:</w:t>
            </w:r>
            <w:r>
              <w:rPr>
                <w:b/>
                <w:sz w:val="28"/>
                <w:szCs w:val="28"/>
                <w:lang w:eastAsia="ar-SA"/>
              </w:rPr>
              <w:t xml:space="preserve"> «</w:t>
            </w:r>
            <w:r w:rsidRPr="0017582B">
              <w:rPr>
                <w:sz w:val="28"/>
                <w:szCs w:val="28"/>
                <w:lang w:eastAsia="ar-SA"/>
              </w:rPr>
              <w:t>Встречи с художниками мира</w:t>
            </w:r>
            <w:r>
              <w:rPr>
                <w:sz w:val="28"/>
                <w:szCs w:val="28"/>
                <w:lang w:eastAsia="ar-SA"/>
              </w:rPr>
              <w:t xml:space="preserve">» , </w:t>
            </w:r>
            <w:r w:rsidRPr="0017582B">
              <w:rPr>
                <w:sz w:val="28"/>
                <w:szCs w:val="28"/>
                <w:lang w:eastAsia="ar-SA"/>
              </w:rPr>
              <w:t>«Знакомим с портретной живописью»</w:t>
            </w:r>
            <w:r>
              <w:rPr>
                <w:sz w:val="28"/>
                <w:szCs w:val="28"/>
                <w:lang w:eastAsia="ar-SA"/>
              </w:rPr>
              <w:t xml:space="preserve">, </w:t>
            </w:r>
            <w:r w:rsidRPr="0017582B">
              <w:rPr>
                <w:sz w:val="28"/>
                <w:szCs w:val="28"/>
                <w:lang w:eastAsia="ar-SA"/>
              </w:rPr>
              <w:t>«Знакомим с натюрмортом»</w:t>
            </w:r>
            <w:r>
              <w:rPr>
                <w:sz w:val="28"/>
                <w:szCs w:val="28"/>
                <w:lang w:eastAsia="ar-SA"/>
              </w:rPr>
              <w:t xml:space="preserve">, </w:t>
            </w:r>
            <w:r w:rsidRPr="0017582B">
              <w:rPr>
                <w:sz w:val="28"/>
                <w:szCs w:val="28"/>
                <w:lang w:eastAsia="ar-SA"/>
              </w:rPr>
              <w:t>«Знакомим с пейзажной живописью»</w:t>
            </w:r>
            <w:r>
              <w:rPr>
                <w:sz w:val="28"/>
                <w:szCs w:val="28"/>
                <w:lang w:eastAsia="ar-SA"/>
              </w:rPr>
              <w:t xml:space="preserve">, </w:t>
            </w:r>
            <w:r w:rsidRPr="0017582B">
              <w:rPr>
                <w:sz w:val="28"/>
                <w:szCs w:val="28"/>
                <w:lang w:eastAsia="ar-SA"/>
              </w:rPr>
              <w:t>«И.И.Шишкин. Лесное царство»</w:t>
            </w:r>
          </w:p>
          <w:p w:rsidR="00992BDD" w:rsidRPr="0017582B" w:rsidRDefault="00992BDD" w:rsidP="00567596">
            <w:pPr>
              <w:suppressAutoHyphens/>
              <w:snapToGrid w:val="0"/>
              <w:rPr>
                <w:b/>
                <w:sz w:val="28"/>
                <w:szCs w:val="28"/>
                <w:lang w:eastAsia="ar-SA"/>
              </w:rPr>
            </w:pPr>
            <w:r w:rsidRPr="0017582B">
              <w:rPr>
                <w:b/>
                <w:sz w:val="28"/>
                <w:szCs w:val="28"/>
                <w:lang w:eastAsia="ar-SA"/>
              </w:rPr>
              <w:t xml:space="preserve"> Дидактические игры:</w:t>
            </w:r>
          </w:p>
          <w:p w:rsidR="00992BDD" w:rsidRPr="0017582B" w:rsidRDefault="00992BDD" w:rsidP="00567596">
            <w:pPr>
              <w:suppressAutoHyphens/>
              <w:snapToGrid w:val="0"/>
              <w:jc w:val="both"/>
              <w:rPr>
                <w:sz w:val="28"/>
                <w:szCs w:val="28"/>
                <w:lang w:eastAsia="ar-SA"/>
              </w:rPr>
            </w:pPr>
            <w:r w:rsidRPr="0017582B">
              <w:rPr>
                <w:sz w:val="28"/>
                <w:szCs w:val="28"/>
                <w:lang w:eastAsia="ar-SA"/>
              </w:rPr>
              <w:t>«Магнитная география»</w:t>
            </w:r>
          </w:p>
          <w:p w:rsidR="00992BDD" w:rsidRPr="0017582B" w:rsidRDefault="00992BDD" w:rsidP="00567596">
            <w:pPr>
              <w:rPr>
                <w:rFonts w:eastAsia="Calibri"/>
                <w:b/>
                <w:sz w:val="28"/>
                <w:szCs w:val="28"/>
                <w:lang w:eastAsia="en-US"/>
              </w:rPr>
            </w:pPr>
            <w:r w:rsidRPr="0017582B">
              <w:rPr>
                <w:rFonts w:eastAsia="Calibri"/>
                <w:b/>
                <w:sz w:val="28"/>
                <w:szCs w:val="28"/>
                <w:lang w:eastAsia="en-US"/>
              </w:rPr>
              <w:t>Программно-методическое обеспечение.</w:t>
            </w:r>
          </w:p>
          <w:p w:rsidR="00992BDD" w:rsidRPr="00A87FE1" w:rsidRDefault="00992BDD" w:rsidP="00992BDD">
            <w:pPr>
              <w:rPr>
                <w:sz w:val="28"/>
              </w:rPr>
            </w:pPr>
            <w:r w:rsidRPr="00A87FE1">
              <w:rPr>
                <w:sz w:val="28"/>
              </w:rPr>
              <w:t>ФГОС Изобразительная деятельность в детском саду. Старшая группа 4-5 лет Т.С. Комарова. - М.:  Мозаика-Синтез, 2014.</w:t>
            </w:r>
          </w:p>
          <w:p w:rsidR="00992BDD" w:rsidRPr="00A87FE1" w:rsidRDefault="00992BDD" w:rsidP="00992BDD">
            <w:pPr>
              <w:rPr>
                <w:sz w:val="28"/>
              </w:rPr>
            </w:pPr>
            <w:r w:rsidRPr="00A87FE1">
              <w:rPr>
                <w:sz w:val="28"/>
              </w:rPr>
              <w:t>ФГОС  Конструирование из строительного материала. Подготовительная к школе группа. Для занятий с детьми 6-7 лет. Куцакова Л.В. - М.: Мозаика-Синтез, 2014.</w:t>
            </w:r>
          </w:p>
          <w:p w:rsidR="00992BDD" w:rsidRPr="00A87FE1" w:rsidRDefault="00992BDD" w:rsidP="00992BDD">
            <w:pPr>
              <w:rPr>
                <w:color w:val="000000"/>
                <w:sz w:val="28"/>
              </w:rPr>
            </w:pPr>
            <w:r w:rsidRPr="00A87FE1">
              <w:rPr>
                <w:color w:val="000000"/>
                <w:sz w:val="28"/>
              </w:rPr>
              <w:t>Зацепина М.Б. Интегрированные развлечения в детском саду. М.: ООО ТЦ Сфера, 2011</w:t>
            </w:r>
          </w:p>
          <w:p w:rsidR="00992BDD" w:rsidRPr="00A87FE1" w:rsidRDefault="00992BDD" w:rsidP="00992BDD">
            <w:pPr>
              <w:rPr>
                <w:sz w:val="28"/>
              </w:rPr>
            </w:pPr>
            <w:r w:rsidRPr="00A87FE1">
              <w:rPr>
                <w:sz w:val="28"/>
              </w:rPr>
              <w:t>ФГОС Развитие художественно-творческих способностей у дошкольников на основе интеграции. Модель инновационной деятельности. Афонькина Ю.А.; Сербукович З.Ф. – М.: Учитель, 2014.</w:t>
            </w:r>
          </w:p>
          <w:p w:rsidR="00992BDD" w:rsidRPr="00A87FE1" w:rsidRDefault="00992BDD" w:rsidP="00992BDD">
            <w:pPr>
              <w:rPr>
                <w:sz w:val="28"/>
              </w:rPr>
            </w:pPr>
            <w:r w:rsidRPr="00A87FE1">
              <w:rPr>
                <w:sz w:val="28"/>
              </w:rPr>
              <w:t xml:space="preserve">ФГОС Художественно-творческая деятельность. Аппликация из ткани. Тематические, сюжетные, игровые занятия для детей 4-7 </w:t>
            </w:r>
            <w:r w:rsidRPr="00A87FE1">
              <w:rPr>
                <w:sz w:val="28"/>
              </w:rPr>
              <w:lastRenderedPageBreak/>
              <w:t>лет. Пискулина С.С. -  М.: Учитель, 2014.</w:t>
            </w:r>
          </w:p>
          <w:p w:rsidR="00992BDD" w:rsidRPr="00A87FE1" w:rsidRDefault="00992BDD" w:rsidP="00992BDD">
            <w:pPr>
              <w:rPr>
                <w:sz w:val="28"/>
              </w:rPr>
            </w:pPr>
            <w:r w:rsidRPr="00A87FE1">
              <w:rPr>
                <w:sz w:val="28"/>
              </w:rPr>
              <w:t>ФГОС Художественно-творческая деятельность. Оригами. Тематические, сюжетные, игровые занятия для детей 5-7 лет. Рябкова И.А., Дюрлюкова О.А. - М.: Учитель, 2014.</w:t>
            </w:r>
          </w:p>
          <w:p w:rsidR="00992BDD" w:rsidRPr="00A87FE1" w:rsidRDefault="00992BDD" w:rsidP="00992BDD">
            <w:pPr>
              <w:rPr>
                <w:sz w:val="28"/>
              </w:rPr>
            </w:pPr>
            <w:r w:rsidRPr="00A87FE1">
              <w:rPr>
                <w:sz w:val="28"/>
              </w:rPr>
              <w:t>ФГОС Декоративное рисование с детьми 5-7 лет. Рекомендации, планирование, конспекты занятий 143 ст. Гаврилова В.В.; Артемьева Л.А. М.: Учитель, 2014</w:t>
            </w:r>
          </w:p>
          <w:p w:rsidR="009178E5" w:rsidRDefault="009178E5" w:rsidP="009178E5">
            <w:pPr>
              <w:jc w:val="both"/>
              <w:rPr>
                <w:sz w:val="28"/>
              </w:rPr>
            </w:pPr>
            <w:r w:rsidRPr="00567596">
              <w:rPr>
                <w:sz w:val="28"/>
              </w:rPr>
              <w:t xml:space="preserve">Теплюк С. Н., Лямина Г. М., Зацепина М. Б. Дети раннего возраста в детском саду. - М.: Мозаика-Синтез, 2010. </w:t>
            </w:r>
          </w:p>
          <w:p w:rsidR="00992BDD" w:rsidRPr="003A3178" w:rsidRDefault="00992BDD" w:rsidP="00992BDD">
            <w:pPr>
              <w:jc w:val="both"/>
              <w:rPr>
                <w:sz w:val="28"/>
                <w:szCs w:val="28"/>
              </w:rPr>
            </w:pPr>
            <w:r>
              <w:rPr>
                <w:color w:val="000000"/>
                <w:sz w:val="28"/>
              </w:rPr>
              <w:t xml:space="preserve">Комарова Т.С. Изобразительная деятельность в детском саду: </w:t>
            </w:r>
            <w:r>
              <w:rPr>
                <w:sz w:val="28"/>
                <w:szCs w:val="28"/>
              </w:rPr>
              <w:t>вторая группа раннего возраста</w:t>
            </w:r>
            <w:r w:rsidRPr="00A86EB3">
              <w:rPr>
                <w:sz w:val="28"/>
                <w:szCs w:val="28"/>
              </w:rPr>
              <w:t>, Москва, «Мозаика-Синтез», 201</w:t>
            </w:r>
            <w:r>
              <w:rPr>
                <w:sz w:val="28"/>
                <w:szCs w:val="28"/>
              </w:rPr>
              <w:t>7</w:t>
            </w:r>
            <w:r w:rsidRPr="00A86EB3">
              <w:rPr>
                <w:sz w:val="28"/>
                <w:szCs w:val="28"/>
              </w:rPr>
              <w:t>г</w:t>
            </w:r>
            <w:r>
              <w:rPr>
                <w:color w:val="000000"/>
                <w:sz w:val="28"/>
              </w:rPr>
              <w:t>.</w:t>
            </w:r>
          </w:p>
          <w:p w:rsidR="00992BDD" w:rsidRDefault="00992BDD" w:rsidP="00992BDD">
            <w:pPr>
              <w:rPr>
                <w:color w:val="000000"/>
                <w:sz w:val="28"/>
              </w:rPr>
            </w:pPr>
            <w:r>
              <w:rPr>
                <w:color w:val="000000"/>
                <w:sz w:val="28"/>
              </w:rPr>
              <w:t xml:space="preserve">Комарова Т.С. Изобразительная деятельность в детском саду: </w:t>
            </w:r>
            <w:r>
              <w:rPr>
                <w:sz w:val="28"/>
                <w:szCs w:val="28"/>
              </w:rPr>
              <w:t>младшая группа</w:t>
            </w:r>
            <w:r w:rsidRPr="00A86EB3">
              <w:rPr>
                <w:sz w:val="28"/>
                <w:szCs w:val="28"/>
              </w:rPr>
              <w:t>, Москва, «Мозаика-Синтез», 201</w:t>
            </w:r>
            <w:r>
              <w:rPr>
                <w:sz w:val="28"/>
                <w:szCs w:val="28"/>
              </w:rPr>
              <w:t>7</w:t>
            </w:r>
            <w:r w:rsidRPr="00A86EB3">
              <w:rPr>
                <w:sz w:val="28"/>
                <w:szCs w:val="28"/>
              </w:rPr>
              <w:t>г</w:t>
            </w:r>
            <w:r>
              <w:rPr>
                <w:color w:val="000000"/>
                <w:sz w:val="28"/>
              </w:rPr>
              <w:t>.</w:t>
            </w:r>
          </w:p>
          <w:p w:rsidR="00992BDD" w:rsidRDefault="00992BDD" w:rsidP="00992BDD">
            <w:pPr>
              <w:rPr>
                <w:color w:val="000000"/>
                <w:sz w:val="28"/>
              </w:rPr>
            </w:pPr>
            <w:r>
              <w:rPr>
                <w:color w:val="000000"/>
                <w:sz w:val="28"/>
              </w:rPr>
              <w:t xml:space="preserve">Комарова Т.С. Изобразительная деятельность в детском саду: </w:t>
            </w:r>
            <w:r>
              <w:rPr>
                <w:sz w:val="28"/>
                <w:szCs w:val="28"/>
              </w:rPr>
              <w:t xml:space="preserve">средняя группа </w:t>
            </w:r>
            <w:r w:rsidRPr="00A86EB3">
              <w:rPr>
                <w:sz w:val="28"/>
                <w:szCs w:val="28"/>
              </w:rPr>
              <w:t>, Москва, «Мозаика-Синтез», 201</w:t>
            </w:r>
            <w:r>
              <w:rPr>
                <w:sz w:val="28"/>
                <w:szCs w:val="28"/>
              </w:rPr>
              <w:t>7</w:t>
            </w:r>
            <w:r w:rsidRPr="00A86EB3">
              <w:rPr>
                <w:sz w:val="28"/>
                <w:szCs w:val="28"/>
              </w:rPr>
              <w:t>г</w:t>
            </w:r>
            <w:r>
              <w:rPr>
                <w:color w:val="000000"/>
                <w:sz w:val="28"/>
              </w:rPr>
              <w:t>.</w:t>
            </w:r>
          </w:p>
          <w:p w:rsidR="00992BDD" w:rsidRDefault="00992BDD" w:rsidP="00992BDD">
            <w:pPr>
              <w:rPr>
                <w:color w:val="000000"/>
                <w:sz w:val="28"/>
              </w:rPr>
            </w:pPr>
            <w:r>
              <w:rPr>
                <w:color w:val="000000"/>
                <w:sz w:val="28"/>
              </w:rPr>
              <w:t xml:space="preserve">Комарова Т.С. Изобразительная деятельность в детском саду: </w:t>
            </w:r>
            <w:r>
              <w:rPr>
                <w:sz w:val="28"/>
                <w:szCs w:val="28"/>
              </w:rPr>
              <w:t xml:space="preserve">старшая группа </w:t>
            </w:r>
            <w:r w:rsidRPr="00A86EB3">
              <w:rPr>
                <w:sz w:val="28"/>
                <w:szCs w:val="28"/>
              </w:rPr>
              <w:t>, Москва, «Мозаика-Синтез», 201</w:t>
            </w:r>
            <w:r>
              <w:rPr>
                <w:sz w:val="28"/>
                <w:szCs w:val="28"/>
              </w:rPr>
              <w:t>7</w:t>
            </w:r>
            <w:r w:rsidRPr="00A86EB3">
              <w:rPr>
                <w:sz w:val="28"/>
                <w:szCs w:val="28"/>
              </w:rPr>
              <w:t>г</w:t>
            </w:r>
            <w:r>
              <w:rPr>
                <w:color w:val="000000"/>
                <w:sz w:val="28"/>
              </w:rPr>
              <w:t>.</w:t>
            </w:r>
          </w:p>
          <w:p w:rsidR="00992BDD" w:rsidRDefault="00992BDD" w:rsidP="00992BDD">
            <w:pPr>
              <w:rPr>
                <w:color w:val="000000"/>
                <w:sz w:val="28"/>
              </w:rPr>
            </w:pPr>
            <w:r>
              <w:rPr>
                <w:color w:val="000000"/>
                <w:sz w:val="28"/>
              </w:rPr>
              <w:t xml:space="preserve">Комарова Т.С. Изобразительная деятельность в детском саду: </w:t>
            </w:r>
            <w:r>
              <w:rPr>
                <w:sz w:val="28"/>
                <w:szCs w:val="28"/>
              </w:rPr>
              <w:t>подготовительная к школе группа</w:t>
            </w:r>
            <w:r w:rsidRPr="00A86EB3">
              <w:rPr>
                <w:sz w:val="28"/>
                <w:szCs w:val="28"/>
              </w:rPr>
              <w:t>, Москва, «Мозаика-Синтез», 201</w:t>
            </w:r>
            <w:r>
              <w:rPr>
                <w:sz w:val="28"/>
                <w:szCs w:val="28"/>
              </w:rPr>
              <w:t>7</w:t>
            </w:r>
            <w:r w:rsidRPr="00A86EB3">
              <w:rPr>
                <w:sz w:val="28"/>
                <w:szCs w:val="28"/>
              </w:rPr>
              <w:t>г</w:t>
            </w:r>
            <w:r>
              <w:rPr>
                <w:color w:val="000000"/>
                <w:sz w:val="28"/>
              </w:rPr>
              <w:t>.</w:t>
            </w:r>
          </w:p>
          <w:p w:rsidR="00992BDD" w:rsidRPr="00A87FE1" w:rsidRDefault="00992BDD" w:rsidP="00992BDD">
            <w:pPr>
              <w:rPr>
                <w:color w:val="000000"/>
                <w:sz w:val="28"/>
              </w:rPr>
            </w:pPr>
            <w:r w:rsidRPr="00A87FE1">
              <w:rPr>
                <w:color w:val="000000"/>
                <w:sz w:val="28"/>
              </w:rPr>
              <w:t xml:space="preserve">Соломенникова О.А. «Радость творчества. Ознакомление детей 5-7 лет с народным искусством», Москва, «Мозаика-Синтез», 2005-2010г. </w:t>
            </w:r>
          </w:p>
          <w:p w:rsidR="00992BDD" w:rsidRPr="00A87FE1" w:rsidRDefault="00992BDD" w:rsidP="00992BDD">
            <w:pPr>
              <w:rPr>
                <w:color w:val="000000"/>
                <w:sz w:val="28"/>
              </w:rPr>
            </w:pPr>
            <w:r w:rsidRPr="00A87FE1">
              <w:rPr>
                <w:color w:val="000000"/>
                <w:sz w:val="28"/>
              </w:rPr>
              <w:t xml:space="preserve"> Халезова Н.Б. «Декоративная лепка в детском саду» (под ред. М.Б.Зацепиной), Москва, 2005г.</w:t>
            </w:r>
          </w:p>
          <w:p w:rsidR="00992BDD" w:rsidRPr="00A87FE1" w:rsidRDefault="00992BDD" w:rsidP="00992BDD">
            <w:pPr>
              <w:rPr>
                <w:i/>
                <w:sz w:val="28"/>
              </w:rPr>
            </w:pPr>
            <w:r w:rsidRPr="00A87FE1">
              <w:rPr>
                <w:i/>
                <w:color w:val="000000"/>
                <w:sz w:val="28"/>
              </w:rPr>
              <w:t>Лыкова И.А. Изобразительная деятельность в детском саду. Ранний возраст.</w:t>
            </w:r>
            <w:r w:rsidRPr="00A87FE1">
              <w:rPr>
                <w:i/>
                <w:sz w:val="28"/>
              </w:rPr>
              <w:t xml:space="preserve"> - М.: ТЦ Сфера, 2012</w:t>
            </w:r>
          </w:p>
          <w:p w:rsidR="00992BDD" w:rsidRPr="00A87FE1" w:rsidRDefault="00992BDD" w:rsidP="00992BDD">
            <w:pPr>
              <w:rPr>
                <w:i/>
                <w:sz w:val="28"/>
              </w:rPr>
            </w:pPr>
            <w:r w:rsidRPr="00A87FE1">
              <w:rPr>
                <w:i/>
                <w:color w:val="000000"/>
                <w:sz w:val="28"/>
              </w:rPr>
              <w:t xml:space="preserve">Лыкова И.А. Изобразительная деятельность в детском саду. Вторая младшая группа. (Образовательная область «Художественно – эстетическое развитие»): учебно – методическое пособие. </w:t>
            </w:r>
            <w:r w:rsidRPr="00A87FE1">
              <w:rPr>
                <w:i/>
                <w:sz w:val="28"/>
              </w:rPr>
              <w:t xml:space="preserve"> - М.: Издательский дом «цветной мир», 2014.</w:t>
            </w:r>
          </w:p>
          <w:p w:rsidR="00992BDD" w:rsidRPr="00A87FE1" w:rsidRDefault="00992BDD" w:rsidP="00992BDD">
            <w:pPr>
              <w:rPr>
                <w:i/>
                <w:sz w:val="28"/>
              </w:rPr>
            </w:pPr>
            <w:r w:rsidRPr="00A87FE1">
              <w:rPr>
                <w:i/>
                <w:color w:val="000000"/>
                <w:sz w:val="28"/>
              </w:rPr>
              <w:t xml:space="preserve">Лыкова И.А. Изобразительная деятельность в детском саду. Первая младшая группа. (Образовательная область «Художественно – эстетическое развитие»): учебно – методическое пособие. </w:t>
            </w:r>
            <w:r w:rsidRPr="00A87FE1">
              <w:rPr>
                <w:i/>
                <w:sz w:val="28"/>
              </w:rPr>
              <w:t xml:space="preserve"> - М.: Издательский дом «цветной мир», 2014.</w:t>
            </w:r>
          </w:p>
          <w:p w:rsidR="00992BDD" w:rsidRPr="00A87FE1" w:rsidRDefault="00992BDD" w:rsidP="00992BDD">
            <w:pPr>
              <w:rPr>
                <w:i/>
                <w:sz w:val="28"/>
              </w:rPr>
            </w:pPr>
            <w:r w:rsidRPr="00A87FE1">
              <w:rPr>
                <w:i/>
                <w:color w:val="000000"/>
                <w:sz w:val="28"/>
              </w:rPr>
              <w:t xml:space="preserve">Лыкова И.А. Изобразительная деятельность в детском саду. Средняя группа. (Образовательная область «Художественно – эстетическое развитие»): учебно – методическое пособие. </w:t>
            </w:r>
            <w:r w:rsidRPr="00A87FE1">
              <w:rPr>
                <w:i/>
                <w:sz w:val="28"/>
              </w:rPr>
              <w:t xml:space="preserve"> - М.: Издательский дом «цветной мир», 2014.</w:t>
            </w:r>
          </w:p>
          <w:p w:rsidR="00992BDD" w:rsidRPr="00A87FE1" w:rsidRDefault="00992BDD" w:rsidP="00992BDD">
            <w:pPr>
              <w:rPr>
                <w:i/>
                <w:sz w:val="28"/>
              </w:rPr>
            </w:pPr>
            <w:r w:rsidRPr="00A87FE1">
              <w:rPr>
                <w:i/>
                <w:color w:val="000000"/>
                <w:sz w:val="28"/>
              </w:rPr>
              <w:t xml:space="preserve">Лыкова И.А. Изобразительная деятельность в детском саду. Старшая  группа. (Образовательная область «Художественно – эстетическое развитие»): учебно – методическое пособие. </w:t>
            </w:r>
            <w:r w:rsidRPr="00A87FE1">
              <w:rPr>
                <w:i/>
                <w:sz w:val="28"/>
              </w:rPr>
              <w:t xml:space="preserve"> - М.: Издательский дом «цветной мир», 2014.</w:t>
            </w:r>
          </w:p>
          <w:p w:rsidR="00992BDD" w:rsidRPr="0017582B" w:rsidRDefault="00992BDD" w:rsidP="00992BDD">
            <w:pPr>
              <w:rPr>
                <w:lang w:eastAsia="ar-SA"/>
              </w:rPr>
            </w:pPr>
            <w:r w:rsidRPr="00A87FE1">
              <w:rPr>
                <w:i/>
                <w:color w:val="000000"/>
                <w:sz w:val="28"/>
              </w:rPr>
              <w:t xml:space="preserve">Лыкова И.А. Изобразительная деятельность в детском саду. Подготовительная к школе группа. (Образовательная область «Художественно – эстетическое развитие»): учебно – методическое пособие. </w:t>
            </w:r>
            <w:r w:rsidRPr="00A87FE1">
              <w:rPr>
                <w:i/>
                <w:sz w:val="28"/>
              </w:rPr>
              <w:t xml:space="preserve"> - М.: Издательский дом «цветной мир», 2014.</w:t>
            </w:r>
          </w:p>
        </w:tc>
      </w:tr>
      <w:tr w:rsidR="00992BDD" w:rsidRPr="0017582B" w:rsidTr="00144C2A">
        <w:tc>
          <w:tcPr>
            <w:tcW w:w="15984" w:type="dxa"/>
            <w:tcBorders>
              <w:top w:val="single" w:sz="4" w:space="0" w:color="000000"/>
              <w:left w:val="single" w:sz="4" w:space="0" w:color="000000"/>
              <w:bottom w:val="single" w:sz="4" w:space="0" w:color="000000"/>
              <w:right w:val="single" w:sz="4" w:space="0" w:color="000000"/>
            </w:tcBorders>
          </w:tcPr>
          <w:p w:rsidR="00992BDD" w:rsidRPr="0007719C" w:rsidRDefault="00992BDD" w:rsidP="00144C2A">
            <w:pPr>
              <w:suppressAutoHyphens/>
              <w:jc w:val="center"/>
              <w:rPr>
                <w:b/>
                <w:sz w:val="28"/>
                <w:szCs w:val="28"/>
                <w:lang w:eastAsia="ar-SA"/>
              </w:rPr>
            </w:pPr>
            <w:r w:rsidRPr="0007719C">
              <w:rPr>
                <w:b/>
                <w:sz w:val="28"/>
                <w:lang w:eastAsia="ar-SA"/>
              </w:rPr>
              <w:lastRenderedPageBreak/>
              <w:t xml:space="preserve">Программы, технологии и пособия по образовательной области </w:t>
            </w:r>
            <w:r w:rsidR="00144C2A">
              <w:rPr>
                <w:b/>
                <w:sz w:val="28"/>
                <w:lang w:eastAsia="ar-SA"/>
              </w:rPr>
              <w:t xml:space="preserve"> </w:t>
            </w:r>
            <w:r w:rsidRPr="0007719C">
              <w:rPr>
                <w:b/>
                <w:sz w:val="28"/>
                <w:lang w:eastAsia="ar-SA"/>
              </w:rPr>
              <w:t>«Физическое развитие»</w:t>
            </w:r>
          </w:p>
        </w:tc>
      </w:tr>
      <w:tr w:rsidR="00992BDD" w:rsidRPr="0017582B" w:rsidTr="00144C2A">
        <w:tc>
          <w:tcPr>
            <w:tcW w:w="15984" w:type="dxa"/>
            <w:tcBorders>
              <w:top w:val="single" w:sz="4" w:space="0" w:color="000000"/>
              <w:left w:val="single" w:sz="4" w:space="0" w:color="000000"/>
              <w:bottom w:val="single" w:sz="4" w:space="0" w:color="000000"/>
              <w:right w:val="single" w:sz="4" w:space="0" w:color="000000"/>
            </w:tcBorders>
          </w:tcPr>
          <w:p w:rsidR="00992BDD" w:rsidRPr="0017582B" w:rsidRDefault="00992BDD" w:rsidP="00567596">
            <w:pPr>
              <w:rPr>
                <w:sz w:val="28"/>
              </w:rPr>
            </w:pPr>
            <w:r w:rsidRPr="0017582B">
              <w:rPr>
                <w:sz w:val="28"/>
              </w:rPr>
              <w:t>Гусева Т.А. , Кирилова Ю.А. Наглядное пособие. Олимпийские игры: прошлое и настоящее. СПб.: ООО «ИЗДАТЕЛЬСТВО» ДЕТСТВО-ПРЕСС», 2012г.</w:t>
            </w:r>
          </w:p>
          <w:p w:rsidR="009178E5" w:rsidRPr="00E758E5" w:rsidRDefault="009178E5" w:rsidP="009178E5">
            <w:pPr>
              <w:rPr>
                <w:sz w:val="28"/>
              </w:rPr>
            </w:pPr>
            <w:r w:rsidRPr="00E758E5">
              <w:rPr>
                <w:sz w:val="28"/>
              </w:rPr>
              <w:t>Маханева М.Д. Здоровый ребенок: Рекомендации по работе в детском саду и начальной школе: Методическое пособие. – М.: АРКТИ, 2004. Маханева М.Д. Воспитание здорового ребенка: пособие для практических работников детских дошкольных учреждений. – М.: АРКТИ, 1999.Картушина М.Ю. Зимние детские праздники. – М.: ТЦ Сфера, 2012</w:t>
            </w:r>
          </w:p>
          <w:p w:rsidR="009178E5" w:rsidRPr="00E758E5" w:rsidRDefault="009178E5" w:rsidP="009178E5">
            <w:pPr>
              <w:rPr>
                <w:sz w:val="28"/>
              </w:rPr>
            </w:pPr>
            <w:r w:rsidRPr="00E758E5">
              <w:rPr>
                <w:sz w:val="28"/>
              </w:rPr>
              <w:lastRenderedPageBreak/>
              <w:t>Детские олимпийские игры занятия с детьми 2-7 лет. Соколова Л.А. «Учитель» 2014г.</w:t>
            </w:r>
          </w:p>
          <w:p w:rsidR="009178E5" w:rsidRPr="00E758E5" w:rsidRDefault="009178E5" w:rsidP="009178E5">
            <w:pPr>
              <w:rPr>
                <w:sz w:val="28"/>
              </w:rPr>
            </w:pPr>
            <w:r w:rsidRPr="00E758E5">
              <w:rPr>
                <w:sz w:val="28"/>
              </w:rPr>
              <w:t>Организация спортивного досуга дошкольников 4 – 7 лет/ авт. – сост. Н.М. Соломенникова. – Волгоград: Учитель, 2015</w:t>
            </w:r>
          </w:p>
          <w:p w:rsidR="009178E5" w:rsidRPr="00E758E5" w:rsidRDefault="009178E5" w:rsidP="009178E5">
            <w:pPr>
              <w:rPr>
                <w:sz w:val="28"/>
              </w:rPr>
            </w:pPr>
            <w:r w:rsidRPr="00E758E5">
              <w:rPr>
                <w:sz w:val="28"/>
              </w:rPr>
              <w:t>Бабенкова Е.А., Параничева Т.М. Подвижные игры на прогулке. – М.: ТЦ Сфера, 2015.</w:t>
            </w:r>
          </w:p>
          <w:p w:rsidR="009178E5" w:rsidRPr="00E758E5" w:rsidRDefault="009178E5" w:rsidP="009178E5">
            <w:pPr>
              <w:rPr>
                <w:sz w:val="28"/>
              </w:rPr>
            </w:pPr>
            <w:r w:rsidRPr="00E758E5">
              <w:rPr>
                <w:sz w:val="28"/>
              </w:rPr>
              <w:t>Игровые технологии в системе физического воспитания дошкольников. 141 стр. С учетом ФГОС ДО. Волошина Л.Н.; Гавришова Е.В.; Елецкая Н.М.; Курилова Т.В. - Волгоград: Учитель, 2013.</w:t>
            </w:r>
          </w:p>
          <w:p w:rsidR="009178E5" w:rsidRPr="000A3CD8" w:rsidRDefault="009178E5" w:rsidP="009178E5">
            <w:pPr>
              <w:rPr>
                <w:rFonts w:eastAsia="Calibri"/>
                <w:sz w:val="28"/>
                <w:lang w:eastAsia="en-US"/>
              </w:rPr>
            </w:pPr>
            <w:r>
              <w:rPr>
                <w:sz w:val="28"/>
              </w:rPr>
              <w:t>Федорова С.Ю. Примерные планы физкультурных занятий с детьми 2 – 3 лет,</w:t>
            </w:r>
            <w:r w:rsidRPr="000A3CD8">
              <w:rPr>
                <w:rFonts w:eastAsia="Calibri"/>
                <w:sz w:val="28"/>
                <w:lang w:eastAsia="en-US"/>
              </w:rPr>
              <w:t xml:space="preserve"> М.: Мозаика – синтез, 201</w:t>
            </w:r>
            <w:r>
              <w:rPr>
                <w:rFonts w:eastAsia="Calibri"/>
                <w:sz w:val="28"/>
                <w:lang w:eastAsia="en-US"/>
              </w:rPr>
              <w:t>7</w:t>
            </w:r>
            <w:r w:rsidRPr="000A3CD8">
              <w:rPr>
                <w:rFonts w:eastAsia="Calibri"/>
                <w:sz w:val="28"/>
                <w:lang w:eastAsia="en-US"/>
              </w:rPr>
              <w:t>.</w:t>
            </w:r>
          </w:p>
          <w:p w:rsidR="009178E5" w:rsidRPr="000A3CD8" w:rsidRDefault="009178E5" w:rsidP="009178E5">
            <w:pPr>
              <w:rPr>
                <w:sz w:val="28"/>
              </w:rPr>
            </w:pPr>
            <w:r w:rsidRPr="000A3CD8">
              <w:rPr>
                <w:sz w:val="28"/>
              </w:rPr>
              <w:t>Пензулаева Л.И. Физкультурные занятия в детском саду: Младшая группа. – М.: Мозаика – синтез, 201</w:t>
            </w:r>
            <w:r>
              <w:rPr>
                <w:sz w:val="28"/>
              </w:rPr>
              <w:t>5</w:t>
            </w:r>
            <w:r w:rsidRPr="000A3CD8">
              <w:rPr>
                <w:sz w:val="28"/>
              </w:rPr>
              <w:t>.</w:t>
            </w:r>
          </w:p>
          <w:p w:rsidR="009178E5" w:rsidRPr="000A3CD8" w:rsidRDefault="009178E5" w:rsidP="009178E5">
            <w:pPr>
              <w:rPr>
                <w:rFonts w:eastAsia="Calibri"/>
                <w:sz w:val="28"/>
                <w:lang w:eastAsia="en-US"/>
              </w:rPr>
            </w:pPr>
            <w:r w:rsidRPr="000A3CD8">
              <w:rPr>
                <w:rFonts w:eastAsia="Calibri"/>
                <w:sz w:val="28"/>
                <w:lang w:eastAsia="en-US"/>
              </w:rPr>
              <w:t>Пензулаева Л.И. Физкультурные занятия в детском саду: Средняя группа. – М.: Мозаика – синтез, 201</w:t>
            </w:r>
            <w:r>
              <w:rPr>
                <w:rFonts w:eastAsia="Calibri"/>
                <w:sz w:val="28"/>
                <w:lang w:eastAsia="en-US"/>
              </w:rPr>
              <w:t>5</w:t>
            </w:r>
            <w:r w:rsidRPr="000A3CD8">
              <w:rPr>
                <w:rFonts w:eastAsia="Calibri"/>
                <w:sz w:val="28"/>
                <w:lang w:eastAsia="en-US"/>
              </w:rPr>
              <w:t>.</w:t>
            </w:r>
          </w:p>
          <w:p w:rsidR="009178E5" w:rsidRPr="000A3CD8" w:rsidRDefault="009178E5" w:rsidP="009178E5">
            <w:pPr>
              <w:rPr>
                <w:rFonts w:eastAsia="Calibri"/>
                <w:sz w:val="28"/>
                <w:lang w:eastAsia="en-US"/>
              </w:rPr>
            </w:pPr>
            <w:r w:rsidRPr="000A3CD8">
              <w:rPr>
                <w:rFonts w:eastAsia="Calibri"/>
                <w:sz w:val="28"/>
                <w:lang w:eastAsia="en-US"/>
              </w:rPr>
              <w:t>Пензулаева Л.И. Физкультурные занятия в детском саду: Старшая группа. – М.: Мозаика – синтез, 201</w:t>
            </w:r>
            <w:r>
              <w:rPr>
                <w:rFonts w:eastAsia="Calibri"/>
                <w:sz w:val="28"/>
                <w:lang w:eastAsia="en-US"/>
              </w:rPr>
              <w:t>5</w:t>
            </w:r>
            <w:r w:rsidRPr="000A3CD8">
              <w:rPr>
                <w:rFonts w:eastAsia="Calibri"/>
                <w:sz w:val="28"/>
                <w:lang w:eastAsia="en-US"/>
              </w:rPr>
              <w:t>.</w:t>
            </w:r>
          </w:p>
          <w:p w:rsidR="009178E5" w:rsidRDefault="009178E5" w:rsidP="009178E5">
            <w:pPr>
              <w:rPr>
                <w:rFonts w:eastAsia="Calibri"/>
                <w:sz w:val="28"/>
                <w:lang w:eastAsia="en-US"/>
              </w:rPr>
            </w:pPr>
            <w:r w:rsidRPr="000A3CD8">
              <w:rPr>
                <w:rFonts w:eastAsia="Calibri"/>
                <w:sz w:val="28"/>
                <w:lang w:eastAsia="en-US"/>
              </w:rPr>
              <w:t>Пензулаева Л.И. Физкультурные занятия в детском саду: Подготовительная к школе  группа. – М.: Мозаика – синтез, 201</w:t>
            </w:r>
            <w:r>
              <w:rPr>
                <w:rFonts w:eastAsia="Calibri"/>
                <w:sz w:val="28"/>
                <w:lang w:eastAsia="en-US"/>
              </w:rPr>
              <w:t>5</w:t>
            </w:r>
            <w:r w:rsidRPr="000A3CD8">
              <w:rPr>
                <w:rFonts w:eastAsia="Calibri"/>
                <w:sz w:val="28"/>
                <w:lang w:eastAsia="en-US"/>
              </w:rPr>
              <w:t>.</w:t>
            </w:r>
          </w:p>
          <w:p w:rsidR="00992BDD" w:rsidRPr="0017582B" w:rsidRDefault="009178E5" w:rsidP="009178E5">
            <w:pPr>
              <w:suppressAutoHyphens/>
              <w:jc w:val="center"/>
              <w:rPr>
                <w:b/>
                <w:sz w:val="28"/>
                <w:lang w:eastAsia="ar-SA"/>
              </w:rPr>
            </w:pPr>
            <w:r w:rsidRPr="00EE3ACD">
              <w:rPr>
                <w:rFonts w:eastAsia="Calibri"/>
                <w:i/>
                <w:sz w:val="28"/>
                <w:lang w:eastAsia="en-US"/>
              </w:rPr>
              <w:t>Воронова</w:t>
            </w:r>
            <w:r>
              <w:rPr>
                <w:rFonts w:eastAsia="Calibri"/>
                <w:i/>
                <w:sz w:val="28"/>
                <w:lang w:eastAsia="en-US"/>
              </w:rPr>
              <w:t xml:space="preserve"> Е.К. Программа обучения детей плаванию в детском саду, Детство – Пресс, 2010</w:t>
            </w:r>
          </w:p>
        </w:tc>
      </w:tr>
      <w:tr w:rsidR="00E32A71" w:rsidRPr="0017582B" w:rsidTr="00144C2A">
        <w:tc>
          <w:tcPr>
            <w:tcW w:w="15984" w:type="dxa"/>
            <w:tcBorders>
              <w:top w:val="single" w:sz="4" w:space="0" w:color="000000"/>
              <w:left w:val="single" w:sz="4" w:space="0" w:color="000000"/>
              <w:bottom w:val="single" w:sz="4" w:space="0" w:color="000000"/>
              <w:right w:val="single" w:sz="4" w:space="0" w:color="000000"/>
            </w:tcBorders>
          </w:tcPr>
          <w:p w:rsidR="00E32A71" w:rsidRDefault="00E32A71" w:rsidP="00E32A71">
            <w:pPr>
              <w:jc w:val="both"/>
              <w:rPr>
                <w:sz w:val="28"/>
              </w:rPr>
            </w:pPr>
            <w:r w:rsidRPr="00567596">
              <w:rPr>
                <w:b/>
                <w:sz w:val="28"/>
              </w:rPr>
              <w:lastRenderedPageBreak/>
              <w:t xml:space="preserve">Методическое обеспечение содержания коррекционной работы МБДОУ № </w:t>
            </w:r>
            <w:r>
              <w:rPr>
                <w:b/>
                <w:sz w:val="28"/>
              </w:rPr>
              <w:t>6</w:t>
            </w:r>
            <w:r w:rsidRPr="00567596">
              <w:rPr>
                <w:b/>
                <w:sz w:val="28"/>
              </w:rPr>
              <w:t>7 «</w:t>
            </w:r>
            <w:r>
              <w:rPr>
                <w:b/>
                <w:sz w:val="28"/>
              </w:rPr>
              <w:t>Капитошка</w:t>
            </w:r>
            <w:r w:rsidRPr="00567596">
              <w:rPr>
                <w:b/>
                <w:sz w:val="28"/>
              </w:rPr>
              <w:t>»:</w:t>
            </w:r>
            <w:r w:rsidRPr="00567596">
              <w:rPr>
                <w:sz w:val="28"/>
              </w:rPr>
              <w:t xml:space="preserve"> </w:t>
            </w:r>
          </w:p>
          <w:p w:rsidR="00E32A71" w:rsidRPr="00E32A71" w:rsidRDefault="00E32A71" w:rsidP="00E32A71">
            <w:pPr>
              <w:jc w:val="both"/>
              <w:rPr>
                <w:sz w:val="28"/>
              </w:rPr>
            </w:pPr>
            <w:r w:rsidRPr="00567596">
              <w:rPr>
                <w:i/>
                <w:sz w:val="28"/>
              </w:rPr>
              <w:t xml:space="preserve">Учитель – логопед </w:t>
            </w:r>
          </w:p>
          <w:p w:rsidR="00E32A71" w:rsidRDefault="00E32A71" w:rsidP="00E32A71">
            <w:pPr>
              <w:jc w:val="both"/>
              <w:rPr>
                <w:sz w:val="28"/>
              </w:rPr>
            </w:pPr>
            <w:r w:rsidRPr="00567596">
              <w:rPr>
                <w:sz w:val="28"/>
              </w:rPr>
              <w:sym w:font="Symbol" w:char="F0B7"/>
            </w:r>
            <w:r w:rsidRPr="00567596">
              <w:rPr>
                <w:sz w:val="28"/>
              </w:rPr>
              <w:t xml:space="preserve"> Филичева Т.Б., Чиркина Г.В. - Воспитание и обучение детей дошкольного возраста с фонетико-фонематическим недоразвитием. Программно-методические рекомендации.- Москва, 2003 г. </w:t>
            </w:r>
          </w:p>
          <w:p w:rsidR="00E32A71" w:rsidRDefault="00E32A71" w:rsidP="00E32A71">
            <w:pPr>
              <w:jc w:val="both"/>
              <w:rPr>
                <w:sz w:val="28"/>
              </w:rPr>
            </w:pPr>
            <w:r w:rsidRPr="00567596">
              <w:rPr>
                <w:sz w:val="28"/>
              </w:rPr>
              <w:sym w:font="Symbol" w:char="F0B7"/>
            </w:r>
            <w:r w:rsidRPr="00567596">
              <w:rPr>
                <w:sz w:val="28"/>
              </w:rPr>
              <w:t xml:space="preserve"> Коноваленко В.В., Коноваленко С.В. – Индивидуально-подгрупповая работа по коррекции звукопроизношени</w:t>
            </w:r>
            <w:r>
              <w:rPr>
                <w:sz w:val="28"/>
              </w:rPr>
              <w:t xml:space="preserve">я, М, 1999 </w:t>
            </w:r>
          </w:p>
          <w:p w:rsidR="00E32A71" w:rsidRDefault="00E32A71" w:rsidP="00E32A71">
            <w:pPr>
              <w:jc w:val="both"/>
              <w:rPr>
                <w:sz w:val="28"/>
              </w:rPr>
            </w:pPr>
            <w:r w:rsidRPr="00567596">
              <w:rPr>
                <w:sz w:val="28"/>
              </w:rPr>
              <w:sym w:font="Symbol" w:char="F0B7"/>
            </w:r>
            <w:r w:rsidRPr="00567596">
              <w:rPr>
                <w:sz w:val="28"/>
              </w:rPr>
              <w:t xml:space="preserve"> Каше Г.А. – Подготовка к школе детей с недостатками речи./ Пособие для логопеда. М., 1985 г. </w:t>
            </w:r>
          </w:p>
          <w:p w:rsidR="00E32A71" w:rsidRDefault="00E32A71" w:rsidP="00E32A71">
            <w:pPr>
              <w:jc w:val="both"/>
              <w:rPr>
                <w:sz w:val="28"/>
              </w:rPr>
            </w:pPr>
            <w:r w:rsidRPr="00567596">
              <w:rPr>
                <w:sz w:val="28"/>
              </w:rPr>
              <w:sym w:font="Symbol" w:char="F0B7"/>
            </w:r>
            <w:r w:rsidRPr="00567596">
              <w:rPr>
                <w:sz w:val="28"/>
              </w:rPr>
              <w:t xml:space="preserve"> Филичева Т.Б., Туманова Т.В. – «Формирование звукопроизношения у дошкольников»., М., 1993 г. </w:t>
            </w:r>
          </w:p>
          <w:p w:rsidR="00E32A71" w:rsidRDefault="00E32A71" w:rsidP="00E32A71">
            <w:pPr>
              <w:jc w:val="both"/>
              <w:rPr>
                <w:sz w:val="28"/>
              </w:rPr>
            </w:pPr>
            <w:r w:rsidRPr="00567596">
              <w:rPr>
                <w:sz w:val="28"/>
              </w:rPr>
              <w:sym w:font="Symbol" w:char="F0B7"/>
            </w:r>
            <w:r w:rsidRPr="00567596">
              <w:rPr>
                <w:sz w:val="28"/>
              </w:rPr>
              <w:t xml:space="preserve"> Борисенко М.Г., Лукина Н.А.. Грамматика в играх и картинках (по всем лексическим темам). </w:t>
            </w:r>
          </w:p>
          <w:p w:rsidR="00E32A71" w:rsidRDefault="00E32A71" w:rsidP="00E32A71">
            <w:pPr>
              <w:jc w:val="both"/>
              <w:rPr>
                <w:sz w:val="28"/>
              </w:rPr>
            </w:pPr>
            <w:r w:rsidRPr="00567596">
              <w:rPr>
                <w:sz w:val="28"/>
              </w:rPr>
              <w:sym w:font="Symbol" w:char="F0B7"/>
            </w:r>
            <w:r w:rsidRPr="00567596">
              <w:rPr>
                <w:sz w:val="28"/>
              </w:rPr>
              <w:t xml:space="preserve"> .Гомзяк О.С.Говорим правильно в 5-6 лет.- М.: Издательство ГНОМ и Д, 2009 г. </w:t>
            </w:r>
          </w:p>
          <w:p w:rsidR="00E32A71" w:rsidRDefault="00E32A71" w:rsidP="00E32A71">
            <w:pPr>
              <w:jc w:val="both"/>
              <w:rPr>
                <w:sz w:val="28"/>
              </w:rPr>
            </w:pPr>
            <w:r w:rsidRPr="00567596">
              <w:rPr>
                <w:sz w:val="28"/>
              </w:rPr>
              <w:sym w:font="Symbol" w:char="F0B7"/>
            </w:r>
            <w:r w:rsidRPr="00567596">
              <w:rPr>
                <w:sz w:val="28"/>
              </w:rPr>
              <w:t xml:space="preserve"> Гомзяк О.С. Сюжетные картинки для развития связной речи.- М.: Издательство ГНОМ и Д, 2009 г. </w:t>
            </w:r>
          </w:p>
          <w:p w:rsidR="00E32A71" w:rsidRDefault="00E32A71" w:rsidP="00E32A71">
            <w:pPr>
              <w:jc w:val="both"/>
              <w:rPr>
                <w:sz w:val="28"/>
              </w:rPr>
            </w:pPr>
            <w:r w:rsidRPr="00567596">
              <w:rPr>
                <w:sz w:val="28"/>
              </w:rPr>
              <w:sym w:font="Symbol" w:char="F0B7"/>
            </w:r>
            <w:r w:rsidRPr="00567596">
              <w:rPr>
                <w:sz w:val="28"/>
              </w:rPr>
              <w:t xml:space="preserve"> Жихарева - Норкина Ю.Б. Домашняя тетрадь для логопедических занятий - ВЛАДОС. </w:t>
            </w:r>
          </w:p>
          <w:p w:rsidR="00E32A71" w:rsidRDefault="00E32A71" w:rsidP="00E32A71">
            <w:pPr>
              <w:jc w:val="both"/>
              <w:rPr>
                <w:sz w:val="28"/>
              </w:rPr>
            </w:pPr>
            <w:r w:rsidRPr="00567596">
              <w:rPr>
                <w:sz w:val="28"/>
              </w:rPr>
              <w:sym w:font="Symbol" w:char="F0B7"/>
            </w:r>
            <w:r w:rsidRPr="00567596">
              <w:rPr>
                <w:sz w:val="28"/>
              </w:rPr>
              <w:t xml:space="preserve"> Полякова М.А. Самоучитель по логопедии. Универсальное руководство / Марина Полякова. — 3-е изд. — М.: Айрис-пресс, 2008. </w:t>
            </w:r>
          </w:p>
          <w:p w:rsidR="00E32A71" w:rsidRDefault="00E32A71" w:rsidP="00E32A71">
            <w:pPr>
              <w:jc w:val="both"/>
              <w:rPr>
                <w:sz w:val="28"/>
              </w:rPr>
            </w:pPr>
            <w:r w:rsidRPr="00567596">
              <w:rPr>
                <w:sz w:val="28"/>
              </w:rPr>
              <w:sym w:font="Symbol" w:char="F0B7"/>
            </w:r>
            <w:r w:rsidRPr="00567596">
              <w:rPr>
                <w:sz w:val="28"/>
              </w:rPr>
              <w:t xml:space="preserve"> Грибова О. Е.Что делать, если ваш ребенок не говорит? Книга для тех, кому это интересно.- М., Айрис пресс, 2004. </w:t>
            </w:r>
          </w:p>
          <w:p w:rsidR="00E32A71" w:rsidRDefault="00E32A71" w:rsidP="00E32A71">
            <w:pPr>
              <w:jc w:val="both"/>
              <w:rPr>
                <w:sz w:val="28"/>
              </w:rPr>
            </w:pPr>
            <w:r w:rsidRPr="00567596">
              <w:rPr>
                <w:sz w:val="28"/>
              </w:rPr>
              <w:sym w:font="Symbol" w:char="F0B7"/>
            </w:r>
            <w:r w:rsidRPr="00567596">
              <w:rPr>
                <w:sz w:val="28"/>
              </w:rPr>
              <w:t xml:space="preserve"> Коноваленко В.В., Коноваленко С. В. Экспресс-обследование фонематического слуха и готовности к звуковому анализу. М.: Тандем, 1999</w:t>
            </w:r>
          </w:p>
          <w:p w:rsidR="00E32A71" w:rsidRDefault="00E32A71" w:rsidP="00E32A71">
            <w:pPr>
              <w:jc w:val="both"/>
              <w:rPr>
                <w:sz w:val="28"/>
              </w:rPr>
            </w:pPr>
            <w:r w:rsidRPr="00567596">
              <w:rPr>
                <w:sz w:val="28"/>
              </w:rPr>
              <w:t xml:space="preserve">Резниченко Т.С., Ларина О.Д. Дифференциация согласных звуков. - М.:РОСМЭН.2004г. </w:t>
            </w:r>
          </w:p>
          <w:p w:rsidR="00E32A71" w:rsidRDefault="00E32A71" w:rsidP="00E32A71">
            <w:pPr>
              <w:jc w:val="both"/>
              <w:rPr>
                <w:sz w:val="28"/>
              </w:rPr>
            </w:pPr>
            <w:r w:rsidRPr="00567596">
              <w:rPr>
                <w:sz w:val="28"/>
              </w:rPr>
              <w:sym w:font="Symbol" w:char="F0B7"/>
            </w:r>
            <w:r w:rsidRPr="00567596">
              <w:rPr>
                <w:sz w:val="28"/>
              </w:rPr>
              <w:t xml:space="preserve"> Перегудова Т.С., Османова Г.А. Вводим звуки в речь. Картотека заданий. - М.:КАРО.2007г </w:t>
            </w:r>
          </w:p>
          <w:p w:rsidR="00E32A71" w:rsidRDefault="00E32A71" w:rsidP="00E32A71">
            <w:pPr>
              <w:jc w:val="both"/>
              <w:rPr>
                <w:i/>
                <w:sz w:val="28"/>
              </w:rPr>
            </w:pPr>
            <w:r w:rsidRPr="005F1C68">
              <w:rPr>
                <w:i/>
                <w:sz w:val="28"/>
              </w:rPr>
              <w:t>Педагог-психолог</w:t>
            </w:r>
          </w:p>
          <w:p w:rsidR="00E32A71" w:rsidRPr="005F1C68" w:rsidRDefault="00E32A71" w:rsidP="00E32A71">
            <w:pPr>
              <w:jc w:val="both"/>
              <w:rPr>
                <w:i/>
                <w:sz w:val="28"/>
              </w:rPr>
            </w:pPr>
            <w:r w:rsidRPr="005F1C68">
              <w:rPr>
                <w:i/>
                <w:sz w:val="28"/>
              </w:rPr>
              <w:t xml:space="preserve"> Список литературы: </w:t>
            </w:r>
          </w:p>
          <w:p w:rsidR="00E32A71" w:rsidRDefault="00E32A71" w:rsidP="00E32A71">
            <w:pPr>
              <w:jc w:val="both"/>
              <w:rPr>
                <w:sz w:val="28"/>
              </w:rPr>
            </w:pPr>
            <w:r w:rsidRPr="00567596">
              <w:rPr>
                <w:sz w:val="28"/>
              </w:rPr>
              <w:lastRenderedPageBreak/>
              <w:sym w:font="Symbol" w:char="F0B7"/>
            </w:r>
            <w:r w:rsidRPr="00567596">
              <w:rPr>
                <w:sz w:val="28"/>
              </w:rPr>
              <w:t xml:space="preserve"> Диагностика готовности ребёнка к школе: Пособие для педагогов дошкольных учреждений./ Под ред. Н.Е. Вераксы. - М.:Мозака - Синтез, 2007.- 112с. </w:t>
            </w:r>
          </w:p>
          <w:p w:rsidR="00E32A71" w:rsidRDefault="00E32A71" w:rsidP="00E32A71">
            <w:pPr>
              <w:jc w:val="both"/>
              <w:rPr>
                <w:sz w:val="28"/>
              </w:rPr>
            </w:pPr>
            <w:r w:rsidRPr="00567596">
              <w:rPr>
                <w:sz w:val="28"/>
              </w:rPr>
              <w:sym w:font="Symbol" w:char="F0B7"/>
            </w:r>
            <w:r w:rsidRPr="00567596">
              <w:rPr>
                <w:sz w:val="28"/>
              </w:rPr>
              <w:t xml:space="preserve"> Курина Г.Я. «Диагностические методы обследования детей дошкольного возраста», г. Иркутск,1992г. </w:t>
            </w:r>
          </w:p>
          <w:p w:rsidR="00E32A71" w:rsidRDefault="00E32A71" w:rsidP="00E32A71">
            <w:pPr>
              <w:jc w:val="both"/>
              <w:rPr>
                <w:sz w:val="28"/>
              </w:rPr>
            </w:pPr>
            <w:r w:rsidRPr="00567596">
              <w:rPr>
                <w:sz w:val="28"/>
              </w:rPr>
              <w:sym w:font="Symbol" w:char="F0B7"/>
            </w:r>
            <w:r w:rsidRPr="00567596">
              <w:rPr>
                <w:sz w:val="28"/>
              </w:rPr>
              <w:t xml:space="preserve"> 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/Е.А.Стребелева, Г.А. Мишина, Ю.А.Разенкова и др.); под ред. Е.А.Стребелевой. -2-е изд., перераб. и доп.- М.: Просвещение, 2004. – 164 с. + Прил. (268. с. ил.). </w:t>
            </w:r>
          </w:p>
          <w:p w:rsidR="00E32A71" w:rsidRDefault="00E32A71" w:rsidP="00E32A71">
            <w:pPr>
              <w:jc w:val="both"/>
              <w:rPr>
                <w:sz w:val="28"/>
              </w:rPr>
            </w:pPr>
            <w:r w:rsidRPr="00567596">
              <w:rPr>
                <w:sz w:val="28"/>
              </w:rPr>
              <w:t xml:space="preserve">Семаго Н. Я. Методические рекомендации к «Диагностическому альбому для оценки развития познавательной деятельности ребёнка. Дошкольный и младший школьный возраст» / Н.Я. Семаго, М.М.Семаго.-2-е изд. – М.: Айрис-пресс. 2007.-64с.- (Библиотека психолога образования). </w:t>
            </w:r>
          </w:p>
          <w:p w:rsidR="00E32A71" w:rsidRDefault="00E32A71" w:rsidP="00E32A71">
            <w:pPr>
              <w:jc w:val="both"/>
              <w:rPr>
                <w:sz w:val="28"/>
              </w:rPr>
            </w:pPr>
            <w:r w:rsidRPr="00567596">
              <w:rPr>
                <w:sz w:val="28"/>
              </w:rPr>
              <w:sym w:font="Symbol" w:char="F0B7"/>
            </w:r>
            <w:r w:rsidRPr="00567596">
              <w:rPr>
                <w:sz w:val="28"/>
              </w:rPr>
              <w:t xml:space="preserve"> Семаго Н.Я. «Диагностический альбом для оценки развития познавательной деятельности ребёнка. Дошкольный и младший школьный возраст / Н.Я.Семаго.-2-е изд.-М.: Айрис-пресс, 2007- 48с.- (Библиотека психолога образования). </w:t>
            </w:r>
          </w:p>
          <w:p w:rsidR="00E32A71" w:rsidRDefault="00E32A71" w:rsidP="00E32A71">
            <w:pPr>
              <w:jc w:val="both"/>
              <w:rPr>
                <w:sz w:val="28"/>
              </w:rPr>
            </w:pPr>
            <w:r w:rsidRPr="00567596">
              <w:rPr>
                <w:sz w:val="28"/>
              </w:rPr>
              <w:sym w:font="Symbol" w:char="F0B7"/>
            </w:r>
            <w:r w:rsidRPr="00567596">
              <w:rPr>
                <w:sz w:val="28"/>
              </w:rPr>
              <w:t xml:space="preserve"> Арцишевская И.Л. Работа психолога с гиперактивными детьми в детском саду. – М.: Книголюб, 2003. – 56 с. (Психологическая служба). </w:t>
            </w:r>
          </w:p>
          <w:p w:rsidR="00E32A71" w:rsidRDefault="00E32A71" w:rsidP="00E32A71">
            <w:pPr>
              <w:jc w:val="both"/>
              <w:rPr>
                <w:sz w:val="28"/>
              </w:rPr>
            </w:pPr>
            <w:r w:rsidRPr="00567596">
              <w:rPr>
                <w:sz w:val="28"/>
              </w:rPr>
              <w:sym w:font="Symbol" w:char="F0B7"/>
            </w:r>
            <w:r w:rsidRPr="00567596">
              <w:rPr>
                <w:sz w:val="28"/>
              </w:rPr>
              <w:t xml:space="preserve"> Грабенко Т.М., Зинкевич - Евстигнеева Т.Д. Коррекционные, развивающие и адаптирующие игры.- СПб.: «ДЕТСТВО-ПРЕСС», 2002. – 64 с. </w:t>
            </w:r>
          </w:p>
          <w:p w:rsidR="00E32A71" w:rsidRDefault="00E32A71" w:rsidP="00E32A71">
            <w:pPr>
              <w:jc w:val="both"/>
              <w:rPr>
                <w:sz w:val="28"/>
              </w:rPr>
            </w:pPr>
            <w:r w:rsidRPr="00567596">
              <w:rPr>
                <w:sz w:val="28"/>
              </w:rPr>
              <w:sym w:font="Symbol" w:char="F0B7"/>
            </w:r>
            <w:r w:rsidRPr="00567596">
              <w:rPr>
                <w:sz w:val="28"/>
              </w:rPr>
              <w:t xml:space="preserve"> Давай познакомимся! Тренинговое развитие и коррекция эмоционального мира дошкольников 4-6 лет: Пособие для практических работников детских садов / Автор-составитель И.А.Пазухина – СПб.: «ДЕТ</w:t>
            </w:r>
            <w:r>
              <w:rPr>
                <w:sz w:val="28"/>
              </w:rPr>
              <w:t>СТВО-ПРЕСС», 2010. – 272 с, ил</w:t>
            </w:r>
          </w:p>
          <w:p w:rsidR="00E32A71" w:rsidRDefault="00E32A71" w:rsidP="00E32A71">
            <w:pPr>
              <w:jc w:val="both"/>
              <w:rPr>
                <w:sz w:val="28"/>
              </w:rPr>
            </w:pPr>
            <w:r w:rsidRPr="00567596">
              <w:rPr>
                <w:sz w:val="28"/>
              </w:rPr>
              <w:sym w:font="Symbol" w:char="F0B7"/>
            </w:r>
            <w:r w:rsidRPr="00567596">
              <w:rPr>
                <w:sz w:val="28"/>
              </w:rPr>
              <w:t xml:space="preserve"> Детская сенсорная дорожка: Пособие для педагогов, психологов и родителей / Т.А.Алексеева, А.Л.Баева, Л.Б.Баряева и др. – СПб.: Изд-во РГПУ им. А.И.Герцена, 2013. – 54 с. </w:t>
            </w:r>
          </w:p>
          <w:p w:rsidR="00E32A71" w:rsidRDefault="00E32A71" w:rsidP="00E32A71">
            <w:pPr>
              <w:jc w:val="both"/>
              <w:rPr>
                <w:sz w:val="28"/>
              </w:rPr>
            </w:pPr>
            <w:r w:rsidRPr="00567596">
              <w:rPr>
                <w:sz w:val="28"/>
              </w:rPr>
              <w:sym w:font="Symbol" w:char="F0B7"/>
            </w:r>
            <w:r w:rsidRPr="00567596">
              <w:rPr>
                <w:sz w:val="28"/>
              </w:rPr>
              <w:t xml:space="preserve"> Дубина Л.А. «Коммуникативная компетентность дошкольников: Сборник игр и упражнений. – М.: Книголюб, 2006. – 64с. (Психологическая служба).</w:t>
            </w:r>
          </w:p>
          <w:p w:rsidR="00E32A71" w:rsidRDefault="00E32A71" w:rsidP="00E32A71">
            <w:pPr>
              <w:jc w:val="both"/>
              <w:rPr>
                <w:sz w:val="28"/>
              </w:rPr>
            </w:pPr>
            <w:r w:rsidRPr="00567596">
              <w:rPr>
                <w:sz w:val="28"/>
              </w:rPr>
              <w:t xml:space="preserve"> </w:t>
            </w:r>
            <w:r w:rsidRPr="00567596">
              <w:rPr>
                <w:sz w:val="28"/>
              </w:rPr>
              <w:sym w:font="Symbol" w:char="F0B7"/>
            </w:r>
            <w:r w:rsidRPr="00567596">
              <w:rPr>
                <w:sz w:val="28"/>
              </w:rPr>
              <w:t xml:space="preserve"> Л.И. Катаева «Коррекционно-развивающие занятия с дошкольниками» Линка – Пресс Москва 2000г. </w:t>
            </w:r>
          </w:p>
          <w:p w:rsidR="00E32A71" w:rsidRDefault="00E32A71" w:rsidP="00E32A71">
            <w:pPr>
              <w:jc w:val="both"/>
              <w:rPr>
                <w:sz w:val="28"/>
              </w:rPr>
            </w:pPr>
            <w:r w:rsidRPr="00567596">
              <w:rPr>
                <w:sz w:val="28"/>
              </w:rPr>
              <w:sym w:font="Symbol" w:char="F0B7"/>
            </w:r>
            <w:r w:rsidRPr="00567596">
              <w:rPr>
                <w:sz w:val="28"/>
              </w:rPr>
              <w:t xml:space="preserve"> Клюева Н.В., Касаткина Ю.В. «Учим детей общению. Характер, коммуникабельность. Популярное пособие для родителей и педагогов. – Ярославль: Академия развития, 1996. – 240 с., ил. </w:t>
            </w:r>
          </w:p>
          <w:p w:rsidR="00E32A71" w:rsidRDefault="00E32A71" w:rsidP="00E32A71">
            <w:pPr>
              <w:jc w:val="both"/>
              <w:rPr>
                <w:sz w:val="28"/>
              </w:rPr>
            </w:pPr>
            <w:r w:rsidRPr="00567596">
              <w:rPr>
                <w:sz w:val="28"/>
              </w:rPr>
              <w:sym w:font="Symbol" w:char="F0B7"/>
            </w:r>
            <w:r w:rsidRPr="00567596">
              <w:rPr>
                <w:sz w:val="28"/>
              </w:rPr>
              <w:t xml:space="preserve"> Кряжева Н.Л. Развитие эмоционального мира детей. Популярное пособие для родителей и педагогов. – Ярославль: Академия развития, 1996. – 208 с., ил. </w:t>
            </w:r>
          </w:p>
          <w:p w:rsidR="00E32A71" w:rsidRDefault="00E32A71" w:rsidP="00E32A71">
            <w:pPr>
              <w:jc w:val="both"/>
              <w:rPr>
                <w:sz w:val="28"/>
              </w:rPr>
            </w:pPr>
            <w:r w:rsidRPr="00567596">
              <w:rPr>
                <w:sz w:val="28"/>
              </w:rPr>
              <w:sym w:font="Symbol" w:char="F0B7"/>
            </w:r>
            <w:r w:rsidRPr="00567596">
              <w:rPr>
                <w:sz w:val="28"/>
              </w:rPr>
              <w:t xml:space="preserve"> Лютова Е.К., Монина Г.Б. Тренинг эффективного взаимодействия с детьми. – СПб.: Речь; М.: Сфера, 2008. – 190 с., ил. </w:t>
            </w:r>
          </w:p>
          <w:p w:rsidR="00E32A71" w:rsidRDefault="00E32A71" w:rsidP="00E32A71">
            <w:pPr>
              <w:jc w:val="both"/>
              <w:rPr>
                <w:sz w:val="28"/>
              </w:rPr>
            </w:pPr>
            <w:r w:rsidRPr="00567596">
              <w:rPr>
                <w:sz w:val="28"/>
              </w:rPr>
              <w:sym w:font="Symbol" w:char="F0B7"/>
            </w:r>
            <w:r w:rsidRPr="00567596">
              <w:rPr>
                <w:sz w:val="28"/>
              </w:rPr>
              <w:t xml:space="preserve"> Тёмная сенсорная комната – мир здоровья: Учебно-методическое пособие. / Под ред. В.Л.Жевнерова, Л.Б. Баряевой, Ю.С. Галлямовой. – СПб.: ЦДК проф. Л.Б. Баряевой, 2011. – 394 с. </w:t>
            </w:r>
          </w:p>
          <w:p w:rsidR="00E32A71" w:rsidRDefault="00E32A71" w:rsidP="00E32A71">
            <w:pPr>
              <w:jc w:val="both"/>
              <w:rPr>
                <w:sz w:val="28"/>
              </w:rPr>
            </w:pPr>
            <w:r w:rsidRPr="00567596">
              <w:rPr>
                <w:sz w:val="28"/>
              </w:rPr>
              <w:sym w:font="Symbol" w:char="F0B7"/>
            </w:r>
            <w:r w:rsidRPr="00567596">
              <w:rPr>
                <w:sz w:val="28"/>
              </w:rPr>
              <w:t xml:space="preserve"> Особенности психологической помощи детям с нарушениями зрения в дошкольном учреждении: Методич. Рекомендации / Н.Л.Анисимова, И.В.Новичкова, Л.И.Солнцева; Под ред. Л.И.Солнцевой. – М., 2001. -96с. </w:t>
            </w:r>
          </w:p>
          <w:p w:rsidR="00E32A71" w:rsidRDefault="00E32A71" w:rsidP="00E32A71">
            <w:pPr>
              <w:jc w:val="both"/>
              <w:rPr>
                <w:sz w:val="28"/>
              </w:rPr>
            </w:pPr>
            <w:r w:rsidRPr="00567596">
              <w:rPr>
                <w:sz w:val="28"/>
              </w:rPr>
              <w:lastRenderedPageBreak/>
              <w:sym w:font="Symbol" w:char="F0B7"/>
            </w:r>
            <w:r w:rsidRPr="00567596">
              <w:rPr>
                <w:sz w:val="28"/>
              </w:rPr>
              <w:t xml:space="preserve"> Чистякова М.И. Психогимнастика / Под ред. М. И. Буянова. -2-е изд.- М.: Просвещение: ВЛАДОС, 1995.- 160 с.: ил. </w:t>
            </w:r>
          </w:p>
          <w:p w:rsidR="00E32A71" w:rsidRPr="00567596" w:rsidRDefault="00E32A71" w:rsidP="00E32A71">
            <w:pPr>
              <w:jc w:val="both"/>
              <w:rPr>
                <w:b/>
                <w:sz w:val="28"/>
              </w:rPr>
            </w:pPr>
            <w:r w:rsidRPr="00567596">
              <w:rPr>
                <w:sz w:val="28"/>
              </w:rPr>
              <w:sym w:font="Symbol" w:char="F0B7"/>
            </w:r>
            <w:r w:rsidRPr="00567596">
              <w:rPr>
                <w:sz w:val="28"/>
              </w:rPr>
              <w:t xml:space="preserve"> Федеральный государственный образовательный стандарт дошкольного образования: Письма и приказы Минобрнауки.- М.: ТЦ Сфера, 2014.- 96с. (Правовая библиотека образования).</w:t>
            </w:r>
          </w:p>
          <w:p w:rsidR="00E32A71" w:rsidRPr="0017582B" w:rsidRDefault="00E32A71" w:rsidP="00567596">
            <w:pPr>
              <w:rPr>
                <w:sz w:val="28"/>
              </w:rPr>
            </w:pPr>
          </w:p>
        </w:tc>
      </w:tr>
    </w:tbl>
    <w:p w:rsidR="0017582B" w:rsidRPr="006F0742" w:rsidRDefault="0017582B" w:rsidP="00391A09">
      <w:pPr>
        <w:ind w:left="900"/>
        <w:jc w:val="right"/>
        <w:rPr>
          <w:b/>
        </w:rPr>
      </w:pPr>
    </w:p>
    <w:p w:rsidR="009178E5" w:rsidRDefault="009178E5" w:rsidP="00391A09">
      <w:pPr>
        <w:ind w:left="900"/>
        <w:jc w:val="right"/>
        <w:rPr>
          <w:b/>
          <w:sz w:val="28"/>
        </w:rPr>
      </w:pPr>
    </w:p>
    <w:p w:rsidR="009178E5" w:rsidRDefault="009178E5" w:rsidP="00391A09">
      <w:pPr>
        <w:ind w:left="900"/>
        <w:jc w:val="right"/>
        <w:rPr>
          <w:b/>
          <w:sz w:val="28"/>
        </w:rPr>
      </w:pPr>
    </w:p>
    <w:p w:rsidR="009178E5" w:rsidRDefault="009178E5" w:rsidP="00391A09">
      <w:pPr>
        <w:ind w:left="900"/>
        <w:jc w:val="right"/>
        <w:rPr>
          <w:b/>
          <w:sz w:val="28"/>
        </w:rPr>
      </w:pPr>
    </w:p>
    <w:p w:rsidR="009178E5" w:rsidRDefault="009178E5" w:rsidP="00391A09">
      <w:pPr>
        <w:ind w:left="900"/>
        <w:jc w:val="right"/>
        <w:rPr>
          <w:b/>
          <w:sz w:val="28"/>
        </w:rPr>
      </w:pPr>
    </w:p>
    <w:p w:rsidR="009178E5" w:rsidRDefault="009178E5" w:rsidP="00391A09">
      <w:pPr>
        <w:ind w:left="900"/>
        <w:jc w:val="right"/>
        <w:rPr>
          <w:b/>
          <w:sz w:val="28"/>
        </w:rPr>
      </w:pPr>
    </w:p>
    <w:p w:rsidR="009178E5" w:rsidRDefault="009178E5" w:rsidP="00391A09">
      <w:pPr>
        <w:ind w:left="900"/>
        <w:jc w:val="right"/>
        <w:rPr>
          <w:b/>
          <w:sz w:val="28"/>
        </w:rPr>
      </w:pPr>
    </w:p>
    <w:p w:rsidR="009178E5" w:rsidRDefault="009178E5" w:rsidP="00391A09">
      <w:pPr>
        <w:ind w:left="900"/>
        <w:jc w:val="right"/>
        <w:rPr>
          <w:b/>
          <w:sz w:val="28"/>
        </w:rPr>
      </w:pPr>
    </w:p>
    <w:p w:rsidR="009178E5" w:rsidRDefault="009178E5" w:rsidP="00391A09">
      <w:pPr>
        <w:ind w:left="900"/>
        <w:jc w:val="right"/>
        <w:rPr>
          <w:b/>
          <w:sz w:val="28"/>
        </w:rPr>
      </w:pPr>
    </w:p>
    <w:p w:rsidR="009178E5" w:rsidRDefault="009178E5" w:rsidP="00391A09">
      <w:pPr>
        <w:ind w:left="900"/>
        <w:jc w:val="right"/>
        <w:rPr>
          <w:b/>
          <w:sz w:val="28"/>
        </w:rPr>
      </w:pPr>
    </w:p>
    <w:p w:rsidR="009178E5" w:rsidRDefault="009178E5" w:rsidP="00391A09">
      <w:pPr>
        <w:ind w:left="900"/>
        <w:jc w:val="right"/>
        <w:rPr>
          <w:b/>
          <w:sz w:val="28"/>
        </w:rPr>
      </w:pPr>
    </w:p>
    <w:p w:rsidR="009178E5" w:rsidRDefault="009178E5" w:rsidP="00391A09">
      <w:pPr>
        <w:ind w:left="900"/>
        <w:jc w:val="right"/>
        <w:rPr>
          <w:b/>
          <w:sz w:val="28"/>
        </w:rPr>
      </w:pPr>
    </w:p>
    <w:p w:rsidR="009178E5" w:rsidRDefault="009178E5" w:rsidP="00391A09">
      <w:pPr>
        <w:ind w:left="900"/>
        <w:jc w:val="right"/>
        <w:rPr>
          <w:b/>
          <w:sz w:val="28"/>
        </w:rPr>
      </w:pPr>
    </w:p>
    <w:p w:rsidR="009178E5" w:rsidRDefault="009178E5" w:rsidP="00391A09">
      <w:pPr>
        <w:ind w:left="900"/>
        <w:jc w:val="right"/>
        <w:rPr>
          <w:b/>
          <w:sz w:val="28"/>
        </w:rPr>
      </w:pPr>
    </w:p>
    <w:p w:rsidR="009178E5" w:rsidRDefault="009178E5" w:rsidP="00391A09">
      <w:pPr>
        <w:ind w:left="900"/>
        <w:jc w:val="right"/>
        <w:rPr>
          <w:b/>
          <w:sz w:val="28"/>
        </w:rPr>
      </w:pPr>
    </w:p>
    <w:p w:rsidR="009178E5" w:rsidRDefault="009178E5" w:rsidP="00391A09">
      <w:pPr>
        <w:ind w:left="900"/>
        <w:jc w:val="right"/>
        <w:rPr>
          <w:b/>
          <w:sz w:val="28"/>
        </w:rPr>
      </w:pPr>
    </w:p>
    <w:p w:rsidR="00690D4D" w:rsidRDefault="00690D4D" w:rsidP="00690D4D">
      <w:pPr>
        <w:ind w:left="900"/>
        <w:jc w:val="center"/>
        <w:rPr>
          <w:b/>
          <w:sz w:val="28"/>
        </w:rPr>
        <w:sectPr w:rsidR="00690D4D" w:rsidSect="00E32A71">
          <w:pgSz w:w="16838" w:h="11906" w:orient="landscape"/>
          <w:pgMar w:top="709" w:right="680" w:bottom="709" w:left="567" w:header="709" w:footer="17" w:gutter="0"/>
          <w:pgNumType w:start="1"/>
          <w:cols w:space="708"/>
          <w:titlePg/>
          <w:docGrid w:linePitch="360"/>
        </w:sectPr>
      </w:pPr>
    </w:p>
    <w:p w:rsidR="006F0742" w:rsidRPr="000C05B3" w:rsidRDefault="00690D4D" w:rsidP="00391A09">
      <w:pPr>
        <w:ind w:left="900"/>
        <w:jc w:val="right"/>
        <w:rPr>
          <w:b/>
          <w:sz w:val="28"/>
        </w:rPr>
      </w:pPr>
      <w:r>
        <w:rPr>
          <w:b/>
          <w:sz w:val="28"/>
        </w:rPr>
        <w:lastRenderedPageBreak/>
        <w:t>При</w:t>
      </w:r>
      <w:r w:rsidR="005F1C68" w:rsidRPr="000C05B3">
        <w:rPr>
          <w:b/>
          <w:sz w:val="28"/>
        </w:rPr>
        <w:t>ложение №  5</w:t>
      </w:r>
    </w:p>
    <w:p w:rsidR="000C05B3" w:rsidRPr="00A7354F" w:rsidRDefault="000C05B3" w:rsidP="000C05B3">
      <w:pPr>
        <w:ind w:left="360"/>
        <w:jc w:val="center"/>
        <w:rPr>
          <w:b/>
          <w:sz w:val="28"/>
        </w:rPr>
      </w:pPr>
      <w:r w:rsidRPr="00A7354F">
        <w:rPr>
          <w:b/>
          <w:sz w:val="28"/>
        </w:rPr>
        <w:t>Режим дня и распорядок.</w:t>
      </w:r>
    </w:p>
    <w:p w:rsidR="000C05B3" w:rsidRDefault="000C05B3" w:rsidP="000C05B3">
      <w:pPr>
        <w:shd w:val="clear" w:color="auto" w:fill="FFFFFF"/>
        <w:tabs>
          <w:tab w:val="left" w:pos="567"/>
        </w:tabs>
        <w:ind w:right="22" w:firstLine="851"/>
        <w:jc w:val="both"/>
        <w:rPr>
          <w:sz w:val="28"/>
        </w:rPr>
      </w:pPr>
      <w:r w:rsidRPr="00A7354F">
        <w:rPr>
          <w:sz w:val="28"/>
        </w:rPr>
        <w:t xml:space="preserve">МБДОУ посещают дети с 1,5 лет, по пятидневной рабочей неделе, с 12- часовым пребыванием. При организации режима учитывается социальный заказ родителей, наличие специалистов, педагогов, медицинских работников, подходы к обучению и воспитанию дошкольников при организации всех видов детской деятельности. При осуществлении режимных моментов учитываются индивидуальные и возрастные особенности ребенка (длительность сна, вкусовые предпочтения, характер, оздоровительные мероприятия и т.д.). </w:t>
      </w:r>
    </w:p>
    <w:p w:rsidR="000C05B3" w:rsidRDefault="000C05B3" w:rsidP="000C05B3">
      <w:pPr>
        <w:shd w:val="clear" w:color="auto" w:fill="FFFFFF"/>
        <w:tabs>
          <w:tab w:val="left" w:pos="567"/>
        </w:tabs>
        <w:ind w:right="22" w:firstLine="851"/>
        <w:jc w:val="both"/>
        <w:rPr>
          <w:sz w:val="28"/>
        </w:rPr>
      </w:pPr>
      <w:r w:rsidRPr="00A7354F">
        <w:rPr>
          <w:sz w:val="28"/>
        </w:rPr>
        <w:t xml:space="preserve">В МБДОУ организован гибкий режим дня. Это рациональная продолжительность и разумное чередование различных видов деятельности и отдыха детей в течение дня. Основным принципом правильного построения режима является его соответствие возрастным психофизиологическим особенностям детей. </w:t>
      </w:r>
    </w:p>
    <w:p w:rsidR="000C05B3" w:rsidRDefault="000C05B3" w:rsidP="000C05B3">
      <w:pPr>
        <w:shd w:val="clear" w:color="auto" w:fill="FFFFFF"/>
        <w:tabs>
          <w:tab w:val="left" w:pos="567"/>
        </w:tabs>
        <w:ind w:right="22" w:firstLine="851"/>
        <w:jc w:val="both"/>
        <w:rPr>
          <w:sz w:val="28"/>
        </w:rPr>
      </w:pPr>
      <w:r w:rsidRPr="00A7354F">
        <w:rPr>
          <w:sz w:val="28"/>
        </w:rPr>
        <w:t xml:space="preserve">Режим дня для детей дошкольного возраста разрабатывается с учётом возрастных норм и требований СанПиН 2.4.1.3049-13. На теплый и холодный периоды года составлены отдельные режимы дня. </w:t>
      </w:r>
    </w:p>
    <w:p w:rsidR="000C05B3" w:rsidRDefault="000C05B3" w:rsidP="000C05B3">
      <w:pPr>
        <w:shd w:val="clear" w:color="auto" w:fill="FFFFFF"/>
        <w:tabs>
          <w:tab w:val="left" w:pos="567"/>
        </w:tabs>
        <w:ind w:right="22" w:firstLine="851"/>
        <w:jc w:val="both"/>
        <w:rPr>
          <w:sz w:val="28"/>
        </w:rPr>
      </w:pPr>
      <w:r w:rsidRPr="00A7354F">
        <w:rPr>
          <w:sz w:val="28"/>
        </w:rPr>
        <w:t xml:space="preserve">При организации режима пребывания детей в дошкольных образовательных организациях (группах) более 5 часов организуется прием пищи с интервалом 3 - 4 часа и дневной сон; при организации режима пребывания детей до 5 часов - организуется однократный прием пищи. Общая продолжительность суточного сна для детей дошкольного возраста 12 - 12,5 часа, из которых 2 - 2,5 часа отводится на дневной сон. Для детей от 3 до 7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 </w:t>
      </w:r>
    </w:p>
    <w:p w:rsidR="000C05B3" w:rsidRDefault="000C05B3" w:rsidP="000C05B3">
      <w:pPr>
        <w:shd w:val="clear" w:color="auto" w:fill="FFFFFF"/>
        <w:tabs>
          <w:tab w:val="left" w:pos="567"/>
        </w:tabs>
        <w:ind w:right="22" w:firstLine="851"/>
        <w:jc w:val="both"/>
        <w:rPr>
          <w:sz w:val="28"/>
        </w:rPr>
      </w:pPr>
      <w:r w:rsidRPr="00A7354F">
        <w:rPr>
          <w:sz w:val="28"/>
        </w:rPr>
        <w:t xml:space="preserve">Допустимый объем недельной образовательной нагрузки, включая дополнительное образование, для детей дошкольного возраста составляет: </w:t>
      </w:r>
    </w:p>
    <w:p w:rsidR="000C05B3" w:rsidRDefault="000C05B3" w:rsidP="000C05B3">
      <w:pPr>
        <w:shd w:val="clear" w:color="auto" w:fill="FFFFFF"/>
        <w:tabs>
          <w:tab w:val="left" w:pos="567"/>
        </w:tabs>
        <w:ind w:right="22" w:firstLine="851"/>
        <w:jc w:val="both"/>
        <w:rPr>
          <w:sz w:val="28"/>
        </w:rPr>
      </w:pPr>
      <w:r w:rsidRPr="00A7354F">
        <w:rPr>
          <w:sz w:val="28"/>
        </w:rPr>
        <w:t>- в младшей группе (дети 4-го года жизни) – 11 основных видов организованной образовательной деятельности;</w:t>
      </w:r>
    </w:p>
    <w:p w:rsidR="000C05B3" w:rsidRDefault="000C05B3" w:rsidP="000C05B3">
      <w:pPr>
        <w:shd w:val="clear" w:color="auto" w:fill="FFFFFF"/>
        <w:tabs>
          <w:tab w:val="left" w:pos="567"/>
        </w:tabs>
        <w:ind w:right="22" w:firstLine="851"/>
        <w:jc w:val="both"/>
        <w:rPr>
          <w:sz w:val="28"/>
        </w:rPr>
      </w:pPr>
      <w:r w:rsidRPr="00A7354F">
        <w:rPr>
          <w:sz w:val="28"/>
        </w:rPr>
        <w:t xml:space="preserve"> - в средней группе (дети 5-го года жизни) – 12 основных видов организованной образовательной деятельности; </w:t>
      </w:r>
    </w:p>
    <w:p w:rsidR="000C05B3" w:rsidRPr="00A7354F" w:rsidRDefault="000C05B3" w:rsidP="000C05B3">
      <w:pPr>
        <w:shd w:val="clear" w:color="auto" w:fill="FFFFFF"/>
        <w:tabs>
          <w:tab w:val="left" w:pos="567"/>
        </w:tabs>
        <w:ind w:right="22" w:firstLine="851"/>
        <w:jc w:val="both"/>
        <w:rPr>
          <w:sz w:val="28"/>
        </w:rPr>
      </w:pPr>
      <w:r w:rsidRPr="00A7354F">
        <w:rPr>
          <w:sz w:val="28"/>
        </w:rPr>
        <w:t>- в старшей группе (дети 6-го года жизни) – 15 основных видов организованной образовательной деятельности;</w:t>
      </w:r>
    </w:p>
    <w:p w:rsidR="000C05B3" w:rsidRDefault="000C05B3" w:rsidP="000C05B3">
      <w:pPr>
        <w:shd w:val="clear" w:color="auto" w:fill="FFFFFF"/>
        <w:tabs>
          <w:tab w:val="left" w:pos="567"/>
        </w:tabs>
        <w:ind w:right="22" w:firstLine="851"/>
        <w:jc w:val="both"/>
        <w:rPr>
          <w:sz w:val="28"/>
        </w:rPr>
      </w:pPr>
      <w:r w:rsidRPr="00A7354F">
        <w:rPr>
          <w:sz w:val="28"/>
        </w:rPr>
        <w:t>- в подготовительной (дети 7-го года жизни) – 17 основных видов организованной образовательной деятельности; Максимально допустимое количество основных видов организованной образовательной деятельности в первой половине дня во второй младшей и средней группах составляет 2 основных вида организованной образовательной деятельности, в старшей и подготовительной - 3. Продолжительность основных видов организованной образовательной деятельности: - в младшей группе (дети 4-го года жизни) – 15 минут; - в средней группе (дети 5-го года жизни) – 20 минут;</w:t>
      </w:r>
    </w:p>
    <w:p w:rsidR="000C05B3" w:rsidRDefault="000C05B3" w:rsidP="000C05B3">
      <w:pPr>
        <w:shd w:val="clear" w:color="auto" w:fill="FFFFFF"/>
        <w:tabs>
          <w:tab w:val="left" w:pos="567"/>
        </w:tabs>
        <w:ind w:right="22" w:firstLine="851"/>
        <w:jc w:val="both"/>
        <w:rPr>
          <w:sz w:val="28"/>
        </w:rPr>
      </w:pPr>
      <w:r w:rsidRPr="00A7354F">
        <w:rPr>
          <w:sz w:val="28"/>
        </w:rPr>
        <w:t xml:space="preserve"> - в старшей группе (дети 6-го года жизни) – 25 минут; </w:t>
      </w:r>
    </w:p>
    <w:p w:rsidR="000C05B3" w:rsidRDefault="000C05B3" w:rsidP="000C05B3">
      <w:pPr>
        <w:shd w:val="clear" w:color="auto" w:fill="FFFFFF"/>
        <w:tabs>
          <w:tab w:val="left" w:pos="567"/>
        </w:tabs>
        <w:ind w:right="22" w:firstLine="851"/>
        <w:jc w:val="both"/>
        <w:rPr>
          <w:sz w:val="28"/>
        </w:rPr>
      </w:pPr>
      <w:r w:rsidRPr="00A7354F">
        <w:rPr>
          <w:sz w:val="28"/>
        </w:rPr>
        <w:t xml:space="preserve">- в подготовительной (дети 7-го года жизни) – 30 минут. </w:t>
      </w:r>
    </w:p>
    <w:p w:rsidR="000C05B3" w:rsidRDefault="000C05B3" w:rsidP="000C05B3">
      <w:pPr>
        <w:shd w:val="clear" w:color="auto" w:fill="FFFFFF"/>
        <w:tabs>
          <w:tab w:val="left" w:pos="567"/>
        </w:tabs>
        <w:ind w:right="22" w:firstLine="851"/>
        <w:jc w:val="both"/>
        <w:rPr>
          <w:sz w:val="28"/>
        </w:rPr>
      </w:pPr>
      <w:r w:rsidRPr="00A7354F">
        <w:rPr>
          <w:sz w:val="28"/>
        </w:rPr>
        <w:t xml:space="preserve">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w:t>
      </w:r>
      <w:r w:rsidRPr="00A7354F">
        <w:rPr>
          <w:sz w:val="28"/>
        </w:rPr>
        <w:lastRenderedPageBreak/>
        <w:t xml:space="preserve">проведение ежедневных игровых пауз между образовательными деятельностями, длительностью не менее 10 минут. Проведение физминуток является обязательным при организации образовательной деятельности статического характера, содержание их определяется каждым педагогом индивидуально. </w:t>
      </w:r>
    </w:p>
    <w:p w:rsidR="000C05B3" w:rsidRDefault="000C05B3" w:rsidP="000C05B3">
      <w:pPr>
        <w:shd w:val="clear" w:color="auto" w:fill="FFFFFF"/>
        <w:tabs>
          <w:tab w:val="left" w:pos="567"/>
        </w:tabs>
        <w:ind w:right="22" w:firstLine="851"/>
        <w:jc w:val="both"/>
        <w:rPr>
          <w:sz w:val="28"/>
        </w:rPr>
      </w:pPr>
      <w:r w:rsidRPr="00A7354F">
        <w:rPr>
          <w:sz w:val="28"/>
        </w:rPr>
        <w:t xml:space="preserve">Образовательная деятельность, требующая большой умственной нагрузки (развитие математических представлений, обучении грамоте), планируются в наиболее благоприятные дни (вторник, среда, четверг) для профилактики утомления детей и сочетается с физической культурой и музыкой. </w:t>
      </w:r>
    </w:p>
    <w:p w:rsidR="000C05B3" w:rsidRDefault="000C05B3" w:rsidP="000C05B3">
      <w:pPr>
        <w:shd w:val="clear" w:color="auto" w:fill="FFFFFF"/>
        <w:tabs>
          <w:tab w:val="left" w:pos="567"/>
        </w:tabs>
        <w:ind w:right="22" w:firstLine="851"/>
        <w:jc w:val="both"/>
        <w:rPr>
          <w:sz w:val="28"/>
        </w:rPr>
      </w:pPr>
      <w:r w:rsidRPr="00A7354F">
        <w:rPr>
          <w:sz w:val="28"/>
        </w:rPr>
        <w:t xml:space="preserve">Труд детей старшей и подготовительной групп проводится в форме самообслуживания (дежурство по столовой, сервировка столов, помощь в подготовке к занятиям, уход за комнатными растениями и т.п.). Его продолжительность не должна быть больше 20 минут в день. </w:t>
      </w:r>
    </w:p>
    <w:p w:rsidR="000C05B3" w:rsidRDefault="000C05B3" w:rsidP="000C05B3">
      <w:pPr>
        <w:shd w:val="clear" w:color="auto" w:fill="FFFFFF"/>
        <w:tabs>
          <w:tab w:val="left" w:pos="567"/>
        </w:tabs>
        <w:ind w:right="22" w:firstLine="851"/>
        <w:jc w:val="both"/>
        <w:rPr>
          <w:sz w:val="28"/>
        </w:rPr>
      </w:pPr>
      <w:r w:rsidRPr="00A7354F">
        <w:rPr>
          <w:sz w:val="28"/>
        </w:rPr>
        <w:t xml:space="preserve">Правильно подобранный режим дня обеспечивает сохранение и укрепление здоровья детей: предохраняет нервную систему от переутомления; создает благоприятные условия для их физического и психического развития; поддерживает бодрое состояние ребенка; способствует правильному функционированию внутренних органов. </w:t>
      </w:r>
    </w:p>
    <w:p w:rsidR="000C05B3" w:rsidRDefault="000C05B3" w:rsidP="000C05B3">
      <w:pPr>
        <w:shd w:val="clear" w:color="auto" w:fill="FFFFFF"/>
        <w:tabs>
          <w:tab w:val="left" w:pos="567"/>
        </w:tabs>
        <w:ind w:right="22" w:firstLine="851"/>
        <w:jc w:val="both"/>
        <w:rPr>
          <w:sz w:val="28"/>
        </w:rPr>
      </w:pPr>
      <w:r w:rsidRPr="00A7354F">
        <w:rPr>
          <w:sz w:val="28"/>
        </w:rPr>
        <w:t xml:space="preserve">С учетом особого состояния ребенка (период выздоровления после болезни; период адаптации к детскому учреждению; условия жизни дома), назначается щадящий индивидуальный режим со строгой дозировкой физической нагрузки, специального выбора закаливающих процедур, игр и других видов деятельности. </w:t>
      </w:r>
    </w:p>
    <w:p w:rsidR="000C05B3" w:rsidRDefault="000C05B3" w:rsidP="000C05B3">
      <w:pPr>
        <w:shd w:val="clear" w:color="auto" w:fill="FFFFFF"/>
        <w:tabs>
          <w:tab w:val="left" w:pos="567"/>
        </w:tabs>
        <w:ind w:right="22" w:firstLine="851"/>
        <w:jc w:val="both"/>
        <w:rPr>
          <w:sz w:val="32"/>
        </w:rPr>
      </w:pPr>
      <w:r w:rsidRPr="00A7354F">
        <w:rPr>
          <w:sz w:val="28"/>
        </w:rPr>
        <w:t>При организации педагогического процесса активно используются учебно-игровые методы и приемы, способствующие развитию и формированию познавательных интересов дошкольника. Ежедневная продолжительность прогулки детей составляет не менее 4 часов в день (может изменяться в зависимости от температуры воздуха). Прогулка организуется 3 раза в день: в первую половину дня – до обеда и во вторую половину дня – до ужина и перед уходом домой.</w:t>
      </w:r>
    </w:p>
    <w:p w:rsidR="000C05B3" w:rsidRDefault="000C05B3" w:rsidP="000C05B3">
      <w:pPr>
        <w:shd w:val="clear" w:color="auto" w:fill="FFFFFF"/>
        <w:tabs>
          <w:tab w:val="left" w:pos="567"/>
        </w:tabs>
        <w:ind w:right="22" w:firstLine="851"/>
        <w:jc w:val="both"/>
        <w:rPr>
          <w:sz w:val="28"/>
        </w:rPr>
      </w:pPr>
      <w:r w:rsidRPr="00A7354F">
        <w:rPr>
          <w:sz w:val="28"/>
        </w:rPr>
        <w:t xml:space="preserve">Максимальная продолжительность непрерывного бодрствования детей от 3 лет до 7 лет составляет 5,5 – 6 часов. Самостоятельная деятельность занимает в режиме дня 3-4 часа. </w:t>
      </w:r>
    </w:p>
    <w:p w:rsidR="000C05B3" w:rsidRDefault="000C05B3" w:rsidP="000C05B3">
      <w:pPr>
        <w:shd w:val="clear" w:color="auto" w:fill="FFFFFF"/>
        <w:tabs>
          <w:tab w:val="left" w:pos="567"/>
        </w:tabs>
        <w:ind w:right="22" w:firstLine="851"/>
        <w:jc w:val="both"/>
        <w:rPr>
          <w:sz w:val="28"/>
        </w:rPr>
      </w:pPr>
      <w:r w:rsidRPr="00A7354F">
        <w:rPr>
          <w:sz w:val="28"/>
        </w:rPr>
        <w:t xml:space="preserve">В период адаптации к условиям детского сада, дети освобождаются от специально организованной деятельности, основой познавательной, творческой деятельности ребенка в этот период является игровая деятельность. Обучению новому материалу впоследствии ведется индивидуально или подгруппами. Педагог-психолог наблюдает и корректирует воспитательно-образовательный процесс, нацеливает сотрудников детского сада на создание благоприятного, эмоционально-психологического микроклимата в отдельно возрастных группах и в дошкольном учреждении в целом. В середине года (январь) для воспитанников дошкольных групп организуются каникулы, во время которых основные виды организованной образовательной деятельности не проводятся, так же как и в летний период. В это время продолжительность прогулок увеличивается, проводятся спортивные и подвижные игры, спортивные праздники, театрализованные представления. В связи с тем, что в холодное время года дети не могут осуществлять прогулки с учетом требований СанПина 2.4.1.3049-13, Программа предусматривает включение в двигательный режим, во время, отведенное для прогулок, спортивные игры, театрализованные представления, развлечения, </w:t>
      </w:r>
      <w:r w:rsidRPr="00A7354F">
        <w:rPr>
          <w:sz w:val="28"/>
        </w:rPr>
        <w:lastRenderedPageBreak/>
        <w:t xml:space="preserve">просмотры детских передач и мультфильмов и т.д. Последние две недели мая, в конце каждого психологического возраста, проводится педагогическая диагностика. </w:t>
      </w:r>
    </w:p>
    <w:p w:rsidR="000C05B3" w:rsidRDefault="000C05B3" w:rsidP="000C05B3">
      <w:pPr>
        <w:shd w:val="clear" w:color="auto" w:fill="FFFFFF"/>
        <w:tabs>
          <w:tab w:val="left" w:pos="567"/>
        </w:tabs>
        <w:ind w:right="22" w:firstLine="851"/>
        <w:jc w:val="both"/>
        <w:rPr>
          <w:sz w:val="28"/>
        </w:rPr>
      </w:pPr>
      <w:r w:rsidRPr="00A7354F">
        <w:rPr>
          <w:sz w:val="28"/>
        </w:rPr>
        <w:t xml:space="preserve">После дневного сна, подъем, гимнастка пробуждения и закаливающие процедуры осуществляются по мере пробуждения детей. В летнее время все виды детской деятельности максимально выносятся на улицу. Закаливающие мероприятия осуществляются систематически в соответствии со временем года и возрастом детей. </w:t>
      </w:r>
    </w:p>
    <w:p w:rsidR="000C05B3" w:rsidRDefault="000C05B3" w:rsidP="000C05B3">
      <w:pPr>
        <w:shd w:val="clear" w:color="auto" w:fill="FFFFFF"/>
        <w:tabs>
          <w:tab w:val="left" w:pos="567"/>
        </w:tabs>
        <w:ind w:right="22" w:firstLine="851"/>
        <w:jc w:val="both"/>
        <w:rPr>
          <w:sz w:val="28"/>
        </w:rPr>
      </w:pPr>
      <w:r w:rsidRPr="00A7354F">
        <w:rPr>
          <w:sz w:val="28"/>
        </w:rPr>
        <w:t xml:space="preserve">Модель двигательного режима - это комплекс различных видов и форм организации двигательной деятельности детей в режиме дня. Введение модели направлено на решение задач: </w:t>
      </w:r>
    </w:p>
    <w:p w:rsidR="000C05B3" w:rsidRDefault="000C05B3" w:rsidP="000C05B3">
      <w:pPr>
        <w:shd w:val="clear" w:color="auto" w:fill="FFFFFF"/>
        <w:tabs>
          <w:tab w:val="left" w:pos="567"/>
        </w:tabs>
        <w:ind w:right="22" w:firstLine="851"/>
        <w:jc w:val="both"/>
        <w:rPr>
          <w:sz w:val="28"/>
        </w:rPr>
      </w:pPr>
      <w:r w:rsidRPr="00A7354F">
        <w:rPr>
          <w:sz w:val="28"/>
        </w:rPr>
        <w:sym w:font="Symbol" w:char="F0B7"/>
      </w:r>
      <w:r w:rsidRPr="00A7354F">
        <w:rPr>
          <w:sz w:val="28"/>
        </w:rPr>
        <w:t xml:space="preserve"> оздоровительных: в удовлетворении потребности детей в движении, совершенствовании систем и функций организма, сохранение и укрепление здоровья; </w:t>
      </w:r>
    </w:p>
    <w:p w:rsidR="000C05B3" w:rsidRDefault="000C05B3" w:rsidP="000C05B3">
      <w:pPr>
        <w:shd w:val="clear" w:color="auto" w:fill="FFFFFF"/>
        <w:tabs>
          <w:tab w:val="left" w:pos="567"/>
        </w:tabs>
        <w:ind w:right="22" w:firstLine="851"/>
        <w:jc w:val="both"/>
        <w:rPr>
          <w:sz w:val="28"/>
        </w:rPr>
      </w:pPr>
      <w:r w:rsidRPr="00A7354F">
        <w:rPr>
          <w:sz w:val="28"/>
        </w:rPr>
        <w:sym w:font="Symbol" w:char="F0B7"/>
      </w:r>
      <w:r w:rsidRPr="00A7354F">
        <w:rPr>
          <w:sz w:val="28"/>
        </w:rPr>
        <w:t xml:space="preserve"> воспитательных, направленных на развитие умственных, духовных и физических способностей детей; </w:t>
      </w:r>
    </w:p>
    <w:p w:rsidR="000C05B3" w:rsidRDefault="000C05B3" w:rsidP="000C05B3">
      <w:pPr>
        <w:shd w:val="clear" w:color="auto" w:fill="FFFFFF"/>
        <w:tabs>
          <w:tab w:val="left" w:pos="567"/>
        </w:tabs>
        <w:ind w:right="22" w:firstLine="851"/>
        <w:jc w:val="both"/>
        <w:rPr>
          <w:sz w:val="28"/>
        </w:rPr>
      </w:pPr>
      <w:r w:rsidRPr="00A7354F">
        <w:rPr>
          <w:sz w:val="28"/>
        </w:rPr>
        <w:sym w:font="Symbol" w:char="F0B7"/>
      </w:r>
      <w:r w:rsidRPr="00A7354F">
        <w:rPr>
          <w:sz w:val="28"/>
        </w:rPr>
        <w:t xml:space="preserve"> образовательных, направленных на овладение детьми определённым образом знаний, умений, навыков, физических качеств. </w:t>
      </w:r>
    </w:p>
    <w:p w:rsidR="000C05B3" w:rsidRPr="00A7354F" w:rsidRDefault="000C05B3" w:rsidP="000C05B3">
      <w:pPr>
        <w:shd w:val="clear" w:color="auto" w:fill="FFFFFF"/>
        <w:tabs>
          <w:tab w:val="left" w:pos="567"/>
        </w:tabs>
        <w:ind w:right="22" w:firstLine="851"/>
        <w:jc w:val="both"/>
        <w:rPr>
          <w:sz w:val="32"/>
        </w:rPr>
      </w:pPr>
      <w:r w:rsidRPr="00A7354F">
        <w:rPr>
          <w:sz w:val="28"/>
        </w:rPr>
        <w:t xml:space="preserve">Модель двигательного режима включает в себя физкультурно - оздоровительную деятельность, организованную образовательную деятельность по физической культуре, самостоятельную двигательную деятельность детей, физкультурно-массовые мероприятия. В объеме двигательной активности воспитанников 5 - 7 лет следует предусмотреть в организованных формах оздоровительно-воспитательной деятельности 6 - 8 часов в неделю с учетом </w:t>
      </w:r>
      <w:r w:rsidRPr="00A7354F">
        <w:rPr>
          <w:sz w:val="32"/>
        </w:rPr>
        <w:t>психофизиологических</w:t>
      </w:r>
      <w:r w:rsidRPr="00A7354F">
        <w:rPr>
          <w:sz w:val="28"/>
        </w:rPr>
        <w:t xml:space="preserve"> особенностей детей, времени года и режима работы дошкольных образовательных организаций. 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 С использованием модели двигательной активности детей в возрасте от 3 до 7 лет предполагается обеспечить удовлетворение биологической потребности детей в двигательной активности, наполнить рациональным содержанием, основанном на оптимальном соотношении разных видов деятельности, подобранных с учётом возрастных и индивидуальных особенностей.</w:t>
      </w:r>
    </w:p>
    <w:p w:rsidR="000C05B3" w:rsidRDefault="000C05B3" w:rsidP="000C05B3">
      <w:pPr>
        <w:jc w:val="center"/>
        <w:rPr>
          <w:b/>
        </w:rPr>
      </w:pPr>
    </w:p>
    <w:p w:rsidR="00690D4D" w:rsidRDefault="00690D4D" w:rsidP="000C05B3">
      <w:pPr>
        <w:jc w:val="center"/>
        <w:rPr>
          <w:b/>
          <w:sz w:val="28"/>
          <w:szCs w:val="28"/>
        </w:rPr>
      </w:pPr>
    </w:p>
    <w:p w:rsidR="00690D4D" w:rsidRDefault="00690D4D" w:rsidP="000C05B3">
      <w:pPr>
        <w:jc w:val="center"/>
        <w:rPr>
          <w:b/>
          <w:sz w:val="28"/>
          <w:szCs w:val="28"/>
        </w:rPr>
      </w:pPr>
    </w:p>
    <w:p w:rsidR="00690D4D" w:rsidRDefault="00690D4D" w:rsidP="000C05B3">
      <w:pPr>
        <w:jc w:val="center"/>
        <w:rPr>
          <w:b/>
          <w:sz w:val="28"/>
          <w:szCs w:val="28"/>
        </w:rPr>
      </w:pPr>
    </w:p>
    <w:p w:rsidR="00690D4D" w:rsidRDefault="00690D4D" w:rsidP="000C05B3">
      <w:pPr>
        <w:jc w:val="center"/>
        <w:rPr>
          <w:b/>
          <w:sz w:val="28"/>
          <w:szCs w:val="28"/>
        </w:rPr>
      </w:pPr>
    </w:p>
    <w:p w:rsidR="00690D4D" w:rsidRDefault="00690D4D" w:rsidP="000C05B3">
      <w:pPr>
        <w:jc w:val="center"/>
        <w:rPr>
          <w:b/>
          <w:sz w:val="28"/>
          <w:szCs w:val="28"/>
        </w:rPr>
      </w:pPr>
    </w:p>
    <w:p w:rsidR="00690D4D" w:rsidRDefault="00690D4D" w:rsidP="000C05B3">
      <w:pPr>
        <w:jc w:val="center"/>
        <w:rPr>
          <w:b/>
          <w:sz w:val="28"/>
          <w:szCs w:val="28"/>
        </w:rPr>
      </w:pPr>
    </w:p>
    <w:p w:rsidR="00690D4D" w:rsidRDefault="00690D4D" w:rsidP="000C05B3">
      <w:pPr>
        <w:jc w:val="center"/>
        <w:rPr>
          <w:b/>
          <w:sz w:val="28"/>
          <w:szCs w:val="28"/>
        </w:rPr>
      </w:pPr>
    </w:p>
    <w:p w:rsidR="00690D4D" w:rsidRDefault="00690D4D" w:rsidP="000C05B3">
      <w:pPr>
        <w:jc w:val="center"/>
        <w:rPr>
          <w:b/>
          <w:sz w:val="28"/>
          <w:szCs w:val="28"/>
        </w:rPr>
      </w:pPr>
    </w:p>
    <w:p w:rsidR="00690D4D" w:rsidRDefault="00690D4D" w:rsidP="000C05B3">
      <w:pPr>
        <w:jc w:val="center"/>
        <w:rPr>
          <w:b/>
          <w:sz w:val="28"/>
          <w:szCs w:val="28"/>
        </w:rPr>
      </w:pPr>
    </w:p>
    <w:p w:rsidR="000C05B3" w:rsidRPr="000A4DF7" w:rsidRDefault="000C05B3" w:rsidP="000C05B3">
      <w:pPr>
        <w:jc w:val="center"/>
        <w:rPr>
          <w:sz w:val="28"/>
          <w:szCs w:val="28"/>
        </w:rPr>
      </w:pPr>
      <w:r w:rsidRPr="000A4DF7">
        <w:rPr>
          <w:b/>
          <w:sz w:val="28"/>
          <w:szCs w:val="28"/>
        </w:rPr>
        <w:lastRenderedPageBreak/>
        <w:t xml:space="preserve">Модель организации режима дня.    </w:t>
      </w:r>
      <w:r w:rsidRPr="000A4DF7">
        <w:rPr>
          <w:sz w:val="28"/>
          <w:szCs w:val="28"/>
        </w:rPr>
        <w:t>Холодный период.</w:t>
      </w:r>
    </w:p>
    <w:p w:rsidR="000C05B3" w:rsidRPr="000A4DF7" w:rsidRDefault="000C05B3" w:rsidP="000C05B3">
      <w:pPr>
        <w:jc w:val="center"/>
        <w:rPr>
          <w:sz w:val="28"/>
          <w:szCs w:val="28"/>
        </w:rPr>
      </w:pPr>
    </w:p>
    <w:tbl>
      <w:tblPr>
        <w:tblW w:w="1530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985"/>
        <w:gridCol w:w="1984"/>
        <w:gridCol w:w="1843"/>
        <w:gridCol w:w="1985"/>
        <w:gridCol w:w="1842"/>
        <w:gridCol w:w="1843"/>
      </w:tblGrid>
      <w:tr w:rsidR="000C05B3" w:rsidRPr="000A4DF7" w:rsidTr="006213EB">
        <w:trPr>
          <w:jc w:val="center"/>
        </w:trPr>
        <w:tc>
          <w:tcPr>
            <w:tcW w:w="3827" w:type="dxa"/>
            <w:vMerge w:val="restart"/>
            <w:shd w:val="clear" w:color="auto" w:fill="auto"/>
          </w:tcPr>
          <w:p w:rsidR="000C05B3" w:rsidRPr="000A4DF7" w:rsidRDefault="000C05B3" w:rsidP="006213EB">
            <w:pPr>
              <w:jc w:val="center"/>
              <w:rPr>
                <w:sz w:val="28"/>
                <w:szCs w:val="28"/>
              </w:rPr>
            </w:pPr>
            <w:r w:rsidRPr="000A4DF7">
              <w:rPr>
                <w:sz w:val="28"/>
                <w:szCs w:val="28"/>
              </w:rPr>
              <w:t>Режимные моменты</w:t>
            </w:r>
          </w:p>
        </w:tc>
        <w:tc>
          <w:tcPr>
            <w:tcW w:w="11482" w:type="dxa"/>
            <w:gridSpan w:val="6"/>
          </w:tcPr>
          <w:p w:rsidR="000C05B3" w:rsidRPr="000A4DF7" w:rsidRDefault="000C05B3" w:rsidP="006213EB">
            <w:pPr>
              <w:jc w:val="center"/>
              <w:rPr>
                <w:sz w:val="28"/>
                <w:szCs w:val="28"/>
              </w:rPr>
            </w:pPr>
            <w:r w:rsidRPr="000A4DF7">
              <w:rPr>
                <w:sz w:val="28"/>
                <w:szCs w:val="28"/>
              </w:rPr>
              <w:t>Время, отведенное на режимные моменты в возрастных группах</w:t>
            </w:r>
          </w:p>
        </w:tc>
      </w:tr>
      <w:tr w:rsidR="000C05B3" w:rsidRPr="000A4DF7" w:rsidTr="006213EB">
        <w:trPr>
          <w:jc w:val="center"/>
        </w:trPr>
        <w:tc>
          <w:tcPr>
            <w:tcW w:w="3827" w:type="dxa"/>
            <w:vMerge/>
            <w:shd w:val="clear" w:color="auto" w:fill="auto"/>
          </w:tcPr>
          <w:p w:rsidR="000C05B3" w:rsidRPr="000A4DF7" w:rsidRDefault="000C05B3" w:rsidP="006213EB">
            <w:pPr>
              <w:jc w:val="center"/>
              <w:rPr>
                <w:sz w:val="28"/>
                <w:szCs w:val="28"/>
              </w:rPr>
            </w:pPr>
          </w:p>
        </w:tc>
        <w:tc>
          <w:tcPr>
            <w:tcW w:w="1985" w:type="dxa"/>
            <w:vAlign w:val="center"/>
          </w:tcPr>
          <w:p w:rsidR="000C05B3" w:rsidRPr="000A4DF7" w:rsidRDefault="000C05B3" w:rsidP="006213EB">
            <w:pPr>
              <w:jc w:val="center"/>
              <w:rPr>
                <w:b/>
                <w:sz w:val="28"/>
                <w:szCs w:val="28"/>
              </w:rPr>
            </w:pPr>
            <w:r w:rsidRPr="000A4DF7">
              <w:rPr>
                <w:b/>
                <w:sz w:val="28"/>
                <w:szCs w:val="28"/>
              </w:rPr>
              <w:t>1,6 – 2 лет</w:t>
            </w:r>
          </w:p>
        </w:tc>
        <w:tc>
          <w:tcPr>
            <w:tcW w:w="1984" w:type="dxa"/>
            <w:shd w:val="clear" w:color="auto" w:fill="auto"/>
            <w:vAlign w:val="center"/>
          </w:tcPr>
          <w:p w:rsidR="000C05B3" w:rsidRPr="000A4DF7" w:rsidRDefault="000C05B3" w:rsidP="006213EB">
            <w:pPr>
              <w:jc w:val="center"/>
              <w:rPr>
                <w:b/>
                <w:sz w:val="28"/>
                <w:szCs w:val="28"/>
              </w:rPr>
            </w:pPr>
            <w:r w:rsidRPr="000A4DF7">
              <w:rPr>
                <w:b/>
                <w:sz w:val="28"/>
                <w:szCs w:val="28"/>
              </w:rPr>
              <w:t>2-3 лет</w:t>
            </w:r>
          </w:p>
        </w:tc>
        <w:tc>
          <w:tcPr>
            <w:tcW w:w="1843" w:type="dxa"/>
            <w:shd w:val="clear" w:color="auto" w:fill="auto"/>
            <w:vAlign w:val="center"/>
          </w:tcPr>
          <w:p w:rsidR="000C05B3" w:rsidRPr="000A4DF7" w:rsidRDefault="000C05B3" w:rsidP="006213EB">
            <w:pPr>
              <w:jc w:val="center"/>
              <w:rPr>
                <w:b/>
                <w:sz w:val="28"/>
                <w:szCs w:val="28"/>
              </w:rPr>
            </w:pPr>
            <w:r w:rsidRPr="000A4DF7">
              <w:rPr>
                <w:b/>
                <w:sz w:val="28"/>
                <w:szCs w:val="28"/>
              </w:rPr>
              <w:t>3-4 лет</w:t>
            </w:r>
          </w:p>
        </w:tc>
        <w:tc>
          <w:tcPr>
            <w:tcW w:w="1985" w:type="dxa"/>
            <w:shd w:val="clear" w:color="auto" w:fill="auto"/>
            <w:vAlign w:val="center"/>
          </w:tcPr>
          <w:p w:rsidR="000C05B3" w:rsidRPr="000A4DF7" w:rsidRDefault="000C05B3" w:rsidP="006213EB">
            <w:pPr>
              <w:jc w:val="center"/>
              <w:rPr>
                <w:b/>
                <w:sz w:val="28"/>
                <w:szCs w:val="28"/>
              </w:rPr>
            </w:pPr>
            <w:r w:rsidRPr="000A4DF7">
              <w:rPr>
                <w:b/>
                <w:sz w:val="28"/>
                <w:szCs w:val="28"/>
              </w:rPr>
              <w:t>4-5 лет</w:t>
            </w:r>
          </w:p>
        </w:tc>
        <w:tc>
          <w:tcPr>
            <w:tcW w:w="1842" w:type="dxa"/>
            <w:shd w:val="clear" w:color="auto" w:fill="auto"/>
            <w:vAlign w:val="center"/>
          </w:tcPr>
          <w:p w:rsidR="000C05B3" w:rsidRPr="000A4DF7" w:rsidRDefault="000C05B3" w:rsidP="006213EB">
            <w:pPr>
              <w:jc w:val="center"/>
              <w:rPr>
                <w:b/>
                <w:sz w:val="28"/>
                <w:szCs w:val="28"/>
              </w:rPr>
            </w:pPr>
            <w:r w:rsidRPr="000A4DF7">
              <w:rPr>
                <w:b/>
                <w:sz w:val="28"/>
                <w:szCs w:val="28"/>
              </w:rPr>
              <w:t>5-6 лет</w:t>
            </w:r>
          </w:p>
        </w:tc>
        <w:tc>
          <w:tcPr>
            <w:tcW w:w="1843" w:type="dxa"/>
            <w:shd w:val="clear" w:color="auto" w:fill="auto"/>
            <w:vAlign w:val="center"/>
          </w:tcPr>
          <w:p w:rsidR="000C05B3" w:rsidRPr="000A4DF7" w:rsidRDefault="000C05B3" w:rsidP="006213EB">
            <w:pPr>
              <w:jc w:val="center"/>
              <w:rPr>
                <w:b/>
                <w:sz w:val="28"/>
                <w:szCs w:val="28"/>
              </w:rPr>
            </w:pPr>
            <w:r w:rsidRPr="000A4DF7">
              <w:rPr>
                <w:b/>
                <w:sz w:val="28"/>
                <w:szCs w:val="28"/>
              </w:rPr>
              <w:t>6-7 лет</w:t>
            </w:r>
          </w:p>
        </w:tc>
      </w:tr>
      <w:tr w:rsidR="000C05B3" w:rsidRPr="000A4DF7" w:rsidTr="006213EB">
        <w:trPr>
          <w:jc w:val="center"/>
        </w:trPr>
        <w:tc>
          <w:tcPr>
            <w:tcW w:w="3827" w:type="dxa"/>
            <w:shd w:val="clear" w:color="auto" w:fill="auto"/>
          </w:tcPr>
          <w:p w:rsidR="000C05B3" w:rsidRPr="000A4DF7" w:rsidRDefault="000C05B3" w:rsidP="006213EB">
            <w:pPr>
              <w:rPr>
                <w:sz w:val="28"/>
                <w:szCs w:val="28"/>
              </w:rPr>
            </w:pPr>
            <w:r w:rsidRPr="000A4DF7">
              <w:rPr>
                <w:sz w:val="28"/>
                <w:szCs w:val="28"/>
              </w:rPr>
              <w:t>Прием, осмотр, измерение температуры, игра,</w:t>
            </w:r>
            <w:r w:rsidRPr="000A4DF7">
              <w:rPr>
                <w:rFonts w:eastAsia="Calibri"/>
                <w:sz w:val="28"/>
                <w:szCs w:val="28"/>
                <w:lang w:eastAsia="en-US"/>
              </w:rPr>
              <w:t xml:space="preserve"> </w:t>
            </w:r>
            <w:r w:rsidRPr="000A4DF7">
              <w:rPr>
                <w:sz w:val="28"/>
                <w:szCs w:val="28"/>
              </w:rPr>
              <w:t xml:space="preserve">утренняя гимнастика </w:t>
            </w:r>
          </w:p>
        </w:tc>
        <w:tc>
          <w:tcPr>
            <w:tcW w:w="1985" w:type="dxa"/>
            <w:vAlign w:val="center"/>
          </w:tcPr>
          <w:p w:rsidR="000C05B3" w:rsidRPr="000A4DF7" w:rsidRDefault="000C05B3" w:rsidP="006213EB">
            <w:pPr>
              <w:jc w:val="center"/>
              <w:rPr>
                <w:sz w:val="28"/>
                <w:szCs w:val="28"/>
              </w:rPr>
            </w:pPr>
            <w:r w:rsidRPr="000A4DF7">
              <w:rPr>
                <w:sz w:val="28"/>
                <w:szCs w:val="28"/>
              </w:rPr>
              <w:t>7.00-8.00</w:t>
            </w:r>
          </w:p>
        </w:tc>
        <w:tc>
          <w:tcPr>
            <w:tcW w:w="1984" w:type="dxa"/>
            <w:shd w:val="clear" w:color="auto" w:fill="auto"/>
            <w:vAlign w:val="center"/>
          </w:tcPr>
          <w:p w:rsidR="000C05B3" w:rsidRPr="000A4DF7" w:rsidRDefault="000C05B3" w:rsidP="006213EB">
            <w:pPr>
              <w:jc w:val="center"/>
              <w:rPr>
                <w:sz w:val="28"/>
                <w:szCs w:val="28"/>
              </w:rPr>
            </w:pPr>
            <w:r w:rsidRPr="000A4DF7">
              <w:rPr>
                <w:sz w:val="28"/>
                <w:szCs w:val="28"/>
              </w:rPr>
              <w:t>7.00-8.05</w:t>
            </w:r>
          </w:p>
        </w:tc>
        <w:tc>
          <w:tcPr>
            <w:tcW w:w="1843" w:type="dxa"/>
            <w:shd w:val="clear" w:color="auto" w:fill="auto"/>
            <w:vAlign w:val="center"/>
          </w:tcPr>
          <w:p w:rsidR="000C05B3" w:rsidRPr="000A4DF7" w:rsidRDefault="000C05B3" w:rsidP="006213EB">
            <w:pPr>
              <w:jc w:val="center"/>
              <w:rPr>
                <w:sz w:val="28"/>
                <w:szCs w:val="28"/>
              </w:rPr>
            </w:pPr>
            <w:r w:rsidRPr="000A4DF7">
              <w:rPr>
                <w:sz w:val="28"/>
                <w:szCs w:val="28"/>
              </w:rPr>
              <w:t>7.00-8.10</w:t>
            </w:r>
          </w:p>
        </w:tc>
        <w:tc>
          <w:tcPr>
            <w:tcW w:w="1985" w:type="dxa"/>
            <w:shd w:val="clear" w:color="auto" w:fill="auto"/>
            <w:vAlign w:val="center"/>
          </w:tcPr>
          <w:p w:rsidR="000C05B3" w:rsidRPr="000A4DF7" w:rsidRDefault="000C05B3" w:rsidP="006213EB">
            <w:pPr>
              <w:jc w:val="center"/>
              <w:rPr>
                <w:sz w:val="28"/>
                <w:szCs w:val="28"/>
              </w:rPr>
            </w:pPr>
            <w:r w:rsidRPr="000A4DF7">
              <w:rPr>
                <w:sz w:val="28"/>
                <w:szCs w:val="28"/>
              </w:rPr>
              <w:t>7.00-8.15</w:t>
            </w:r>
          </w:p>
        </w:tc>
        <w:tc>
          <w:tcPr>
            <w:tcW w:w="1842" w:type="dxa"/>
            <w:shd w:val="clear" w:color="auto" w:fill="auto"/>
            <w:vAlign w:val="center"/>
          </w:tcPr>
          <w:p w:rsidR="000C05B3" w:rsidRPr="000A4DF7" w:rsidRDefault="000C05B3" w:rsidP="006213EB">
            <w:pPr>
              <w:jc w:val="center"/>
              <w:rPr>
                <w:sz w:val="28"/>
                <w:szCs w:val="28"/>
              </w:rPr>
            </w:pPr>
            <w:r w:rsidRPr="000A4DF7">
              <w:rPr>
                <w:sz w:val="28"/>
                <w:szCs w:val="28"/>
              </w:rPr>
              <w:t>7.00-8.30</w:t>
            </w:r>
          </w:p>
        </w:tc>
        <w:tc>
          <w:tcPr>
            <w:tcW w:w="1843" w:type="dxa"/>
            <w:shd w:val="clear" w:color="auto" w:fill="auto"/>
            <w:vAlign w:val="center"/>
          </w:tcPr>
          <w:p w:rsidR="000C05B3" w:rsidRPr="000A4DF7" w:rsidRDefault="000C05B3" w:rsidP="006213EB">
            <w:pPr>
              <w:jc w:val="center"/>
              <w:rPr>
                <w:sz w:val="28"/>
                <w:szCs w:val="28"/>
              </w:rPr>
            </w:pPr>
            <w:r w:rsidRPr="000A4DF7">
              <w:rPr>
                <w:sz w:val="28"/>
                <w:szCs w:val="28"/>
              </w:rPr>
              <w:t>7.00-8.35</w:t>
            </w:r>
          </w:p>
        </w:tc>
      </w:tr>
      <w:tr w:rsidR="000C05B3" w:rsidRPr="000A4DF7" w:rsidTr="006213EB">
        <w:trPr>
          <w:jc w:val="center"/>
        </w:trPr>
        <w:tc>
          <w:tcPr>
            <w:tcW w:w="3827" w:type="dxa"/>
            <w:shd w:val="clear" w:color="auto" w:fill="auto"/>
          </w:tcPr>
          <w:p w:rsidR="000C05B3" w:rsidRPr="000A4DF7" w:rsidRDefault="000C05B3" w:rsidP="006213EB">
            <w:pPr>
              <w:jc w:val="center"/>
              <w:rPr>
                <w:sz w:val="28"/>
                <w:szCs w:val="28"/>
              </w:rPr>
            </w:pPr>
            <w:r w:rsidRPr="000A4DF7">
              <w:rPr>
                <w:sz w:val="28"/>
                <w:szCs w:val="28"/>
              </w:rPr>
              <w:t>Подготовка к завтраку, завтрак</w:t>
            </w:r>
          </w:p>
        </w:tc>
        <w:tc>
          <w:tcPr>
            <w:tcW w:w="1985" w:type="dxa"/>
            <w:vAlign w:val="center"/>
          </w:tcPr>
          <w:p w:rsidR="000C05B3" w:rsidRPr="000A4DF7" w:rsidRDefault="000C05B3" w:rsidP="00690D4D">
            <w:pPr>
              <w:jc w:val="center"/>
              <w:rPr>
                <w:szCs w:val="28"/>
              </w:rPr>
            </w:pPr>
            <w:r w:rsidRPr="000A4DF7">
              <w:rPr>
                <w:szCs w:val="28"/>
              </w:rPr>
              <w:t>8.00-8.</w:t>
            </w:r>
            <w:r w:rsidR="00690D4D">
              <w:rPr>
                <w:szCs w:val="28"/>
              </w:rPr>
              <w:t>40</w:t>
            </w:r>
          </w:p>
        </w:tc>
        <w:tc>
          <w:tcPr>
            <w:tcW w:w="1984" w:type="dxa"/>
            <w:shd w:val="clear" w:color="auto" w:fill="auto"/>
            <w:vAlign w:val="center"/>
          </w:tcPr>
          <w:p w:rsidR="000C05B3" w:rsidRPr="000A4DF7" w:rsidRDefault="000C05B3" w:rsidP="006213EB">
            <w:pPr>
              <w:jc w:val="center"/>
              <w:rPr>
                <w:szCs w:val="28"/>
              </w:rPr>
            </w:pPr>
            <w:r w:rsidRPr="000A4DF7">
              <w:rPr>
                <w:szCs w:val="28"/>
              </w:rPr>
              <w:t>8.00-8.40</w:t>
            </w:r>
          </w:p>
        </w:tc>
        <w:tc>
          <w:tcPr>
            <w:tcW w:w="1843" w:type="dxa"/>
            <w:shd w:val="clear" w:color="auto" w:fill="auto"/>
            <w:vAlign w:val="center"/>
          </w:tcPr>
          <w:p w:rsidR="000C05B3" w:rsidRPr="000A4DF7" w:rsidRDefault="000C05B3" w:rsidP="006213EB">
            <w:pPr>
              <w:jc w:val="center"/>
              <w:rPr>
                <w:szCs w:val="28"/>
              </w:rPr>
            </w:pPr>
            <w:r w:rsidRPr="000A4DF7">
              <w:rPr>
                <w:szCs w:val="28"/>
              </w:rPr>
              <w:t>8.10-8.40</w:t>
            </w:r>
          </w:p>
        </w:tc>
        <w:tc>
          <w:tcPr>
            <w:tcW w:w="1985" w:type="dxa"/>
            <w:shd w:val="clear" w:color="auto" w:fill="auto"/>
            <w:vAlign w:val="center"/>
          </w:tcPr>
          <w:p w:rsidR="000C05B3" w:rsidRPr="000A4DF7" w:rsidRDefault="000C05B3" w:rsidP="006213EB">
            <w:pPr>
              <w:jc w:val="center"/>
              <w:rPr>
                <w:szCs w:val="28"/>
              </w:rPr>
            </w:pPr>
            <w:r w:rsidRPr="000A4DF7">
              <w:rPr>
                <w:szCs w:val="28"/>
              </w:rPr>
              <w:t>8.15-8.45</w:t>
            </w:r>
          </w:p>
        </w:tc>
        <w:tc>
          <w:tcPr>
            <w:tcW w:w="1842" w:type="dxa"/>
            <w:shd w:val="clear" w:color="auto" w:fill="auto"/>
            <w:vAlign w:val="center"/>
          </w:tcPr>
          <w:p w:rsidR="000C05B3" w:rsidRPr="000A4DF7" w:rsidRDefault="000C05B3" w:rsidP="006213EB">
            <w:pPr>
              <w:jc w:val="center"/>
              <w:rPr>
                <w:szCs w:val="28"/>
              </w:rPr>
            </w:pPr>
            <w:r w:rsidRPr="000A4DF7">
              <w:rPr>
                <w:szCs w:val="28"/>
              </w:rPr>
              <w:t>8.30-8.50</w:t>
            </w:r>
          </w:p>
        </w:tc>
        <w:tc>
          <w:tcPr>
            <w:tcW w:w="1843" w:type="dxa"/>
            <w:shd w:val="clear" w:color="auto" w:fill="auto"/>
            <w:vAlign w:val="center"/>
          </w:tcPr>
          <w:p w:rsidR="000C05B3" w:rsidRPr="000A4DF7" w:rsidRDefault="000C05B3" w:rsidP="006213EB">
            <w:pPr>
              <w:jc w:val="center"/>
              <w:rPr>
                <w:szCs w:val="28"/>
              </w:rPr>
            </w:pPr>
            <w:r w:rsidRPr="000A4DF7">
              <w:rPr>
                <w:szCs w:val="28"/>
              </w:rPr>
              <w:t>8.35-8.50</w:t>
            </w:r>
          </w:p>
        </w:tc>
      </w:tr>
      <w:tr w:rsidR="000C05B3" w:rsidRPr="000A4DF7" w:rsidTr="006213EB">
        <w:trPr>
          <w:jc w:val="center"/>
        </w:trPr>
        <w:tc>
          <w:tcPr>
            <w:tcW w:w="3827" w:type="dxa"/>
            <w:shd w:val="clear" w:color="auto" w:fill="auto"/>
          </w:tcPr>
          <w:p w:rsidR="000C05B3" w:rsidRPr="000A4DF7" w:rsidRDefault="000C05B3" w:rsidP="006213EB">
            <w:pPr>
              <w:jc w:val="center"/>
              <w:rPr>
                <w:sz w:val="28"/>
                <w:szCs w:val="28"/>
              </w:rPr>
            </w:pPr>
            <w:r w:rsidRPr="000A4DF7">
              <w:rPr>
                <w:sz w:val="28"/>
                <w:szCs w:val="28"/>
              </w:rPr>
              <w:t>Самостоятельная деятельность</w:t>
            </w:r>
          </w:p>
        </w:tc>
        <w:tc>
          <w:tcPr>
            <w:tcW w:w="1985" w:type="dxa"/>
            <w:vAlign w:val="center"/>
          </w:tcPr>
          <w:p w:rsidR="000C05B3" w:rsidRPr="000A4DF7" w:rsidRDefault="000C05B3" w:rsidP="00690D4D">
            <w:pPr>
              <w:jc w:val="center"/>
              <w:rPr>
                <w:szCs w:val="28"/>
              </w:rPr>
            </w:pPr>
            <w:r w:rsidRPr="000A4DF7">
              <w:rPr>
                <w:szCs w:val="28"/>
              </w:rPr>
              <w:t>8.</w:t>
            </w:r>
            <w:r w:rsidR="00690D4D">
              <w:rPr>
                <w:szCs w:val="28"/>
              </w:rPr>
              <w:t>4</w:t>
            </w:r>
            <w:r w:rsidRPr="000A4DF7">
              <w:rPr>
                <w:szCs w:val="28"/>
              </w:rPr>
              <w:t>0-9.00</w:t>
            </w:r>
          </w:p>
        </w:tc>
        <w:tc>
          <w:tcPr>
            <w:tcW w:w="1984" w:type="dxa"/>
            <w:shd w:val="clear" w:color="auto" w:fill="auto"/>
            <w:vAlign w:val="center"/>
          </w:tcPr>
          <w:p w:rsidR="000C05B3" w:rsidRPr="000A4DF7" w:rsidRDefault="000C05B3" w:rsidP="006213EB">
            <w:pPr>
              <w:jc w:val="center"/>
              <w:rPr>
                <w:szCs w:val="28"/>
              </w:rPr>
            </w:pPr>
            <w:r w:rsidRPr="000A4DF7">
              <w:rPr>
                <w:szCs w:val="28"/>
              </w:rPr>
              <w:t>8.40-9.00</w:t>
            </w:r>
          </w:p>
        </w:tc>
        <w:tc>
          <w:tcPr>
            <w:tcW w:w="1843" w:type="dxa"/>
            <w:shd w:val="clear" w:color="auto" w:fill="auto"/>
            <w:vAlign w:val="center"/>
          </w:tcPr>
          <w:p w:rsidR="000C05B3" w:rsidRPr="000A4DF7" w:rsidRDefault="000C05B3" w:rsidP="006213EB">
            <w:pPr>
              <w:jc w:val="center"/>
              <w:rPr>
                <w:szCs w:val="28"/>
              </w:rPr>
            </w:pPr>
            <w:r w:rsidRPr="000A4DF7">
              <w:rPr>
                <w:szCs w:val="28"/>
              </w:rPr>
              <w:t>8.40-9.00</w:t>
            </w:r>
          </w:p>
        </w:tc>
        <w:tc>
          <w:tcPr>
            <w:tcW w:w="1985" w:type="dxa"/>
            <w:shd w:val="clear" w:color="auto" w:fill="auto"/>
            <w:vAlign w:val="center"/>
          </w:tcPr>
          <w:p w:rsidR="000C05B3" w:rsidRPr="000A4DF7" w:rsidRDefault="000C05B3" w:rsidP="006213EB">
            <w:pPr>
              <w:jc w:val="center"/>
              <w:rPr>
                <w:szCs w:val="28"/>
              </w:rPr>
            </w:pPr>
            <w:r w:rsidRPr="000A4DF7">
              <w:rPr>
                <w:szCs w:val="28"/>
              </w:rPr>
              <w:t>8.45-9.00</w:t>
            </w:r>
          </w:p>
        </w:tc>
        <w:tc>
          <w:tcPr>
            <w:tcW w:w="1842" w:type="dxa"/>
            <w:shd w:val="clear" w:color="auto" w:fill="auto"/>
            <w:vAlign w:val="center"/>
          </w:tcPr>
          <w:p w:rsidR="000C05B3" w:rsidRPr="000A4DF7" w:rsidRDefault="000C05B3" w:rsidP="006213EB">
            <w:pPr>
              <w:jc w:val="center"/>
              <w:rPr>
                <w:szCs w:val="28"/>
              </w:rPr>
            </w:pPr>
            <w:r w:rsidRPr="000A4DF7">
              <w:rPr>
                <w:szCs w:val="28"/>
              </w:rPr>
              <w:t>8.50-9.00</w:t>
            </w:r>
          </w:p>
        </w:tc>
        <w:tc>
          <w:tcPr>
            <w:tcW w:w="1843" w:type="dxa"/>
            <w:shd w:val="clear" w:color="auto" w:fill="auto"/>
            <w:vAlign w:val="center"/>
          </w:tcPr>
          <w:p w:rsidR="000C05B3" w:rsidRPr="000A4DF7" w:rsidRDefault="000C05B3" w:rsidP="006213EB">
            <w:pPr>
              <w:jc w:val="center"/>
              <w:rPr>
                <w:szCs w:val="28"/>
              </w:rPr>
            </w:pPr>
            <w:r w:rsidRPr="000A4DF7">
              <w:rPr>
                <w:szCs w:val="28"/>
              </w:rPr>
              <w:t>8.50-9.00</w:t>
            </w:r>
          </w:p>
        </w:tc>
      </w:tr>
      <w:tr w:rsidR="000C05B3" w:rsidRPr="000A4DF7" w:rsidTr="006213EB">
        <w:trPr>
          <w:jc w:val="center"/>
        </w:trPr>
        <w:tc>
          <w:tcPr>
            <w:tcW w:w="3827" w:type="dxa"/>
            <w:shd w:val="clear" w:color="auto" w:fill="auto"/>
          </w:tcPr>
          <w:p w:rsidR="000C05B3" w:rsidRPr="000A4DF7" w:rsidRDefault="000C05B3" w:rsidP="006213EB">
            <w:pPr>
              <w:ind w:right="-108"/>
              <w:rPr>
                <w:sz w:val="28"/>
                <w:szCs w:val="28"/>
              </w:rPr>
            </w:pPr>
            <w:r w:rsidRPr="000A4DF7">
              <w:rPr>
                <w:sz w:val="28"/>
                <w:szCs w:val="28"/>
              </w:rPr>
              <w:t>Организованная детская деятельность (подгрупповая, фронтальная)</w:t>
            </w:r>
          </w:p>
        </w:tc>
        <w:tc>
          <w:tcPr>
            <w:tcW w:w="1985" w:type="dxa"/>
            <w:vAlign w:val="center"/>
          </w:tcPr>
          <w:p w:rsidR="000C05B3" w:rsidRPr="000A4DF7" w:rsidRDefault="000C05B3" w:rsidP="006213EB">
            <w:pPr>
              <w:jc w:val="center"/>
              <w:rPr>
                <w:szCs w:val="28"/>
              </w:rPr>
            </w:pPr>
            <w:r w:rsidRPr="000A4DF7">
              <w:rPr>
                <w:szCs w:val="28"/>
              </w:rPr>
              <w:t>9.00-9.10</w:t>
            </w:r>
          </w:p>
          <w:p w:rsidR="000C05B3" w:rsidRPr="000A4DF7" w:rsidRDefault="000C05B3" w:rsidP="006213EB">
            <w:pPr>
              <w:jc w:val="center"/>
              <w:rPr>
                <w:szCs w:val="28"/>
              </w:rPr>
            </w:pPr>
            <w:r w:rsidRPr="000A4DF7">
              <w:rPr>
                <w:szCs w:val="28"/>
              </w:rPr>
              <w:t>9.20-9.30</w:t>
            </w:r>
          </w:p>
        </w:tc>
        <w:tc>
          <w:tcPr>
            <w:tcW w:w="1984" w:type="dxa"/>
            <w:shd w:val="clear" w:color="auto" w:fill="auto"/>
            <w:vAlign w:val="center"/>
          </w:tcPr>
          <w:p w:rsidR="000C05B3" w:rsidRPr="000A4DF7" w:rsidRDefault="000C05B3" w:rsidP="006213EB">
            <w:pPr>
              <w:jc w:val="center"/>
              <w:rPr>
                <w:szCs w:val="28"/>
              </w:rPr>
            </w:pPr>
            <w:r w:rsidRPr="000A4DF7">
              <w:rPr>
                <w:szCs w:val="28"/>
              </w:rPr>
              <w:t>9.00-9.10</w:t>
            </w:r>
          </w:p>
          <w:p w:rsidR="000C05B3" w:rsidRPr="000A4DF7" w:rsidRDefault="000C05B3" w:rsidP="006213EB">
            <w:pPr>
              <w:jc w:val="center"/>
              <w:rPr>
                <w:szCs w:val="28"/>
              </w:rPr>
            </w:pPr>
            <w:r w:rsidRPr="000A4DF7">
              <w:rPr>
                <w:szCs w:val="28"/>
              </w:rPr>
              <w:t>9.20-9.30</w:t>
            </w:r>
          </w:p>
        </w:tc>
        <w:tc>
          <w:tcPr>
            <w:tcW w:w="1843" w:type="dxa"/>
            <w:shd w:val="clear" w:color="auto" w:fill="auto"/>
            <w:vAlign w:val="center"/>
          </w:tcPr>
          <w:p w:rsidR="000C05B3" w:rsidRPr="000A4DF7" w:rsidRDefault="000C05B3" w:rsidP="006213EB">
            <w:pPr>
              <w:jc w:val="center"/>
              <w:rPr>
                <w:szCs w:val="28"/>
              </w:rPr>
            </w:pPr>
            <w:r w:rsidRPr="000A4DF7">
              <w:rPr>
                <w:szCs w:val="28"/>
              </w:rPr>
              <w:t>9.00-9.15</w:t>
            </w:r>
          </w:p>
          <w:p w:rsidR="000C05B3" w:rsidRPr="000A4DF7" w:rsidRDefault="000C05B3" w:rsidP="006213EB">
            <w:pPr>
              <w:jc w:val="center"/>
              <w:rPr>
                <w:szCs w:val="28"/>
              </w:rPr>
            </w:pPr>
            <w:r w:rsidRPr="000A4DF7">
              <w:rPr>
                <w:szCs w:val="28"/>
              </w:rPr>
              <w:t>9.25-9.40</w:t>
            </w:r>
          </w:p>
        </w:tc>
        <w:tc>
          <w:tcPr>
            <w:tcW w:w="1985" w:type="dxa"/>
            <w:shd w:val="clear" w:color="auto" w:fill="auto"/>
            <w:vAlign w:val="center"/>
          </w:tcPr>
          <w:p w:rsidR="000C05B3" w:rsidRPr="000A4DF7" w:rsidRDefault="000C05B3" w:rsidP="006213EB">
            <w:pPr>
              <w:jc w:val="center"/>
              <w:rPr>
                <w:szCs w:val="28"/>
              </w:rPr>
            </w:pPr>
            <w:r w:rsidRPr="000A4DF7">
              <w:rPr>
                <w:szCs w:val="28"/>
              </w:rPr>
              <w:t>9.00-9.20</w:t>
            </w:r>
          </w:p>
          <w:p w:rsidR="000C05B3" w:rsidRPr="000A4DF7" w:rsidRDefault="000C05B3" w:rsidP="006213EB">
            <w:pPr>
              <w:jc w:val="center"/>
              <w:rPr>
                <w:szCs w:val="28"/>
              </w:rPr>
            </w:pPr>
            <w:r w:rsidRPr="000A4DF7">
              <w:rPr>
                <w:szCs w:val="28"/>
              </w:rPr>
              <w:t>9.30-9.50</w:t>
            </w:r>
          </w:p>
        </w:tc>
        <w:tc>
          <w:tcPr>
            <w:tcW w:w="1842" w:type="dxa"/>
            <w:shd w:val="clear" w:color="auto" w:fill="auto"/>
            <w:vAlign w:val="center"/>
          </w:tcPr>
          <w:p w:rsidR="000C05B3" w:rsidRPr="000A4DF7" w:rsidRDefault="000C05B3" w:rsidP="006213EB">
            <w:pPr>
              <w:jc w:val="center"/>
              <w:rPr>
                <w:szCs w:val="28"/>
              </w:rPr>
            </w:pPr>
            <w:r w:rsidRPr="000A4DF7">
              <w:rPr>
                <w:szCs w:val="28"/>
              </w:rPr>
              <w:t>9.00-9.25</w:t>
            </w:r>
          </w:p>
          <w:p w:rsidR="000C05B3" w:rsidRPr="000A4DF7" w:rsidRDefault="000C05B3" w:rsidP="006213EB">
            <w:pPr>
              <w:jc w:val="center"/>
              <w:rPr>
                <w:szCs w:val="28"/>
              </w:rPr>
            </w:pPr>
            <w:r w:rsidRPr="000A4DF7">
              <w:rPr>
                <w:szCs w:val="28"/>
              </w:rPr>
              <w:t>9.35-10.00</w:t>
            </w:r>
          </w:p>
          <w:p w:rsidR="000C05B3" w:rsidRPr="000A4DF7" w:rsidRDefault="000C05B3" w:rsidP="006213EB">
            <w:pPr>
              <w:jc w:val="center"/>
              <w:rPr>
                <w:szCs w:val="28"/>
              </w:rPr>
            </w:pPr>
          </w:p>
        </w:tc>
        <w:tc>
          <w:tcPr>
            <w:tcW w:w="1843" w:type="dxa"/>
            <w:shd w:val="clear" w:color="auto" w:fill="auto"/>
            <w:vAlign w:val="center"/>
          </w:tcPr>
          <w:p w:rsidR="000C05B3" w:rsidRPr="000A4DF7" w:rsidRDefault="000C05B3" w:rsidP="006213EB">
            <w:pPr>
              <w:jc w:val="center"/>
              <w:rPr>
                <w:szCs w:val="28"/>
              </w:rPr>
            </w:pPr>
            <w:r w:rsidRPr="000A4DF7">
              <w:rPr>
                <w:szCs w:val="28"/>
              </w:rPr>
              <w:t>9.00-9.30</w:t>
            </w:r>
          </w:p>
          <w:p w:rsidR="000C05B3" w:rsidRPr="000A4DF7" w:rsidRDefault="000C05B3" w:rsidP="006213EB">
            <w:pPr>
              <w:jc w:val="center"/>
              <w:rPr>
                <w:szCs w:val="28"/>
              </w:rPr>
            </w:pPr>
            <w:r w:rsidRPr="000A4DF7">
              <w:rPr>
                <w:szCs w:val="28"/>
              </w:rPr>
              <w:t>9.40-10.10</w:t>
            </w:r>
          </w:p>
          <w:p w:rsidR="000C05B3" w:rsidRPr="000A4DF7" w:rsidRDefault="000C05B3" w:rsidP="006213EB">
            <w:pPr>
              <w:jc w:val="center"/>
              <w:rPr>
                <w:szCs w:val="28"/>
              </w:rPr>
            </w:pPr>
            <w:r w:rsidRPr="000A4DF7">
              <w:rPr>
                <w:szCs w:val="28"/>
              </w:rPr>
              <w:t>10.20-10.50</w:t>
            </w:r>
          </w:p>
        </w:tc>
      </w:tr>
      <w:tr w:rsidR="000C05B3" w:rsidRPr="000A4DF7" w:rsidTr="006213EB">
        <w:trPr>
          <w:jc w:val="center"/>
        </w:trPr>
        <w:tc>
          <w:tcPr>
            <w:tcW w:w="3827" w:type="dxa"/>
            <w:shd w:val="clear" w:color="auto" w:fill="auto"/>
          </w:tcPr>
          <w:p w:rsidR="000C05B3" w:rsidRPr="000A4DF7" w:rsidRDefault="000C05B3" w:rsidP="006213EB">
            <w:pPr>
              <w:rPr>
                <w:sz w:val="28"/>
                <w:szCs w:val="28"/>
              </w:rPr>
            </w:pPr>
            <w:r w:rsidRPr="000A4DF7">
              <w:rPr>
                <w:sz w:val="28"/>
                <w:szCs w:val="28"/>
              </w:rPr>
              <w:t>Подготовка к прогулке, прогулка</w:t>
            </w:r>
          </w:p>
        </w:tc>
        <w:tc>
          <w:tcPr>
            <w:tcW w:w="1985" w:type="dxa"/>
            <w:vAlign w:val="center"/>
          </w:tcPr>
          <w:p w:rsidR="000C05B3" w:rsidRPr="000A4DF7" w:rsidRDefault="000C05B3" w:rsidP="006213EB">
            <w:pPr>
              <w:jc w:val="center"/>
              <w:rPr>
                <w:szCs w:val="28"/>
              </w:rPr>
            </w:pPr>
            <w:r w:rsidRPr="000A4DF7">
              <w:rPr>
                <w:szCs w:val="28"/>
              </w:rPr>
              <w:t>9.30-10.50</w:t>
            </w:r>
          </w:p>
        </w:tc>
        <w:tc>
          <w:tcPr>
            <w:tcW w:w="1984" w:type="dxa"/>
            <w:shd w:val="clear" w:color="auto" w:fill="auto"/>
            <w:vAlign w:val="center"/>
          </w:tcPr>
          <w:p w:rsidR="000C05B3" w:rsidRPr="000A4DF7" w:rsidRDefault="000C05B3" w:rsidP="006213EB">
            <w:pPr>
              <w:jc w:val="center"/>
              <w:rPr>
                <w:szCs w:val="28"/>
              </w:rPr>
            </w:pPr>
            <w:r w:rsidRPr="000A4DF7">
              <w:rPr>
                <w:szCs w:val="28"/>
              </w:rPr>
              <w:t>9.30-11.00</w:t>
            </w:r>
          </w:p>
        </w:tc>
        <w:tc>
          <w:tcPr>
            <w:tcW w:w="1843" w:type="dxa"/>
            <w:shd w:val="clear" w:color="auto" w:fill="auto"/>
          </w:tcPr>
          <w:p w:rsidR="00690D4D" w:rsidRDefault="00690D4D" w:rsidP="006213EB">
            <w:pPr>
              <w:shd w:val="clear" w:color="auto" w:fill="FFFFFF"/>
              <w:jc w:val="center"/>
              <w:rPr>
                <w:spacing w:val="-3"/>
                <w:szCs w:val="28"/>
              </w:rPr>
            </w:pPr>
          </w:p>
          <w:p w:rsidR="000C05B3" w:rsidRPr="000A4DF7" w:rsidRDefault="000C05B3" w:rsidP="006213EB">
            <w:pPr>
              <w:shd w:val="clear" w:color="auto" w:fill="FFFFFF"/>
              <w:jc w:val="center"/>
              <w:rPr>
                <w:szCs w:val="28"/>
              </w:rPr>
            </w:pPr>
            <w:r w:rsidRPr="000A4DF7">
              <w:rPr>
                <w:spacing w:val="-3"/>
                <w:szCs w:val="28"/>
              </w:rPr>
              <w:t>9.40-11.40</w:t>
            </w:r>
          </w:p>
        </w:tc>
        <w:tc>
          <w:tcPr>
            <w:tcW w:w="1985" w:type="dxa"/>
            <w:shd w:val="clear" w:color="auto" w:fill="auto"/>
          </w:tcPr>
          <w:p w:rsidR="000C05B3" w:rsidRPr="000A4DF7" w:rsidRDefault="000C05B3" w:rsidP="006213EB">
            <w:pPr>
              <w:shd w:val="clear" w:color="auto" w:fill="FFFFFF"/>
              <w:jc w:val="center"/>
              <w:rPr>
                <w:szCs w:val="28"/>
              </w:rPr>
            </w:pPr>
            <w:r w:rsidRPr="000A4DF7">
              <w:rPr>
                <w:spacing w:val="-3"/>
                <w:szCs w:val="28"/>
              </w:rPr>
              <w:t>9.50-11.50</w:t>
            </w:r>
          </w:p>
        </w:tc>
        <w:tc>
          <w:tcPr>
            <w:tcW w:w="1842" w:type="dxa"/>
            <w:shd w:val="clear" w:color="auto" w:fill="auto"/>
          </w:tcPr>
          <w:p w:rsidR="000C05B3" w:rsidRPr="000A4DF7" w:rsidRDefault="000C05B3" w:rsidP="007E424D">
            <w:pPr>
              <w:shd w:val="clear" w:color="auto" w:fill="FFFFFF"/>
              <w:jc w:val="center"/>
              <w:rPr>
                <w:szCs w:val="28"/>
              </w:rPr>
            </w:pPr>
            <w:r w:rsidRPr="000A4DF7">
              <w:rPr>
                <w:szCs w:val="28"/>
              </w:rPr>
              <w:t>10.</w:t>
            </w:r>
            <w:r w:rsidR="007E424D">
              <w:rPr>
                <w:szCs w:val="28"/>
              </w:rPr>
              <w:t>00</w:t>
            </w:r>
            <w:r w:rsidRPr="000A4DF7">
              <w:rPr>
                <w:szCs w:val="28"/>
              </w:rPr>
              <w:t xml:space="preserve"> – 12.</w:t>
            </w:r>
            <w:r w:rsidR="007E424D">
              <w:rPr>
                <w:szCs w:val="28"/>
              </w:rPr>
              <w:t>0</w:t>
            </w:r>
            <w:r w:rsidRPr="000A4DF7">
              <w:rPr>
                <w:szCs w:val="28"/>
              </w:rPr>
              <w:t>0</w:t>
            </w:r>
          </w:p>
        </w:tc>
        <w:tc>
          <w:tcPr>
            <w:tcW w:w="1843" w:type="dxa"/>
            <w:shd w:val="clear" w:color="auto" w:fill="auto"/>
          </w:tcPr>
          <w:p w:rsidR="000C05B3" w:rsidRPr="000A4DF7" w:rsidRDefault="000C05B3" w:rsidP="007E424D">
            <w:pPr>
              <w:shd w:val="clear" w:color="auto" w:fill="FFFFFF"/>
              <w:jc w:val="center"/>
              <w:rPr>
                <w:szCs w:val="28"/>
              </w:rPr>
            </w:pPr>
            <w:r w:rsidRPr="000A4DF7">
              <w:rPr>
                <w:bCs/>
                <w:spacing w:val="-5"/>
                <w:szCs w:val="28"/>
              </w:rPr>
              <w:t>10.50-12.</w:t>
            </w:r>
            <w:r w:rsidR="007E424D">
              <w:rPr>
                <w:bCs/>
                <w:spacing w:val="-5"/>
                <w:szCs w:val="28"/>
              </w:rPr>
              <w:t>10</w:t>
            </w:r>
          </w:p>
        </w:tc>
      </w:tr>
      <w:tr w:rsidR="000C05B3" w:rsidRPr="000A4DF7" w:rsidTr="006213EB">
        <w:trPr>
          <w:jc w:val="center"/>
        </w:trPr>
        <w:tc>
          <w:tcPr>
            <w:tcW w:w="3827" w:type="dxa"/>
            <w:shd w:val="clear" w:color="auto" w:fill="auto"/>
          </w:tcPr>
          <w:p w:rsidR="000C05B3" w:rsidRPr="000A4DF7" w:rsidRDefault="000C05B3" w:rsidP="006213EB">
            <w:pPr>
              <w:rPr>
                <w:sz w:val="28"/>
                <w:szCs w:val="28"/>
              </w:rPr>
            </w:pPr>
            <w:r w:rsidRPr="000A4DF7">
              <w:rPr>
                <w:sz w:val="28"/>
                <w:szCs w:val="28"/>
              </w:rPr>
              <w:t>Возвращение с прогулки, игры,</w:t>
            </w:r>
          </w:p>
        </w:tc>
        <w:tc>
          <w:tcPr>
            <w:tcW w:w="1985" w:type="dxa"/>
            <w:vAlign w:val="center"/>
          </w:tcPr>
          <w:p w:rsidR="000C05B3" w:rsidRPr="000A4DF7" w:rsidRDefault="000C05B3" w:rsidP="006213EB">
            <w:pPr>
              <w:jc w:val="center"/>
              <w:rPr>
                <w:szCs w:val="28"/>
              </w:rPr>
            </w:pPr>
            <w:r w:rsidRPr="000A4DF7">
              <w:rPr>
                <w:szCs w:val="28"/>
              </w:rPr>
              <w:t>10.50-11.10</w:t>
            </w:r>
          </w:p>
        </w:tc>
        <w:tc>
          <w:tcPr>
            <w:tcW w:w="1984" w:type="dxa"/>
            <w:shd w:val="clear" w:color="auto" w:fill="auto"/>
            <w:vAlign w:val="center"/>
          </w:tcPr>
          <w:p w:rsidR="000C05B3" w:rsidRPr="000A4DF7" w:rsidRDefault="000C05B3" w:rsidP="006213EB">
            <w:pPr>
              <w:jc w:val="center"/>
              <w:rPr>
                <w:szCs w:val="28"/>
              </w:rPr>
            </w:pPr>
            <w:r w:rsidRPr="000A4DF7">
              <w:rPr>
                <w:szCs w:val="28"/>
              </w:rPr>
              <w:t>11.00-11.10</w:t>
            </w:r>
          </w:p>
        </w:tc>
        <w:tc>
          <w:tcPr>
            <w:tcW w:w="1843" w:type="dxa"/>
            <w:shd w:val="clear" w:color="auto" w:fill="auto"/>
          </w:tcPr>
          <w:p w:rsidR="000C05B3" w:rsidRPr="000A4DF7" w:rsidRDefault="000C05B3" w:rsidP="006213EB">
            <w:pPr>
              <w:shd w:val="clear" w:color="auto" w:fill="FFFFFF"/>
              <w:jc w:val="center"/>
              <w:rPr>
                <w:szCs w:val="28"/>
              </w:rPr>
            </w:pPr>
            <w:r w:rsidRPr="000A4DF7">
              <w:rPr>
                <w:spacing w:val="-5"/>
                <w:szCs w:val="28"/>
              </w:rPr>
              <w:t>11.40-11.50</w:t>
            </w:r>
          </w:p>
        </w:tc>
        <w:tc>
          <w:tcPr>
            <w:tcW w:w="1985" w:type="dxa"/>
            <w:shd w:val="clear" w:color="auto" w:fill="auto"/>
          </w:tcPr>
          <w:p w:rsidR="000C05B3" w:rsidRPr="000A4DF7" w:rsidRDefault="000C05B3" w:rsidP="006213EB">
            <w:pPr>
              <w:shd w:val="clear" w:color="auto" w:fill="FFFFFF"/>
              <w:jc w:val="center"/>
              <w:rPr>
                <w:szCs w:val="28"/>
              </w:rPr>
            </w:pPr>
            <w:r w:rsidRPr="000A4DF7">
              <w:rPr>
                <w:spacing w:val="-3"/>
                <w:szCs w:val="28"/>
              </w:rPr>
              <w:t>11.50-</w:t>
            </w:r>
            <w:r w:rsidRPr="000A4DF7">
              <w:rPr>
                <w:spacing w:val="-5"/>
                <w:szCs w:val="28"/>
              </w:rPr>
              <w:t>12.00</w:t>
            </w:r>
          </w:p>
        </w:tc>
        <w:tc>
          <w:tcPr>
            <w:tcW w:w="1842" w:type="dxa"/>
            <w:shd w:val="clear" w:color="auto" w:fill="auto"/>
          </w:tcPr>
          <w:p w:rsidR="000C05B3" w:rsidRPr="000A4DF7" w:rsidRDefault="000C05B3" w:rsidP="007E424D">
            <w:pPr>
              <w:shd w:val="clear" w:color="auto" w:fill="FFFFFF"/>
              <w:jc w:val="center"/>
              <w:rPr>
                <w:szCs w:val="28"/>
              </w:rPr>
            </w:pPr>
            <w:r w:rsidRPr="000A4DF7">
              <w:rPr>
                <w:szCs w:val="28"/>
              </w:rPr>
              <w:t>12.</w:t>
            </w:r>
            <w:r w:rsidR="007E424D">
              <w:rPr>
                <w:szCs w:val="28"/>
              </w:rPr>
              <w:t>0</w:t>
            </w:r>
            <w:r w:rsidRPr="000A4DF7">
              <w:rPr>
                <w:szCs w:val="28"/>
              </w:rPr>
              <w:t>0</w:t>
            </w:r>
            <w:r w:rsidRPr="000A4DF7">
              <w:rPr>
                <w:spacing w:val="-7"/>
                <w:szCs w:val="28"/>
              </w:rPr>
              <w:t>-12.</w:t>
            </w:r>
            <w:r w:rsidR="007E424D">
              <w:rPr>
                <w:spacing w:val="-7"/>
                <w:szCs w:val="28"/>
              </w:rPr>
              <w:t>1</w:t>
            </w:r>
            <w:r w:rsidRPr="000A4DF7">
              <w:rPr>
                <w:spacing w:val="-7"/>
                <w:szCs w:val="28"/>
              </w:rPr>
              <w:t>0</w:t>
            </w:r>
          </w:p>
        </w:tc>
        <w:tc>
          <w:tcPr>
            <w:tcW w:w="1843" w:type="dxa"/>
            <w:shd w:val="clear" w:color="auto" w:fill="auto"/>
          </w:tcPr>
          <w:p w:rsidR="000C05B3" w:rsidRPr="000A4DF7" w:rsidRDefault="000C05B3" w:rsidP="006213EB">
            <w:pPr>
              <w:shd w:val="clear" w:color="auto" w:fill="FFFFFF"/>
              <w:jc w:val="center"/>
              <w:rPr>
                <w:spacing w:val="-5"/>
                <w:szCs w:val="28"/>
              </w:rPr>
            </w:pPr>
            <w:r w:rsidRPr="000A4DF7">
              <w:rPr>
                <w:spacing w:val="-5"/>
                <w:szCs w:val="28"/>
              </w:rPr>
              <w:t>12.</w:t>
            </w:r>
            <w:r w:rsidR="007E424D">
              <w:rPr>
                <w:spacing w:val="-5"/>
                <w:szCs w:val="28"/>
              </w:rPr>
              <w:t>1</w:t>
            </w:r>
            <w:r w:rsidRPr="000A4DF7">
              <w:rPr>
                <w:spacing w:val="-5"/>
                <w:szCs w:val="28"/>
              </w:rPr>
              <w:t>0-12.</w:t>
            </w:r>
            <w:r w:rsidR="007E424D">
              <w:rPr>
                <w:spacing w:val="-5"/>
                <w:szCs w:val="28"/>
              </w:rPr>
              <w:t>2</w:t>
            </w:r>
            <w:r w:rsidRPr="000A4DF7">
              <w:rPr>
                <w:spacing w:val="-5"/>
                <w:szCs w:val="28"/>
              </w:rPr>
              <w:t>0</w:t>
            </w:r>
          </w:p>
          <w:p w:rsidR="000C05B3" w:rsidRPr="000A4DF7" w:rsidRDefault="000C05B3" w:rsidP="006213EB">
            <w:pPr>
              <w:shd w:val="clear" w:color="auto" w:fill="FFFFFF"/>
              <w:jc w:val="center"/>
              <w:rPr>
                <w:szCs w:val="28"/>
              </w:rPr>
            </w:pPr>
          </w:p>
        </w:tc>
      </w:tr>
      <w:tr w:rsidR="000C05B3" w:rsidRPr="000A4DF7" w:rsidTr="006213EB">
        <w:trPr>
          <w:jc w:val="center"/>
        </w:trPr>
        <w:tc>
          <w:tcPr>
            <w:tcW w:w="3827" w:type="dxa"/>
            <w:shd w:val="clear" w:color="auto" w:fill="auto"/>
          </w:tcPr>
          <w:p w:rsidR="000C05B3" w:rsidRPr="000A4DF7" w:rsidRDefault="000C05B3" w:rsidP="006213EB">
            <w:pPr>
              <w:rPr>
                <w:sz w:val="28"/>
                <w:szCs w:val="28"/>
              </w:rPr>
            </w:pPr>
            <w:r w:rsidRPr="000A4DF7">
              <w:rPr>
                <w:sz w:val="28"/>
                <w:szCs w:val="28"/>
              </w:rPr>
              <w:t>Подготовка к обеду, обед</w:t>
            </w:r>
          </w:p>
        </w:tc>
        <w:tc>
          <w:tcPr>
            <w:tcW w:w="1985" w:type="dxa"/>
            <w:vAlign w:val="center"/>
          </w:tcPr>
          <w:p w:rsidR="000C05B3" w:rsidRPr="000A4DF7" w:rsidRDefault="00690D4D" w:rsidP="00690D4D">
            <w:pPr>
              <w:jc w:val="center"/>
              <w:rPr>
                <w:szCs w:val="28"/>
              </w:rPr>
            </w:pPr>
            <w:r>
              <w:rPr>
                <w:szCs w:val="28"/>
              </w:rPr>
              <w:t>11.10-11.5</w:t>
            </w:r>
            <w:r w:rsidR="000C05B3" w:rsidRPr="000A4DF7">
              <w:rPr>
                <w:szCs w:val="28"/>
              </w:rPr>
              <w:t>0</w:t>
            </w:r>
          </w:p>
        </w:tc>
        <w:tc>
          <w:tcPr>
            <w:tcW w:w="1984" w:type="dxa"/>
            <w:shd w:val="clear" w:color="auto" w:fill="auto"/>
            <w:vAlign w:val="center"/>
          </w:tcPr>
          <w:p w:rsidR="000C05B3" w:rsidRPr="000A4DF7" w:rsidRDefault="000C05B3" w:rsidP="006213EB">
            <w:pPr>
              <w:jc w:val="center"/>
              <w:rPr>
                <w:szCs w:val="28"/>
              </w:rPr>
            </w:pPr>
            <w:r w:rsidRPr="000A4DF7">
              <w:rPr>
                <w:szCs w:val="28"/>
              </w:rPr>
              <w:t>11.10-11.50</w:t>
            </w:r>
          </w:p>
        </w:tc>
        <w:tc>
          <w:tcPr>
            <w:tcW w:w="1843" w:type="dxa"/>
            <w:shd w:val="clear" w:color="auto" w:fill="auto"/>
          </w:tcPr>
          <w:p w:rsidR="000C05B3" w:rsidRPr="000A4DF7" w:rsidRDefault="000C05B3" w:rsidP="006213EB">
            <w:pPr>
              <w:shd w:val="clear" w:color="auto" w:fill="FFFFFF"/>
              <w:jc w:val="center"/>
              <w:rPr>
                <w:szCs w:val="28"/>
              </w:rPr>
            </w:pPr>
            <w:r w:rsidRPr="000A4DF7">
              <w:rPr>
                <w:spacing w:val="-6"/>
                <w:szCs w:val="28"/>
              </w:rPr>
              <w:t>11.50-12.30</w:t>
            </w:r>
          </w:p>
        </w:tc>
        <w:tc>
          <w:tcPr>
            <w:tcW w:w="1985" w:type="dxa"/>
            <w:shd w:val="clear" w:color="auto" w:fill="auto"/>
          </w:tcPr>
          <w:p w:rsidR="000C05B3" w:rsidRPr="000A4DF7" w:rsidRDefault="000C05B3" w:rsidP="006213EB">
            <w:pPr>
              <w:shd w:val="clear" w:color="auto" w:fill="FFFFFF"/>
              <w:jc w:val="center"/>
              <w:rPr>
                <w:szCs w:val="28"/>
              </w:rPr>
            </w:pPr>
            <w:r w:rsidRPr="000A4DF7">
              <w:rPr>
                <w:spacing w:val="-5"/>
                <w:szCs w:val="28"/>
              </w:rPr>
              <w:t>12.00-12.40</w:t>
            </w:r>
          </w:p>
        </w:tc>
        <w:tc>
          <w:tcPr>
            <w:tcW w:w="1842" w:type="dxa"/>
            <w:shd w:val="clear" w:color="auto" w:fill="auto"/>
          </w:tcPr>
          <w:p w:rsidR="000C05B3" w:rsidRPr="000A4DF7" w:rsidRDefault="000C05B3" w:rsidP="007E424D">
            <w:pPr>
              <w:shd w:val="clear" w:color="auto" w:fill="FFFFFF"/>
              <w:jc w:val="center"/>
              <w:rPr>
                <w:szCs w:val="28"/>
              </w:rPr>
            </w:pPr>
            <w:r w:rsidRPr="000A4DF7">
              <w:rPr>
                <w:spacing w:val="-5"/>
                <w:szCs w:val="28"/>
              </w:rPr>
              <w:t>12.</w:t>
            </w:r>
            <w:r w:rsidR="007E424D">
              <w:rPr>
                <w:spacing w:val="-5"/>
                <w:szCs w:val="28"/>
              </w:rPr>
              <w:t>1</w:t>
            </w:r>
            <w:r w:rsidRPr="000A4DF7">
              <w:rPr>
                <w:spacing w:val="-5"/>
                <w:szCs w:val="28"/>
              </w:rPr>
              <w:t>0-</w:t>
            </w:r>
            <w:r w:rsidR="007E424D">
              <w:rPr>
                <w:spacing w:val="-5"/>
                <w:szCs w:val="28"/>
              </w:rPr>
              <w:t>12.50</w:t>
            </w:r>
          </w:p>
        </w:tc>
        <w:tc>
          <w:tcPr>
            <w:tcW w:w="1843" w:type="dxa"/>
            <w:shd w:val="clear" w:color="auto" w:fill="auto"/>
          </w:tcPr>
          <w:p w:rsidR="000C05B3" w:rsidRPr="000A4DF7" w:rsidRDefault="000C05B3" w:rsidP="007E424D">
            <w:pPr>
              <w:shd w:val="clear" w:color="auto" w:fill="FFFFFF"/>
              <w:jc w:val="center"/>
              <w:rPr>
                <w:szCs w:val="28"/>
              </w:rPr>
            </w:pPr>
            <w:r w:rsidRPr="000A4DF7">
              <w:rPr>
                <w:szCs w:val="28"/>
              </w:rPr>
              <w:t>12.</w:t>
            </w:r>
            <w:r w:rsidR="007E424D">
              <w:rPr>
                <w:szCs w:val="28"/>
              </w:rPr>
              <w:t>2</w:t>
            </w:r>
            <w:r w:rsidRPr="000A4DF7">
              <w:rPr>
                <w:szCs w:val="28"/>
              </w:rPr>
              <w:t xml:space="preserve">0 – </w:t>
            </w:r>
            <w:r w:rsidR="007E424D">
              <w:rPr>
                <w:szCs w:val="28"/>
              </w:rPr>
              <w:t>12.50</w:t>
            </w:r>
          </w:p>
        </w:tc>
      </w:tr>
      <w:tr w:rsidR="000C05B3" w:rsidRPr="000A4DF7" w:rsidTr="006213EB">
        <w:trPr>
          <w:jc w:val="center"/>
        </w:trPr>
        <w:tc>
          <w:tcPr>
            <w:tcW w:w="3827" w:type="dxa"/>
            <w:shd w:val="clear" w:color="auto" w:fill="auto"/>
          </w:tcPr>
          <w:p w:rsidR="000C05B3" w:rsidRPr="000A4DF7" w:rsidRDefault="000C05B3" w:rsidP="006213EB">
            <w:pPr>
              <w:rPr>
                <w:sz w:val="28"/>
                <w:szCs w:val="28"/>
              </w:rPr>
            </w:pPr>
            <w:r w:rsidRPr="000A4DF7">
              <w:rPr>
                <w:sz w:val="28"/>
                <w:szCs w:val="28"/>
              </w:rPr>
              <w:t>Подготовка ко сну, сон</w:t>
            </w:r>
          </w:p>
        </w:tc>
        <w:tc>
          <w:tcPr>
            <w:tcW w:w="1985" w:type="dxa"/>
            <w:vAlign w:val="center"/>
          </w:tcPr>
          <w:p w:rsidR="000C05B3" w:rsidRPr="000A4DF7" w:rsidRDefault="000C05B3" w:rsidP="00892D6B">
            <w:pPr>
              <w:jc w:val="center"/>
              <w:rPr>
                <w:szCs w:val="28"/>
              </w:rPr>
            </w:pPr>
            <w:r w:rsidRPr="000A4DF7">
              <w:rPr>
                <w:szCs w:val="28"/>
              </w:rPr>
              <w:t>11.</w:t>
            </w:r>
            <w:r w:rsidR="00892D6B">
              <w:rPr>
                <w:szCs w:val="28"/>
              </w:rPr>
              <w:t>5</w:t>
            </w:r>
            <w:r w:rsidRPr="000A4DF7">
              <w:rPr>
                <w:szCs w:val="28"/>
              </w:rPr>
              <w:t>0-15.00</w:t>
            </w:r>
          </w:p>
        </w:tc>
        <w:tc>
          <w:tcPr>
            <w:tcW w:w="1984" w:type="dxa"/>
            <w:shd w:val="clear" w:color="auto" w:fill="auto"/>
            <w:vAlign w:val="center"/>
          </w:tcPr>
          <w:p w:rsidR="000C05B3" w:rsidRPr="000A4DF7" w:rsidRDefault="000C05B3" w:rsidP="006213EB">
            <w:pPr>
              <w:jc w:val="center"/>
              <w:rPr>
                <w:szCs w:val="28"/>
              </w:rPr>
            </w:pPr>
            <w:r w:rsidRPr="000A4DF7">
              <w:rPr>
                <w:szCs w:val="28"/>
              </w:rPr>
              <w:t>11.50-15.00</w:t>
            </w:r>
          </w:p>
        </w:tc>
        <w:tc>
          <w:tcPr>
            <w:tcW w:w="1843" w:type="dxa"/>
            <w:shd w:val="clear" w:color="auto" w:fill="auto"/>
          </w:tcPr>
          <w:p w:rsidR="000C05B3" w:rsidRPr="000A4DF7" w:rsidRDefault="000C05B3" w:rsidP="006213EB">
            <w:pPr>
              <w:shd w:val="clear" w:color="auto" w:fill="FFFFFF"/>
              <w:jc w:val="center"/>
              <w:rPr>
                <w:szCs w:val="28"/>
              </w:rPr>
            </w:pPr>
            <w:r w:rsidRPr="000A4DF7">
              <w:rPr>
                <w:spacing w:val="-5"/>
                <w:szCs w:val="28"/>
              </w:rPr>
              <w:t>12.30-15.00</w:t>
            </w:r>
          </w:p>
        </w:tc>
        <w:tc>
          <w:tcPr>
            <w:tcW w:w="1985" w:type="dxa"/>
            <w:shd w:val="clear" w:color="auto" w:fill="auto"/>
          </w:tcPr>
          <w:p w:rsidR="000C05B3" w:rsidRPr="000A4DF7" w:rsidRDefault="000C05B3" w:rsidP="006213EB">
            <w:pPr>
              <w:shd w:val="clear" w:color="auto" w:fill="FFFFFF"/>
              <w:jc w:val="center"/>
              <w:rPr>
                <w:szCs w:val="28"/>
              </w:rPr>
            </w:pPr>
            <w:r w:rsidRPr="000A4DF7">
              <w:rPr>
                <w:spacing w:val="-5"/>
                <w:szCs w:val="28"/>
              </w:rPr>
              <w:t>12.40-15.00</w:t>
            </w:r>
          </w:p>
        </w:tc>
        <w:tc>
          <w:tcPr>
            <w:tcW w:w="1842" w:type="dxa"/>
            <w:shd w:val="clear" w:color="auto" w:fill="auto"/>
          </w:tcPr>
          <w:p w:rsidR="000C05B3" w:rsidRPr="000A4DF7" w:rsidRDefault="007E424D" w:rsidP="006213EB">
            <w:pPr>
              <w:shd w:val="clear" w:color="auto" w:fill="FFFFFF"/>
              <w:jc w:val="center"/>
              <w:rPr>
                <w:szCs w:val="28"/>
              </w:rPr>
            </w:pPr>
            <w:r>
              <w:rPr>
                <w:spacing w:val="-5"/>
                <w:szCs w:val="28"/>
              </w:rPr>
              <w:t>12.50</w:t>
            </w:r>
            <w:r w:rsidR="000C05B3" w:rsidRPr="000A4DF7">
              <w:rPr>
                <w:spacing w:val="-5"/>
                <w:szCs w:val="28"/>
              </w:rPr>
              <w:t>-15.00</w:t>
            </w:r>
          </w:p>
        </w:tc>
        <w:tc>
          <w:tcPr>
            <w:tcW w:w="1843" w:type="dxa"/>
            <w:shd w:val="clear" w:color="auto" w:fill="auto"/>
          </w:tcPr>
          <w:p w:rsidR="000C05B3" w:rsidRPr="000A4DF7" w:rsidRDefault="007E424D" w:rsidP="006213EB">
            <w:pPr>
              <w:shd w:val="clear" w:color="auto" w:fill="FFFFFF"/>
              <w:jc w:val="center"/>
              <w:rPr>
                <w:szCs w:val="28"/>
              </w:rPr>
            </w:pPr>
            <w:r>
              <w:rPr>
                <w:spacing w:val="-5"/>
                <w:szCs w:val="28"/>
              </w:rPr>
              <w:t>12.50</w:t>
            </w:r>
            <w:r w:rsidR="000C05B3" w:rsidRPr="000A4DF7">
              <w:rPr>
                <w:spacing w:val="-5"/>
                <w:szCs w:val="28"/>
              </w:rPr>
              <w:t>-15.00</w:t>
            </w:r>
          </w:p>
        </w:tc>
      </w:tr>
      <w:tr w:rsidR="000C05B3" w:rsidRPr="000A4DF7" w:rsidTr="006213EB">
        <w:trPr>
          <w:jc w:val="center"/>
        </w:trPr>
        <w:tc>
          <w:tcPr>
            <w:tcW w:w="3827" w:type="dxa"/>
            <w:shd w:val="clear" w:color="auto" w:fill="auto"/>
          </w:tcPr>
          <w:p w:rsidR="000C05B3" w:rsidRPr="000A4DF7" w:rsidRDefault="000C05B3" w:rsidP="006213EB">
            <w:pPr>
              <w:rPr>
                <w:sz w:val="28"/>
                <w:szCs w:val="28"/>
              </w:rPr>
            </w:pPr>
            <w:r w:rsidRPr="000A4DF7">
              <w:rPr>
                <w:sz w:val="28"/>
                <w:szCs w:val="28"/>
              </w:rPr>
              <w:t>Постепенный подъем,</w:t>
            </w:r>
          </w:p>
          <w:p w:rsidR="000C05B3" w:rsidRPr="000A4DF7" w:rsidRDefault="000C05B3" w:rsidP="006213EB">
            <w:pPr>
              <w:rPr>
                <w:sz w:val="28"/>
                <w:szCs w:val="28"/>
              </w:rPr>
            </w:pPr>
            <w:r w:rsidRPr="000A4DF7">
              <w:rPr>
                <w:sz w:val="28"/>
                <w:szCs w:val="28"/>
              </w:rPr>
              <w:t>воздушные, водные процедуры</w:t>
            </w:r>
          </w:p>
        </w:tc>
        <w:tc>
          <w:tcPr>
            <w:tcW w:w="1985" w:type="dxa"/>
            <w:vAlign w:val="center"/>
          </w:tcPr>
          <w:p w:rsidR="000C05B3" w:rsidRPr="000A4DF7" w:rsidRDefault="000C05B3" w:rsidP="006213EB">
            <w:pPr>
              <w:jc w:val="center"/>
              <w:rPr>
                <w:szCs w:val="28"/>
              </w:rPr>
            </w:pPr>
            <w:r w:rsidRPr="000A4DF7">
              <w:rPr>
                <w:szCs w:val="28"/>
              </w:rPr>
              <w:t>15.00-15.15</w:t>
            </w:r>
          </w:p>
        </w:tc>
        <w:tc>
          <w:tcPr>
            <w:tcW w:w="1984" w:type="dxa"/>
            <w:shd w:val="clear" w:color="auto" w:fill="auto"/>
            <w:vAlign w:val="center"/>
          </w:tcPr>
          <w:p w:rsidR="000C05B3" w:rsidRPr="000A4DF7" w:rsidRDefault="000C05B3" w:rsidP="006213EB">
            <w:pPr>
              <w:jc w:val="center"/>
              <w:rPr>
                <w:szCs w:val="28"/>
              </w:rPr>
            </w:pPr>
            <w:r w:rsidRPr="000A4DF7">
              <w:rPr>
                <w:szCs w:val="28"/>
              </w:rPr>
              <w:t>15.00-15.15</w:t>
            </w:r>
          </w:p>
        </w:tc>
        <w:tc>
          <w:tcPr>
            <w:tcW w:w="1843" w:type="dxa"/>
            <w:shd w:val="clear" w:color="auto" w:fill="auto"/>
            <w:vAlign w:val="center"/>
          </w:tcPr>
          <w:p w:rsidR="000C05B3" w:rsidRPr="000A4DF7" w:rsidRDefault="000C05B3" w:rsidP="006213EB">
            <w:pPr>
              <w:jc w:val="center"/>
              <w:rPr>
                <w:szCs w:val="28"/>
              </w:rPr>
            </w:pPr>
            <w:r w:rsidRPr="000A4DF7">
              <w:rPr>
                <w:szCs w:val="28"/>
              </w:rPr>
              <w:t>15.00-15.15</w:t>
            </w:r>
          </w:p>
        </w:tc>
        <w:tc>
          <w:tcPr>
            <w:tcW w:w="1985" w:type="dxa"/>
            <w:shd w:val="clear" w:color="auto" w:fill="auto"/>
            <w:vAlign w:val="center"/>
          </w:tcPr>
          <w:p w:rsidR="000C05B3" w:rsidRPr="000A4DF7" w:rsidRDefault="000C05B3" w:rsidP="006213EB">
            <w:pPr>
              <w:jc w:val="center"/>
              <w:rPr>
                <w:szCs w:val="28"/>
              </w:rPr>
            </w:pPr>
            <w:r w:rsidRPr="000A4DF7">
              <w:rPr>
                <w:szCs w:val="28"/>
              </w:rPr>
              <w:t>15.00-15.15</w:t>
            </w:r>
          </w:p>
        </w:tc>
        <w:tc>
          <w:tcPr>
            <w:tcW w:w="1842" w:type="dxa"/>
            <w:shd w:val="clear" w:color="auto" w:fill="auto"/>
            <w:vAlign w:val="center"/>
          </w:tcPr>
          <w:p w:rsidR="000C05B3" w:rsidRPr="000A4DF7" w:rsidRDefault="000C05B3" w:rsidP="006213EB">
            <w:pPr>
              <w:jc w:val="center"/>
              <w:rPr>
                <w:szCs w:val="28"/>
              </w:rPr>
            </w:pPr>
            <w:r w:rsidRPr="000A4DF7">
              <w:rPr>
                <w:szCs w:val="28"/>
              </w:rPr>
              <w:t>15.00-15.15</w:t>
            </w:r>
          </w:p>
        </w:tc>
        <w:tc>
          <w:tcPr>
            <w:tcW w:w="1843" w:type="dxa"/>
            <w:shd w:val="clear" w:color="auto" w:fill="auto"/>
            <w:vAlign w:val="center"/>
          </w:tcPr>
          <w:p w:rsidR="000C05B3" w:rsidRPr="000A4DF7" w:rsidRDefault="000C05B3" w:rsidP="006213EB">
            <w:pPr>
              <w:jc w:val="center"/>
              <w:rPr>
                <w:szCs w:val="28"/>
              </w:rPr>
            </w:pPr>
            <w:r w:rsidRPr="000A4DF7">
              <w:rPr>
                <w:szCs w:val="28"/>
              </w:rPr>
              <w:t>15.00-15.15</w:t>
            </w:r>
          </w:p>
        </w:tc>
      </w:tr>
      <w:tr w:rsidR="000C05B3" w:rsidRPr="000A4DF7" w:rsidTr="006213EB">
        <w:trPr>
          <w:jc w:val="center"/>
        </w:trPr>
        <w:tc>
          <w:tcPr>
            <w:tcW w:w="3827" w:type="dxa"/>
            <w:shd w:val="clear" w:color="auto" w:fill="auto"/>
          </w:tcPr>
          <w:p w:rsidR="000C05B3" w:rsidRPr="000A4DF7" w:rsidRDefault="000C05B3" w:rsidP="006213EB">
            <w:pPr>
              <w:rPr>
                <w:sz w:val="28"/>
                <w:szCs w:val="28"/>
              </w:rPr>
            </w:pPr>
            <w:r w:rsidRPr="000A4DF7">
              <w:rPr>
                <w:sz w:val="28"/>
                <w:szCs w:val="28"/>
              </w:rPr>
              <w:t>Подготовка к полднику, полдник</w:t>
            </w:r>
          </w:p>
        </w:tc>
        <w:tc>
          <w:tcPr>
            <w:tcW w:w="1985" w:type="dxa"/>
            <w:vAlign w:val="center"/>
          </w:tcPr>
          <w:p w:rsidR="000C05B3" w:rsidRPr="000A4DF7" w:rsidRDefault="000C05B3" w:rsidP="006213EB">
            <w:pPr>
              <w:jc w:val="center"/>
              <w:rPr>
                <w:szCs w:val="28"/>
              </w:rPr>
            </w:pPr>
            <w:r w:rsidRPr="000A4DF7">
              <w:rPr>
                <w:szCs w:val="28"/>
              </w:rPr>
              <w:t>15.15-15.25</w:t>
            </w:r>
          </w:p>
        </w:tc>
        <w:tc>
          <w:tcPr>
            <w:tcW w:w="1984" w:type="dxa"/>
            <w:shd w:val="clear" w:color="auto" w:fill="auto"/>
            <w:vAlign w:val="center"/>
          </w:tcPr>
          <w:p w:rsidR="000C05B3" w:rsidRPr="000A4DF7" w:rsidRDefault="000C05B3" w:rsidP="006213EB">
            <w:pPr>
              <w:jc w:val="center"/>
              <w:rPr>
                <w:szCs w:val="28"/>
              </w:rPr>
            </w:pPr>
            <w:r w:rsidRPr="000A4DF7">
              <w:rPr>
                <w:szCs w:val="28"/>
              </w:rPr>
              <w:t>15.15-15.25</w:t>
            </w:r>
          </w:p>
        </w:tc>
        <w:tc>
          <w:tcPr>
            <w:tcW w:w="1843" w:type="dxa"/>
            <w:shd w:val="clear" w:color="auto" w:fill="auto"/>
            <w:vAlign w:val="center"/>
          </w:tcPr>
          <w:p w:rsidR="000C05B3" w:rsidRPr="000A4DF7" w:rsidRDefault="000C05B3" w:rsidP="006213EB">
            <w:pPr>
              <w:jc w:val="center"/>
              <w:rPr>
                <w:szCs w:val="28"/>
              </w:rPr>
            </w:pPr>
            <w:r w:rsidRPr="000A4DF7">
              <w:rPr>
                <w:szCs w:val="28"/>
              </w:rPr>
              <w:t>15.15-15.25</w:t>
            </w:r>
          </w:p>
        </w:tc>
        <w:tc>
          <w:tcPr>
            <w:tcW w:w="1985" w:type="dxa"/>
            <w:shd w:val="clear" w:color="auto" w:fill="auto"/>
            <w:vAlign w:val="center"/>
          </w:tcPr>
          <w:p w:rsidR="000C05B3" w:rsidRPr="000A4DF7" w:rsidRDefault="000C05B3" w:rsidP="006213EB">
            <w:pPr>
              <w:jc w:val="center"/>
              <w:rPr>
                <w:szCs w:val="28"/>
              </w:rPr>
            </w:pPr>
            <w:r w:rsidRPr="000A4DF7">
              <w:rPr>
                <w:szCs w:val="28"/>
              </w:rPr>
              <w:t>15.15-15.25</w:t>
            </w:r>
          </w:p>
        </w:tc>
        <w:tc>
          <w:tcPr>
            <w:tcW w:w="1842" w:type="dxa"/>
            <w:shd w:val="clear" w:color="auto" w:fill="auto"/>
            <w:vAlign w:val="center"/>
          </w:tcPr>
          <w:p w:rsidR="000C05B3" w:rsidRPr="000A4DF7" w:rsidRDefault="000C05B3" w:rsidP="006213EB">
            <w:pPr>
              <w:jc w:val="center"/>
              <w:rPr>
                <w:szCs w:val="28"/>
              </w:rPr>
            </w:pPr>
            <w:r w:rsidRPr="000A4DF7">
              <w:rPr>
                <w:szCs w:val="28"/>
              </w:rPr>
              <w:t>15.15-15.25</w:t>
            </w:r>
          </w:p>
        </w:tc>
        <w:tc>
          <w:tcPr>
            <w:tcW w:w="1843" w:type="dxa"/>
            <w:shd w:val="clear" w:color="auto" w:fill="auto"/>
            <w:vAlign w:val="center"/>
          </w:tcPr>
          <w:p w:rsidR="000C05B3" w:rsidRPr="000A4DF7" w:rsidRDefault="000C05B3" w:rsidP="006213EB">
            <w:pPr>
              <w:jc w:val="center"/>
              <w:rPr>
                <w:szCs w:val="28"/>
              </w:rPr>
            </w:pPr>
            <w:r w:rsidRPr="000A4DF7">
              <w:rPr>
                <w:szCs w:val="28"/>
              </w:rPr>
              <w:t>15.15-15.25</w:t>
            </w:r>
          </w:p>
        </w:tc>
      </w:tr>
      <w:tr w:rsidR="000C05B3" w:rsidRPr="000A4DF7" w:rsidTr="006213EB">
        <w:trPr>
          <w:jc w:val="center"/>
        </w:trPr>
        <w:tc>
          <w:tcPr>
            <w:tcW w:w="3827" w:type="dxa"/>
            <w:shd w:val="clear" w:color="auto" w:fill="auto"/>
          </w:tcPr>
          <w:p w:rsidR="000C05B3" w:rsidRPr="000A4DF7" w:rsidRDefault="000C05B3" w:rsidP="006213EB">
            <w:pPr>
              <w:rPr>
                <w:sz w:val="28"/>
                <w:szCs w:val="28"/>
              </w:rPr>
            </w:pPr>
            <w:r w:rsidRPr="000A4DF7">
              <w:rPr>
                <w:sz w:val="28"/>
                <w:szCs w:val="28"/>
              </w:rPr>
              <w:t>Самостоятельная деятельность</w:t>
            </w:r>
          </w:p>
        </w:tc>
        <w:tc>
          <w:tcPr>
            <w:tcW w:w="1985" w:type="dxa"/>
            <w:vAlign w:val="center"/>
          </w:tcPr>
          <w:p w:rsidR="000C05B3" w:rsidRPr="000A4DF7" w:rsidRDefault="000C05B3" w:rsidP="00690D4D">
            <w:pPr>
              <w:jc w:val="center"/>
              <w:rPr>
                <w:szCs w:val="28"/>
              </w:rPr>
            </w:pPr>
            <w:r w:rsidRPr="000A4DF7">
              <w:rPr>
                <w:szCs w:val="28"/>
              </w:rPr>
              <w:t>15.25-</w:t>
            </w:r>
            <w:r w:rsidR="00690D4D">
              <w:rPr>
                <w:szCs w:val="28"/>
              </w:rPr>
              <w:t>16.00</w:t>
            </w:r>
          </w:p>
        </w:tc>
        <w:tc>
          <w:tcPr>
            <w:tcW w:w="1984" w:type="dxa"/>
            <w:shd w:val="clear" w:color="auto" w:fill="auto"/>
            <w:vAlign w:val="center"/>
          </w:tcPr>
          <w:p w:rsidR="000C05B3" w:rsidRPr="000A4DF7" w:rsidRDefault="000C05B3" w:rsidP="00690D4D">
            <w:pPr>
              <w:jc w:val="center"/>
              <w:rPr>
                <w:szCs w:val="28"/>
              </w:rPr>
            </w:pPr>
            <w:r w:rsidRPr="000A4DF7">
              <w:rPr>
                <w:szCs w:val="28"/>
              </w:rPr>
              <w:t>15.25-</w:t>
            </w:r>
            <w:r w:rsidR="00690D4D">
              <w:rPr>
                <w:szCs w:val="28"/>
              </w:rPr>
              <w:t>16.00</w:t>
            </w:r>
          </w:p>
        </w:tc>
        <w:tc>
          <w:tcPr>
            <w:tcW w:w="1843" w:type="dxa"/>
            <w:shd w:val="clear" w:color="auto" w:fill="auto"/>
            <w:vAlign w:val="center"/>
          </w:tcPr>
          <w:p w:rsidR="000C05B3" w:rsidRPr="000A4DF7" w:rsidRDefault="000C05B3" w:rsidP="00690D4D">
            <w:pPr>
              <w:jc w:val="center"/>
              <w:rPr>
                <w:szCs w:val="28"/>
              </w:rPr>
            </w:pPr>
            <w:r w:rsidRPr="000A4DF7">
              <w:rPr>
                <w:szCs w:val="28"/>
              </w:rPr>
              <w:t>15.25-</w:t>
            </w:r>
            <w:r w:rsidR="00690D4D">
              <w:rPr>
                <w:szCs w:val="28"/>
              </w:rPr>
              <w:t>16.00</w:t>
            </w:r>
          </w:p>
        </w:tc>
        <w:tc>
          <w:tcPr>
            <w:tcW w:w="1985" w:type="dxa"/>
            <w:shd w:val="clear" w:color="auto" w:fill="auto"/>
            <w:vAlign w:val="center"/>
          </w:tcPr>
          <w:p w:rsidR="000C05B3" w:rsidRPr="000A4DF7" w:rsidRDefault="000C05B3" w:rsidP="00690D4D">
            <w:pPr>
              <w:jc w:val="center"/>
              <w:rPr>
                <w:szCs w:val="28"/>
              </w:rPr>
            </w:pPr>
            <w:r w:rsidRPr="000A4DF7">
              <w:rPr>
                <w:szCs w:val="28"/>
              </w:rPr>
              <w:t xml:space="preserve">15.25- </w:t>
            </w:r>
            <w:r w:rsidR="00690D4D">
              <w:rPr>
                <w:szCs w:val="28"/>
              </w:rPr>
              <w:t>16.00</w:t>
            </w:r>
          </w:p>
        </w:tc>
        <w:tc>
          <w:tcPr>
            <w:tcW w:w="1842" w:type="dxa"/>
            <w:shd w:val="clear" w:color="auto" w:fill="auto"/>
            <w:vAlign w:val="center"/>
          </w:tcPr>
          <w:p w:rsidR="000C05B3" w:rsidRPr="000A4DF7" w:rsidRDefault="000C05B3" w:rsidP="00690D4D">
            <w:pPr>
              <w:jc w:val="center"/>
              <w:rPr>
                <w:szCs w:val="28"/>
              </w:rPr>
            </w:pPr>
            <w:r w:rsidRPr="000A4DF7">
              <w:rPr>
                <w:szCs w:val="28"/>
              </w:rPr>
              <w:t xml:space="preserve">15.25- </w:t>
            </w:r>
            <w:r w:rsidR="00690D4D">
              <w:rPr>
                <w:szCs w:val="28"/>
              </w:rPr>
              <w:t>16.00</w:t>
            </w:r>
          </w:p>
        </w:tc>
        <w:tc>
          <w:tcPr>
            <w:tcW w:w="1843" w:type="dxa"/>
            <w:shd w:val="clear" w:color="auto" w:fill="auto"/>
            <w:vAlign w:val="center"/>
          </w:tcPr>
          <w:p w:rsidR="000C05B3" w:rsidRPr="000A4DF7" w:rsidRDefault="000C05B3" w:rsidP="00690D4D">
            <w:pPr>
              <w:jc w:val="center"/>
              <w:rPr>
                <w:szCs w:val="28"/>
              </w:rPr>
            </w:pPr>
            <w:r w:rsidRPr="000A4DF7">
              <w:rPr>
                <w:szCs w:val="28"/>
              </w:rPr>
              <w:t xml:space="preserve">15.25- </w:t>
            </w:r>
            <w:r w:rsidR="00690D4D">
              <w:rPr>
                <w:szCs w:val="28"/>
              </w:rPr>
              <w:t>16.00</w:t>
            </w:r>
          </w:p>
        </w:tc>
      </w:tr>
      <w:tr w:rsidR="00892D6B" w:rsidRPr="000A4DF7" w:rsidTr="007E424D">
        <w:trPr>
          <w:trHeight w:val="1128"/>
          <w:jc w:val="center"/>
        </w:trPr>
        <w:tc>
          <w:tcPr>
            <w:tcW w:w="3827" w:type="dxa"/>
            <w:shd w:val="clear" w:color="auto" w:fill="auto"/>
          </w:tcPr>
          <w:p w:rsidR="00892D6B" w:rsidRPr="000A4DF7" w:rsidRDefault="00892D6B" w:rsidP="006213EB">
            <w:pPr>
              <w:rPr>
                <w:sz w:val="28"/>
                <w:szCs w:val="28"/>
              </w:rPr>
            </w:pPr>
            <w:r w:rsidRPr="000A4DF7">
              <w:rPr>
                <w:sz w:val="28"/>
                <w:szCs w:val="28"/>
              </w:rPr>
              <w:t>Организованная детская деятельность (подгрупповая, фронтальная)</w:t>
            </w:r>
            <w:r>
              <w:rPr>
                <w:sz w:val="28"/>
                <w:szCs w:val="28"/>
              </w:rPr>
              <w:t>,</w:t>
            </w:r>
          </w:p>
          <w:p w:rsidR="00892D6B" w:rsidRPr="000A4DF7" w:rsidRDefault="00892D6B" w:rsidP="00892D6B">
            <w:pPr>
              <w:rPr>
                <w:sz w:val="28"/>
                <w:szCs w:val="28"/>
              </w:rPr>
            </w:pPr>
          </w:p>
        </w:tc>
        <w:tc>
          <w:tcPr>
            <w:tcW w:w="1985" w:type="dxa"/>
            <w:vAlign w:val="center"/>
          </w:tcPr>
          <w:p w:rsidR="00892D6B" w:rsidRDefault="00892D6B" w:rsidP="006213EB">
            <w:pPr>
              <w:jc w:val="center"/>
              <w:rPr>
                <w:szCs w:val="28"/>
              </w:rPr>
            </w:pPr>
            <w:r w:rsidRPr="000A4DF7">
              <w:rPr>
                <w:szCs w:val="28"/>
              </w:rPr>
              <w:t>16.00-16.10</w:t>
            </w:r>
          </w:p>
          <w:p w:rsidR="00892D6B" w:rsidRPr="000A4DF7" w:rsidRDefault="00892D6B" w:rsidP="006213EB">
            <w:pPr>
              <w:jc w:val="center"/>
              <w:rPr>
                <w:szCs w:val="28"/>
              </w:rPr>
            </w:pPr>
            <w:r>
              <w:rPr>
                <w:szCs w:val="28"/>
              </w:rPr>
              <w:t>16.20 – 16.30</w:t>
            </w:r>
          </w:p>
        </w:tc>
        <w:tc>
          <w:tcPr>
            <w:tcW w:w="1984" w:type="dxa"/>
            <w:shd w:val="clear" w:color="auto" w:fill="auto"/>
            <w:vAlign w:val="center"/>
          </w:tcPr>
          <w:p w:rsidR="00892D6B" w:rsidRDefault="00892D6B" w:rsidP="00892D6B">
            <w:pPr>
              <w:jc w:val="center"/>
              <w:rPr>
                <w:szCs w:val="28"/>
              </w:rPr>
            </w:pPr>
            <w:r w:rsidRPr="000A4DF7">
              <w:rPr>
                <w:szCs w:val="28"/>
              </w:rPr>
              <w:t>16.00-16.10</w:t>
            </w:r>
            <w:r>
              <w:rPr>
                <w:szCs w:val="28"/>
              </w:rPr>
              <w:t xml:space="preserve"> </w:t>
            </w:r>
          </w:p>
          <w:p w:rsidR="00892D6B" w:rsidRPr="000A4DF7" w:rsidRDefault="00892D6B" w:rsidP="00892D6B">
            <w:pPr>
              <w:jc w:val="center"/>
              <w:rPr>
                <w:szCs w:val="28"/>
              </w:rPr>
            </w:pPr>
            <w:r>
              <w:rPr>
                <w:szCs w:val="28"/>
              </w:rPr>
              <w:t>16.20 – 16.30</w:t>
            </w:r>
          </w:p>
        </w:tc>
        <w:tc>
          <w:tcPr>
            <w:tcW w:w="1843" w:type="dxa"/>
            <w:shd w:val="clear" w:color="auto" w:fill="auto"/>
            <w:vAlign w:val="center"/>
          </w:tcPr>
          <w:p w:rsidR="00892D6B" w:rsidRPr="000A4DF7" w:rsidRDefault="00892D6B" w:rsidP="00892D6B">
            <w:pPr>
              <w:jc w:val="center"/>
              <w:rPr>
                <w:szCs w:val="28"/>
              </w:rPr>
            </w:pPr>
          </w:p>
        </w:tc>
        <w:tc>
          <w:tcPr>
            <w:tcW w:w="1985" w:type="dxa"/>
            <w:shd w:val="clear" w:color="auto" w:fill="auto"/>
            <w:vAlign w:val="center"/>
          </w:tcPr>
          <w:p w:rsidR="00892D6B" w:rsidRPr="000A4DF7" w:rsidRDefault="00892D6B" w:rsidP="006213EB">
            <w:pPr>
              <w:jc w:val="center"/>
              <w:rPr>
                <w:szCs w:val="28"/>
              </w:rPr>
            </w:pPr>
          </w:p>
        </w:tc>
        <w:tc>
          <w:tcPr>
            <w:tcW w:w="1842" w:type="dxa"/>
            <w:shd w:val="clear" w:color="auto" w:fill="auto"/>
            <w:vAlign w:val="center"/>
          </w:tcPr>
          <w:p w:rsidR="00892D6B" w:rsidRPr="000A4DF7" w:rsidRDefault="007E424D" w:rsidP="006213EB">
            <w:pPr>
              <w:jc w:val="center"/>
              <w:rPr>
                <w:szCs w:val="28"/>
              </w:rPr>
            </w:pPr>
            <w:r>
              <w:rPr>
                <w:szCs w:val="28"/>
              </w:rPr>
              <w:t>16.00 – 16.25</w:t>
            </w:r>
          </w:p>
        </w:tc>
        <w:tc>
          <w:tcPr>
            <w:tcW w:w="1843" w:type="dxa"/>
            <w:shd w:val="clear" w:color="auto" w:fill="auto"/>
            <w:vAlign w:val="center"/>
          </w:tcPr>
          <w:p w:rsidR="00892D6B" w:rsidRPr="000A4DF7" w:rsidRDefault="007E424D" w:rsidP="006213EB">
            <w:pPr>
              <w:jc w:val="center"/>
              <w:rPr>
                <w:szCs w:val="28"/>
              </w:rPr>
            </w:pPr>
            <w:r>
              <w:rPr>
                <w:szCs w:val="28"/>
              </w:rPr>
              <w:t>16.00 – 16.30</w:t>
            </w:r>
          </w:p>
        </w:tc>
      </w:tr>
      <w:tr w:rsidR="007E424D" w:rsidRPr="000A4DF7" w:rsidTr="00144C2A">
        <w:trPr>
          <w:trHeight w:val="496"/>
          <w:jc w:val="center"/>
        </w:trPr>
        <w:tc>
          <w:tcPr>
            <w:tcW w:w="3827" w:type="dxa"/>
            <w:shd w:val="clear" w:color="auto" w:fill="auto"/>
          </w:tcPr>
          <w:p w:rsidR="007E424D" w:rsidRPr="000A4DF7" w:rsidRDefault="007E424D" w:rsidP="007E424D">
            <w:pPr>
              <w:rPr>
                <w:sz w:val="28"/>
                <w:szCs w:val="28"/>
              </w:rPr>
            </w:pPr>
            <w:r>
              <w:rPr>
                <w:sz w:val="28"/>
                <w:szCs w:val="28"/>
              </w:rPr>
              <w:lastRenderedPageBreak/>
              <w:t>Самостоятельная деятельность, игровая деятельность,</w:t>
            </w:r>
            <w:r w:rsidRPr="000A4DF7">
              <w:rPr>
                <w:sz w:val="28"/>
                <w:szCs w:val="28"/>
              </w:rPr>
              <w:t xml:space="preserve"> </w:t>
            </w:r>
            <w:r>
              <w:rPr>
                <w:sz w:val="28"/>
                <w:szCs w:val="28"/>
              </w:rPr>
              <w:t>СОД (</w:t>
            </w:r>
            <w:r w:rsidRPr="000A4DF7">
              <w:rPr>
                <w:sz w:val="28"/>
                <w:szCs w:val="28"/>
              </w:rPr>
              <w:t>прогулка</w:t>
            </w:r>
            <w:r>
              <w:rPr>
                <w:sz w:val="28"/>
                <w:szCs w:val="28"/>
              </w:rPr>
              <w:t xml:space="preserve">, </w:t>
            </w:r>
            <w:r w:rsidRPr="000A4DF7">
              <w:rPr>
                <w:sz w:val="28"/>
                <w:szCs w:val="28"/>
              </w:rPr>
              <w:t xml:space="preserve"> игры</w:t>
            </w:r>
            <w:r>
              <w:rPr>
                <w:sz w:val="28"/>
                <w:szCs w:val="28"/>
              </w:rPr>
              <w:t xml:space="preserve">) </w:t>
            </w:r>
          </w:p>
        </w:tc>
        <w:tc>
          <w:tcPr>
            <w:tcW w:w="1985" w:type="dxa"/>
            <w:vAlign w:val="center"/>
          </w:tcPr>
          <w:p w:rsidR="007E424D" w:rsidRPr="000A4DF7" w:rsidRDefault="007E424D" w:rsidP="007E424D">
            <w:pPr>
              <w:jc w:val="center"/>
              <w:rPr>
                <w:szCs w:val="28"/>
              </w:rPr>
            </w:pPr>
            <w:r w:rsidRPr="000A4DF7">
              <w:rPr>
                <w:szCs w:val="28"/>
              </w:rPr>
              <w:t>16.</w:t>
            </w:r>
            <w:r>
              <w:rPr>
                <w:szCs w:val="28"/>
              </w:rPr>
              <w:t>3</w:t>
            </w:r>
            <w:r w:rsidRPr="000A4DF7">
              <w:rPr>
                <w:szCs w:val="28"/>
              </w:rPr>
              <w:t>0-17.10</w:t>
            </w:r>
          </w:p>
        </w:tc>
        <w:tc>
          <w:tcPr>
            <w:tcW w:w="1984" w:type="dxa"/>
            <w:shd w:val="clear" w:color="auto" w:fill="auto"/>
            <w:vAlign w:val="center"/>
          </w:tcPr>
          <w:p w:rsidR="007E424D" w:rsidRPr="000A4DF7" w:rsidRDefault="007E424D" w:rsidP="00892D6B">
            <w:pPr>
              <w:jc w:val="center"/>
              <w:rPr>
                <w:szCs w:val="28"/>
              </w:rPr>
            </w:pPr>
            <w:r w:rsidRPr="000A4DF7">
              <w:rPr>
                <w:szCs w:val="28"/>
              </w:rPr>
              <w:t>16.50-17.00</w:t>
            </w:r>
          </w:p>
        </w:tc>
        <w:tc>
          <w:tcPr>
            <w:tcW w:w="1843" w:type="dxa"/>
            <w:shd w:val="clear" w:color="auto" w:fill="auto"/>
            <w:vAlign w:val="center"/>
          </w:tcPr>
          <w:p w:rsidR="007E424D" w:rsidRDefault="007E424D" w:rsidP="00892D6B">
            <w:pPr>
              <w:jc w:val="center"/>
              <w:rPr>
                <w:szCs w:val="28"/>
              </w:rPr>
            </w:pPr>
            <w:r>
              <w:rPr>
                <w:szCs w:val="28"/>
              </w:rPr>
              <w:t>16.00 – 17.00</w:t>
            </w:r>
          </w:p>
        </w:tc>
        <w:tc>
          <w:tcPr>
            <w:tcW w:w="1985" w:type="dxa"/>
            <w:shd w:val="clear" w:color="auto" w:fill="auto"/>
            <w:vAlign w:val="center"/>
          </w:tcPr>
          <w:p w:rsidR="007E424D" w:rsidRDefault="007E424D" w:rsidP="006213EB">
            <w:pPr>
              <w:jc w:val="center"/>
              <w:rPr>
                <w:szCs w:val="28"/>
              </w:rPr>
            </w:pPr>
            <w:r>
              <w:rPr>
                <w:szCs w:val="28"/>
              </w:rPr>
              <w:t>16.00 – 17.00</w:t>
            </w:r>
          </w:p>
        </w:tc>
        <w:tc>
          <w:tcPr>
            <w:tcW w:w="1842" w:type="dxa"/>
            <w:shd w:val="clear" w:color="auto" w:fill="auto"/>
            <w:vAlign w:val="center"/>
          </w:tcPr>
          <w:p w:rsidR="007E424D" w:rsidRPr="000A4DF7" w:rsidRDefault="007E424D" w:rsidP="006213EB">
            <w:pPr>
              <w:jc w:val="center"/>
              <w:rPr>
                <w:szCs w:val="28"/>
              </w:rPr>
            </w:pPr>
            <w:r>
              <w:rPr>
                <w:szCs w:val="28"/>
              </w:rPr>
              <w:t>16.25 – 17.15</w:t>
            </w:r>
          </w:p>
        </w:tc>
        <w:tc>
          <w:tcPr>
            <w:tcW w:w="1843" w:type="dxa"/>
            <w:shd w:val="clear" w:color="auto" w:fill="auto"/>
            <w:vAlign w:val="center"/>
          </w:tcPr>
          <w:p w:rsidR="007E424D" w:rsidRPr="000A4DF7" w:rsidRDefault="007E424D" w:rsidP="006213EB">
            <w:pPr>
              <w:jc w:val="center"/>
              <w:rPr>
                <w:szCs w:val="28"/>
              </w:rPr>
            </w:pPr>
            <w:r>
              <w:rPr>
                <w:szCs w:val="28"/>
              </w:rPr>
              <w:t>16.30 – 17.20</w:t>
            </w:r>
          </w:p>
        </w:tc>
      </w:tr>
      <w:tr w:rsidR="000C05B3" w:rsidRPr="000A4DF7" w:rsidTr="006213EB">
        <w:trPr>
          <w:jc w:val="center"/>
        </w:trPr>
        <w:tc>
          <w:tcPr>
            <w:tcW w:w="3827" w:type="dxa"/>
            <w:shd w:val="clear" w:color="auto" w:fill="auto"/>
          </w:tcPr>
          <w:p w:rsidR="000C05B3" w:rsidRPr="000A4DF7" w:rsidRDefault="000C05B3" w:rsidP="006213EB">
            <w:pPr>
              <w:tabs>
                <w:tab w:val="left" w:pos="2055"/>
                <w:tab w:val="center" w:pos="2427"/>
              </w:tabs>
              <w:rPr>
                <w:sz w:val="28"/>
                <w:szCs w:val="28"/>
              </w:rPr>
            </w:pPr>
            <w:r w:rsidRPr="000A4DF7">
              <w:rPr>
                <w:sz w:val="28"/>
                <w:szCs w:val="28"/>
              </w:rPr>
              <w:t>Подготовка к ужину, ужин</w:t>
            </w:r>
          </w:p>
        </w:tc>
        <w:tc>
          <w:tcPr>
            <w:tcW w:w="1985" w:type="dxa"/>
            <w:vAlign w:val="center"/>
          </w:tcPr>
          <w:p w:rsidR="000C05B3" w:rsidRPr="000A4DF7" w:rsidRDefault="000C05B3" w:rsidP="006213EB">
            <w:pPr>
              <w:jc w:val="center"/>
              <w:rPr>
                <w:szCs w:val="28"/>
              </w:rPr>
            </w:pPr>
            <w:r w:rsidRPr="000A4DF7">
              <w:rPr>
                <w:szCs w:val="28"/>
              </w:rPr>
              <w:t>17.10-17.40</w:t>
            </w:r>
          </w:p>
        </w:tc>
        <w:tc>
          <w:tcPr>
            <w:tcW w:w="1984" w:type="dxa"/>
            <w:shd w:val="clear" w:color="auto" w:fill="auto"/>
            <w:vAlign w:val="center"/>
          </w:tcPr>
          <w:p w:rsidR="000C05B3" w:rsidRPr="000A4DF7" w:rsidRDefault="000C05B3" w:rsidP="006213EB">
            <w:pPr>
              <w:jc w:val="center"/>
              <w:rPr>
                <w:szCs w:val="28"/>
              </w:rPr>
            </w:pPr>
            <w:r w:rsidRPr="000A4DF7">
              <w:rPr>
                <w:szCs w:val="28"/>
              </w:rPr>
              <w:t>17.00-17.30</w:t>
            </w:r>
          </w:p>
        </w:tc>
        <w:tc>
          <w:tcPr>
            <w:tcW w:w="1843" w:type="dxa"/>
            <w:shd w:val="clear" w:color="auto" w:fill="auto"/>
            <w:vAlign w:val="center"/>
          </w:tcPr>
          <w:p w:rsidR="000C05B3" w:rsidRPr="000A4DF7" w:rsidRDefault="000C05B3" w:rsidP="006213EB">
            <w:pPr>
              <w:jc w:val="center"/>
              <w:rPr>
                <w:szCs w:val="28"/>
              </w:rPr>
            </w:pPr>
            <w:r w:rsidRPr="000A4DF7">
              <w:rPr>
                <w:szCs w:val="28"/>
              </w:rPr>
              <w:t>17.05-17.35</w:t>
            </w:r>
          </w:p>
        </w:tc>
        <w:tc>
          <w:tcPr>
            <w:tcW w:w="1985" w:type="dxa"/>
            <w:shd w:val="clear" w:color="auto" w:fill="auto"/>
            <w:vAlign w:val="center"/>
          </w:tcPr>
          <w:p w:rsidR="000C05B3" w:rsidRPr="000A4DF7" w:rsidRDefault="000C05B3" w:rsidP="006213EB">
            <w:pPr>
              <w:jc w:val="center"/>
              <w:rPr>
                <w:szCs w:val="28"/>
              </w:rPr>
            </w:pPr>
            <w:r w:rsidRPr="000A4DF7">
              <w:rPr>
                <w:szCs w:val="28"/>
              </w:rPr>
              <w:t>17.10-17.40</w:t>
            </w:r>
          </w:p>
        </w:tc>
        <w:tc>
          <w:tcPr>
            <w:tcW w:w="1842" w:type="dxa"/>
            <w:shd w:val="clear" w:color="auto" w:fill="auto"/>
            <w:vAlign w:val="center"/>
          </w:tcPr>
          <w:p w:rsidR="000C05B3" w:rsidRPr="000A4DF7" w:rsidRDefault="000C05B3" w:rsidP="006213EB">
            <w:pPr>
              <w:jc w:val="center"/>
              <w:rPr>
                <w:szCs w:val="28"/>
              </w:rPr>
            </w:pPr>
            <w:r w:rsidRPr="000A4DF7">
              <w:rPr>
                <w:szCs w:val="28"/>
              </w:rPr>
              <w:t>17.15-17.40</w:t>
            </w:r>
          </w:p>
        </w:tc>
        <w:tc>
          <w:tcPr>
            <w:tcW w:w="1843" w:type="dxa"/>
            <w:shd w:val="clear" w:color="auto" w:fill="auto"/>
            <w:vAlign w:val="center"/>
          </w:tcPr>
          <w:p w:rsidR="000C05B3" w:rsidRPr="000A4DF7" w:rsidRDefault="000C05B3" w:rsidP="007E424D">
            <w:pPr>
              <w:jc w:val="center"/>
              <w:rPr>
                <w:szCs w:val="28"/>
              </w:rPr>
            </w:pPr>
            <w:r w:rsidRPr="000A4DF7">
              <w:rPr>
                <w:szCs w:val="28"/>
              </w:rPr>
              <w:t>17.2</w:t>
            </w:r>
            <w:r w:rsidR="007E424D">
              <w:rPr>
                <w:szCs w:val="28"/>
              </w:rPr>
              <w:t>0</w:t>
            </w:r>
            <w:r w:rsidRPr="000A4DF7">
              <w:rPr>
                <w:szCs w:val="28"/>
              </w:rPr>
              <w:t>-17.45</w:t>
            </w:r>
          </w:p>
        </w:tc>
      </w:tr>
      <w:tr w:rsidR="000C05B3" w:rsidRPr="000A4DF7" w:rsidTr="006213EB">
        <w:trPr>
          <w:trHeight w:val="473"/>
          <w:jc w:val="center"/>
        </w:trPr>
        <w:tc>
          <w:tcPr>
            <w:tcW w:w="3827" w:type="dxa"/>
            <w:shd w:val="clear" w:color="auto" w:fill="auto"/>
          </w:tcPr>
          <w:p w:rsidR="000C05B3" w:rsidRPr="000A4DF7" w:rsidRDefault="000C05B3" w:rsidP="006213EB">
            <w:pPr>
              <w:rPr>
                <w:sz w:val="28"/>
                <w:szCs w:val="28"/>
              </w:rPr>
            </w:pPr>
            <w:r w:rsidRPr="000A4DF7">
              <w:rPr>
                <w:sz w:val="28"/>
                <w:szCs w:val="28"/>
              </w:rPr>
              <w:t>Игры, самостоятельная деятельность, прогулка, уход   домой.</w:t>
            </w:r>
          </w:p>
        </w:tc>
        <w:tc>
          <w:tcPr>
            <w:tcW w:w="1985" w:type="dxa"/>
            <w:vAlign w:val="center"/>
          </w:tcPr>
          <w:p w:rsidR="000C05B3" w:rsidRPr="000A4DF7" w:rsidRDefault="000C05B3" w:rsidP="006213EB">
            <w:pPr>
              <w:jc w:val="center"/>
              <w:rPr>
                <w:szCs w:val="28"/>
              </w:rPr>
            </w:pPr>
          </w:p>
          <w:p w:rsidR="000C05B3" w:rsidRPr="000A4DF7" w:rsidRDefault="000C05B3" w:rsidP="006213EB">
            <w:pPr>
              <w:jc w:val="center"/>
              <w:rPr>
                <w:szCs w:val="28"/>
              </w:rPr>
            </w:pPr>
            <w:r w:rsidRPr="000A4DF7">
              <w:rPr>
                <w:szCs w:val="28"/>
              </w:rPr>
              <w:t>17.40-19.00</w:t>
            </w:r>
          </w:p>
        </w:tc>
        <w:tc>
          <w:tcPr>
            <w:tcW w:w="1984" w:type="dxa"/>
            <w:shd w:val="clear" w:color="auto" w:fill="auto"/>
            <w:vAlign w:val="center"/>
          </w:tcPr>
          <w:p w:rsidR="000C05B3" w:rsidRPr="000A4DF7" w:rsidRDefault="000C05B3" w:rsidP="006213EB">
            <w:pPr>
              <w:jc w:val="center"/>
              <w:rPr>
                <w:szCs w:val="28"/>
              </w:rPr>
            </w:pPr>
          </w:p>
          <w:p w:rsidR="000C05B3" w:rsidRPr="000A4DF7" w:rsidRDefault="000C05B3" w:rsidP="006213EB">
            <w:pPr>
              <w:jc w:val="center"/>
              <w:rPr>
                <w:szCs w:val="28"/>
              </w:rPr>
            </w:pPr>
            <w:r w:rsidRPr="000A4DF7">
              <w:rPr>
                <w:szCs w:val="28"/>
              </w:rPr>
              <w:t>17.30-19.00</w:t>
            </w:r>
          </w:p>
        </w:tc>
        <w:tc>
          <w:tcPr>
            <w:tcW w:w="1843" w:type="dxa"/>
            <w:shd w:val="clear" w:color="auto" w:fill="auto"/>
            <w:vAlign w:val="center"/>
          </w:tcPr>
          <w:p w:rsidR="000C05B3" w:rsidRPr="000A4DF7" w:rsidRDefault="000C05B3" w:rsidP="006213EB">
            <w:pPr>
              <w:jc w:val="center"/>
              <w:rPr>
                <w:szCs w:val="28"/>
              </w:rPr>
            </w:pPr>
          </w:p>
          <w:p w:rsidR="000C05B3" w:rsidRPr="000A4DF7" w:rsidRDefault="000C05B3" w:rsidP="006213EB">
            <w:pPr>
              <w:jc w:val="center"/>
              <w:rPr>
                <w:szCs w:val="28"/>
              </w:rPr>
            </w:pPr>
            <w:r w:rsidRPr="000A4DF7">
              <w:rPr>
                <w:szCs w:val="28"/>
              </w:rPr>
              <w:t>17.25-19.00</w:t>
            </w:r>
          </w:p>
        </w:tc>
        <w:tc>
          <w:tcPr>
            <w:tcW w:w="1985" w:type="dxa"/>
            <w:shd w:val="clear" w:color="auto" w:fill="auto"/>
            <w:vAlign w:val="center"/>
          </w:tcPr>
          <w:p w:rsidR="000C05B3" w:rsidRPr="000A4DF7" w:rsidRDefault="000C05B3" w:rsidP="006213EB">
            <w:pPr>
              <w:jc w:val="center"/>
              <w:rPr>
                <w:szCs w:val="28"/>
              </w:rPr>
            </w:pPr>
          </w:p>
          <w:p w:rsidR="000C05B3" w:rsidRPr="000A4DF7" w:rsidRDefault="000C05B3" w:rsidP="006213EB">
            <w:pPr>
              <w:jc w:val="center"/>
              <w:rPr>
                <w:szCs w:val="28"/>
              </w:rPr>
            </w:pPr>
            <w:r w:rsidRPr="000A4DF7">
              <w:rPr>
                <w:szCs w:val="28"/>
              </w:rPr>
              <w:t>17.40-19.00</w:t>
            </w:r>
          </w:p>
        </w:tc>
        <w:tc>
          <w:tcPr>
            <w:tcW w:w="1842" w:type="dxa"/>
            <w:shd w:val="clear" w:color="auto" w:fill="auto"/>
            <w:vAlign w:val="center"/>
          </w:tcPr>
          <w:p w:rsidR="000C05B3" w:rsidRPr="000A4DF7" w:rsidRDefault="000C05B3" w:rsidP="006213EB">
            <w:pPr>
              <w:jc w:val="center"/>
              <w:rPr>
                <w:szCs w:val="28"/>
              </w:rPr>
            </w:pPr>
          </w:p>
          <w:p w:rsidR="000C05B3" w:rsidRPr="000A4DF7" w:rsidRDefault="000C05B3" w:rsidP="006213EB">
            <w:pPr>
              <w:jc w:val="center"/>
              <w:rPr>
                <w:szCs w:val="28"/>
              </w:rPr>
            </w:pPr>
            <w:r w:rsidRPr="000A4DF7">
              <w:rPr>
                <w:szCs w:val="28"/>
              </w:rPr>
              <w:t>17.40-19.00</w:t>
            </w:r>
          </w:p>
        </w:tc>
        <w:tc>
          <w:tcPr>
            <w:tcW w:w="1843" w:type="dxa"/>
            <w:shd w:val="clear" w:color="auto" w:fill="auto"/>
            <w:vAlign w:val="center"/>
          </w:tcPr>
          <w:p w:rsidR="000C05B3" w:rsidRPr="000A4DF7" w:rsidRDefault="000C05B3" w:rsidP="006213EB">
            <w:pPr>
              <w:jc w:val="center"/>
              <w:rPr>
                <w:szCs w:val="28"/>
              </w:rPr>
            </w:pPr>
          </w:p>
          <w:p w:rsidR="000C05B3" w:rsidRPr="000A4DF7" w:rsidRDefault="000C05B3" w:rsidP="006213EB">
            <w:pPr>
              <w:jc w:val="center"/>
              <w:rPr>
                <w:szCs w:val="28"/>
              </w:rPr>
            </w:pPr>
            <w:r w:rsidRPr="000A4DF7">
              <w:rPr>
                <w:szCs w:val="28"/>
              </w:rPr>
              <w:t>17.45-19.00</w:t>
            </w:r>
          </w:p>
        </w:tc>
      </w:tr>
    </w:tbl>
    <w:p w:rsidR="000C05B3" w:rsidRPr="000A4DF7" w:rsidRDefault="000C05B3" w:rsidP="000C05B3">
      <w:pPr>
        <w:rPr>
          <w:sz w:val="28"/>
          <w:szCs w:val="28"/>
        </w:rPr>
      </w:pPr>
      <w:r w:rsidRPr="000A4DF7">
        <w:rPr>
          <w:b/>
          <w:sz w:val="28"/>
          <w:szCs w:val="28"/>
        </w:rPr>
        <w:sym w:font="Symbol" w:char="F02A"/>
      </w:r>
      <w:r w:rsidRPr="000A4DF7">
        <w:rPr>
          <w:b/>
          <w:sz w:val="28"/>
          <w:szCs w:val="28"/>
        </w:rPr>
        <w:t xml:space="preserve"> - </w:t>
      </w:r>
      <w:r w:rsidRPr="000A4DF7">
        <w:rPr>
          <w:sz w:val="28"/>
          <w:szCs w:val="28"/>
        </w:rPr>
        <w:t>при благоприятных погодных условиях прием детей ведется на улице</w:t>
      </w:r>
    </w:p>
    <w:p w:rsidR="007E424D" w:rsidRDefault="007E424D" w:rsidP="000C05B3">
      <w:pPr>
        <w:jc w:val="center"/>
        <w:rPr>
          <w:b/>
          <w:sz w:val="28"/>
          <w:szCs w:val="28"/>
        </w:rPr>
      </w:pPr>
    </w:p>
    <w:p w:rsidR="000C05B3" w:rsidRDefault="000C05B3" w:rsidP="000C05B3">
      <w:pPr>
        <w:jc w:val="center"/>
        <w:rPr>
          <w:sz w:val="28"/>
          <w:szCs w:val="28"/>
        </w:rPr>
      </w:pPr>
      <w:r w:rsidRPr="000A4DF7">
        <w:rPr>
          <w:b/>
          <w:sz w:val="28"/>
          <w:szCs w:val="28"/>
        </w:rPr>
        <w:t xml:space="preserve">Модель организации режима дня.  </w:t>
      </w:r>
      <w:r w:rsidRPr="000A4DF7">
        <w:rPr>
          <w:sz w:val="28"/>
          <w:szCs w:val="28"/>
        </w:rPr>
        <w:t>Теплый период .</w:t>
      </w:r>
    </w:p>
    <w:p w:rsidR="007E424D" w:rsidRPr="000A4DF7" w:rsidRDefault="007E424D" w:rsidP="000C05B3">
      <w:pPr>
        <w:jc w:val="center"/>
        <w:rPr>
          <w:sz w:val="28"/>
          <w:szCs w:val="28"/>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985"/>
        <w:gridCol w:w="1983"/>
        <w:gridCol w:w="1843"/>
        <w:gridCol w:w="1985"/>
        <w:gridCol w:w="1842"/>
        <w:gridCol w:w="1844"/>
      </w:tblGrid>
      <w:tr w:rsidR="000C05B3" w:rsidRPr="000A4DF7" w:rsidTr="007E424D">
        <w:tc>
          <w:tcPr>
            <w:tcW w:w="3827" w:type="dxa"/>
            <w:vMerge w:val="restart"/>
            <w:shd w:val="clear" w:color="auto" w:fill="auto"/>
            <w:vAlign w:val="center"/>
          </w:tcPr>
          <w:p w:rsidR="000C05B3" w:rsidRPr="000A4DF7" w:rsidRDefault="000C05B3" w:rsidP="006213EB">
            <w:pPr>
              <w:jc w:val="center"/>
              <w:rPr>
                <w:sz w:val="28"/>
                <w:szCs w:val="28"/>
              </w:rPr>
            </w:pPr>
            <w:r w:rsidRPr="000A4DF7">
              <w:rPr>
                <w:sz w:val="28"/>
                <w:szCs w:val="28"/>
              </w:rPr>
              <w:t>Режимные моменты</w:t>
            </w:r>
          </w:p>
        </w:tc>
        <w:tc>
          <w:tcPr>
            <w:tcW w:w="11482" w:type="dxa"/>
            <w:gridSpan w:val="6"/>
            <w:vAlign w:val="center"/>
          </w:tcPr>
          <w:p w:rsidR="000C05B3" w:rsidRPr="000A4DF7" w:rsidRDefault="000C05B3" w:rsidP="006213EB">
            <w:pPr>
              <w:jc w:val="center"/>
              <w:rPr>
                <w:sz w:val="28"/>
                <w:szCs w:val="28"/>
              </w:rPr>
            </w:pPr>
            <w:r w:rsidRPr="000A4DF7">
              <w:rPr>
                <w:sz w:val="28"/>
                <w:szCs w:val="28"/>
              </w:rPr>
              <w:t>Время, отведенное на режимные моменты в возрастных группах</w:t>
            </w:r>
          </w:p>
        </w:tc>
      </w:tr>
      <w:tr w:rsidR="000C05B3" w:rsidRPr="000A4DF7" w:rsidTr="007E424D">
        <w:tc>
          <w:tcPr>
            <w:tcW w:w="3827" w:type="dxa"/>
            <w:vMerge/>
            <w:shd w:val="clear" w:color="auto" w:fill="auto"/>
          </w:tcPr>
          <w:p w:rsidR="000C05B3" w:rsidRPr="000A4DF7" w:rsidRDefault="000C05B3" w:rsidP="006213EB">
            <w:pPr>
              <w:jc w:val="center"/>
              <w:rPr>
                <w:sz w:val="28"/>
                <w:szCs w:val="28"/>
              </w:rPr>
            </w:pPr>
          </w:p>
        </w:tc>
        <w:tc>
          <w:tcPr>
            <w:tcW w:w="1985" w:type="dxa"/>
          </w:tcPr>
          <w:p w:rsidR="000C05B3" w:rsidRPr="000A4DF7" w:rsidRDefault="000C05B3" w:rsidP="006213EB">
            <w:pPr>
              <w:jc w:val="center"/>
              <w:rPr>
                <w:b/>
                <w:sz w:val="28"/>
                <w:szCs w:val="28"/>
              </w:rPr>
            </w:pPr>
            <w:r w:rsidRPr="000A4DF7">
              <w:rPr>
                <w:b/>
                <w:sz w:val="28"/>
                <w:szCs w:val="28"/>
              </w:rPr>
              <w:t>1,5-2 года</w:t>
            </w:r>
          </w:p>
        </w:tc>
        <w:tc>
          <w:tcPr>
            <w:tcW w:w="1983" w:type="dxa"/>
            <w:shd w:val="clear" w:color="auto" w:fill="auto"/>
          </w:tcPr>
          <w:p w:rsidR="000C05B3" w:rsidRPr="000A4DF7" w:rsidRDefault="000C05B3" w:rsidP="006213EB">
            <w:pPr>
              <w:jc w:val="center"/>
              <w:rPr>
                <w:b/>
                <w:sz w:val="28"/>
                <w:szCs w:val="28"/>
              </w:rPr>
            </w:pPr>
            <w:r w:rsidRPr="000A4DF7">
              <w:rPr>
                <w:b/>
                <w:sz w:val="28"/>
                <w:szCs w:val="28"/>
              </w:rPr>
              <w:t>2-3 года</w:t>
            </w:r>
          </w:p>
        </w:tc>
        <w:tc>
          <w:tcPr>
            <w:tcW w:w="1843" w:type="dxa"/>
            <w:shd w:val="clear" w:color="auto" w:fill="auto"/>
          </w:tcPr>
          <w:p w:rsidR="000C05B3" w:rsidRPr="000A4DF7" w:rsidRDefault="000C05B3" w:rsidP="006213EB">
            <w:pPr>
              <w:jc w:val="center"/>
              <w:rPr>
                <w:b/>
                <w:sz w:val="28"/>
                <w:szCs w:val="28"/>
              </w:rPr>
            </w:pPr>
            <w:r w:rsidRPr="000A4DF7">
              <w:rPr>
                <w:b/>
                <w:sz w:val="28"/>
                <w:szCs w:val="28"/>
              </w:rPr>
              <w:t>3-4 года</w:t>
            </w:r>
          </w:p>
        </w:tc>
        <w:tc>
          <w:tcPr>
            <w:tcW w:w="1985" w:type="dxa"/>
            <w:shd w:val="clear" w:color="auto" w:fill="auto"/>
          </w:tcPr>
          <w:p w:rsidR="000C05B3" w:rsidRPr="000A4DF7" w:rsidRDefault="000C05B3" w:rsidP="006213EB">
            <w:pPr>
              <w:jc w:val="center"/>
              <w:rPr>
                <w:b/>
                <w:sz w:val="28"/>
                <w:szCs w:val="28"/>
              </w:rPr>
            </w:pPr>
            <w:r w:rsidRPr="000A4DF7">
              <w:rPr>
                <w:b/>
                <w:sz w:val="28"/>
                <w:szCs w:val="28"/>
              </w:rPr>
              <w:t>4-5 лет</w:t>
            </w:r>
          </w:p>
        </w:tc>
        <w:tc>
          <w:tcPr>
            <w:tcW w:w="1842" w:type="dxa"/>
            <w:shd w:val="clear" w:color="auto" w:fill="auto"/>
          </w:tcPr>
          <w:p w:rsidR="000C05B3" w:rsidRPr="000A4DF7" w:rsidRDefault="000C05B3" w:rsidP="006213EB">
            <w:pPr>
              <w:jc w:val="center"/>
              <w:rPr>
                <w:b/>
                <w:sz w:val="28"/>
                <w:szCs w:val="28"/>
              </w:rPr>
            </w:pPr>
            <w:r w:rsidRPr="000A4DF7">
              <w:rPr>
                <w:b/>
                <w:sz w:val="28"/>
                <w:szCs w:val="28"/>
              </w:rPr>
              <w:t>5-6 лет</w:t>
            </w:r>
          </w:p>
        </w:tc>
        <w:tc>
          <w:tcPr>
            <w:tcW w:w="1844" w:type="dxa"/>
            <w:shd w:val="clear" w:color="auto" w:fill="auto"/>
          </w:tcPr>
          <w:p w:rsidR="000C05B3" w:rsidRPr="000A4DF7" w:rsidRDefault="000C05B3" w:rsidP="006213EB">
            <w:pPr>
              <w:jc w:val="center"/>
              <w:rPr>
                <w:b/>
                <w:sz w:val="28"/>
                <w:szCs w:val="28"/>
              </w:rPr>
            </w:pPr>
            <w:r w:rsidRPr="000A4DF7">
              <w:rPr>
                <w:b/>
                <w:sz w:val="28"/>
                <w:szCs w:val="28"/>
              </w:rPr>
              <w:t>6-7 лет</w:t>
            </w:r>
          </w:p>
        </w:tc>
      </w:tr>
      <w:tr w:rsidR="007E424D" w:rsidRPr="000A4DF7" w:rsidTr="007E424D">
        <w:tc>
          <w:tcPr>
            <w:tcW w:w="3827" w:type="dxa"/>
            <w:shd w:val="clear" w:color="auto" w:fill="auto"/>
          </w:tcPr>
          <w:p w:rsidR="007E424D" w:rsidRPr="000A4DF7" w:rsidRDefault="007E424D" w:rsidP="006213EB">
            <w:pPr>
              <w:rPr>
                <w:sz w:val="28"/>
                <w:szCs w:val="28"/>
              </w:rPr>
            </w:pPr>
            <w:r w:rsidRPr="000A4DF7">
              <w:rPr>
                <w:sz w:val="28"/>
                <w:szCs w:val="28"/>
              </w:rPr>
              <w:t>Прием, осмотр, измерение температуры, игра,</w:t>
            </w:r>
            <w:r w:rsidRPr="000A4DF7">
              <w:rPr>
                <w:rFonts w:eastAsia="Calibri"/>
                <w:sz w:val="28"/>
                <w:szCs w:val="28"/>
                <w:lang w:eastAsia="en-US"/>
              </w:rPr>
              <w:t xml:space="preserve"> </w:t>
            </w:r>
            <w:r w:rsidRPr="000A4DF7">
              <w:rPr>
                <w:sz w:val="28"/>
                <w:szCs w:val="28"/>
              </w:rPr>
              <w:t xml:space="preserve">утренняя гимнастика </w:t>
            </w:r>
          </w:p>
        </w:tc>
        <w:tc>
          <w:tcPr>
            <w:tcW w:w="1985" w:type="dxa"/>
            <w:vAlign w:val="center"/>
          </w:tcPr>
          <w:p w:rsidR="007E424D" w:rsidRPr="000A4DF7" w:rsidRDefault="007E424D" w:rsidP="00144C2A">
            <w:pPr>
              <w:jc w:val="center"/>
              <w:rPr>
                <w:sz w:val="28"/>
                <w:szCs w:val="28"/>
              </w:rPr>
            </w:pPr>
            <w:r w:rsidRPr="000A4DF7">
              <w:rPr>
                <w:sz w:val="28"/>
                <w:szCs w:val="28"/>
              </w:rPr>
              <w:t>7.00-8.00</w:t>
            </w:r>
          </w:p>
        </w:tc>
        <w:tc>
          <w:tcPr>
            <w:tcW w:w="1983" w:type="dxa"/>
            <w:shd w:val="clear" w:color="auto" w:fill="auto"/>
            <w:vAlign w:val="center"/>
          </w:tcPr>
          <w:p w:rsidR="007E424D" w:rsidRPr="000A4DF7" w:rsidRDefault="007E424D" w:rsidP="00144C2A">
            <w:pPr>
              <w:jc w:val="center"/>
              <w:rPr>
                <w:sz w:val="28"/>
                <w:szCs w:val="28"/>
              </w:rPr>
            </w:pPr>
            <w:r w:rsidRPr="000A4DF7">
              <w:rPr>
                <w:sz w:val="28"/>
                <w:szCs w:val="28"/>
              </w:rPr>
              <w:t>7.00-8.05</w:t>
            </w:r>
          </w:p>
        </w:tc>
        <w:tc>
          <w:tcPr>
            <w:tcW w:w="1843" w:type="dxa"/>
            <w:shd w:val="clear" w:color="auto" w:fill="auto"/>
            <w:vAlign w:val="center"/>
          </w:tcPr>
          <w:p w:rsidR="007E424D" w:rsidRPr="000A4DF7" w:rsidRDefault="007E424D" w:rsidP="00144C2A">
            <w:pPr>
              <w:jc w:val="center"/>
              <w:rPr>
                <w:sz w:val="28"/>
                <w:szCs w:val="28"/>
              </w:rPr>
            </w:pPr>
            <w:r w:rsidRPr="000A4DF7">
              <w:rPr>
                <w:sz w:val="28"/>
                <w:szCs w:val="28"/>
              </w:rPr>
              <w:t>7.00-8.10</w:t>
            </w:r>
          </w:p>
        </w:tc>
        <w:tc>
          <w:tcPr>
            <w:tcW w:w="1985" w:type="dxa"/>
            <w:shd w:val="clear" w:color="auto" w:fill="auto"/>
            <w:vAlign w:val="center"/>
          </w:tcPr>
          <w:p w:rsidR="007E424D" w:rsidRPr="000A4DF7" w:rsidRDefault="007E424D" w:rsidP="00144C2A">
            <w:pPr>
              <w:jc w:val="center"/>
              <w:rPr>
                <w:sz w:val="28"/>
                <w:szCs w:val="28"/>
              </w:rPr>
            </w:pPr>
            <w:r w:rsidRPr="000A4DF7">
              <w:rPr>
                <w:sz w:val="28"/>
                <w:szCs w:val="28"/>
              </w:rPr>
              <w:t>7.00-8.15</w:t>
            </w:r>
          </w:p>
        </w:tc>
        <w:tc>
          <w:tcPr>
            <w:tcW w:w="1842" w:type="dxa"/>
            <w:shd w:val="clear" w:color="auto" w:fill="auto"/>
            <w:vAlign w:val="center"/>
          </w:tcPr>
          <w:p w:rsidR="007E424D" w:rsidRPr="000A4DF7" w:rsidRDefault="007E424D" w:rsidP="00144C2A">
            <w:pPr>
              <w:jc w:val="center"/>
              <w:rPr>
                <w:sz w:val="28"/>
                <w:szCs w:val="28"/>
              </w:rPr>
            </w:pPr>
            <w:r w:rsidRPr="000A4DF7">
              <w:rPr>
                <w:sz w:val="28"/>
                <w:szCs w:val="28"/>
              </w:rPr>
              <w:t>7.00-8.30</w:t>
            </w:r>
          </w:p>
        </w:tc>
        <w:tc>
          <w:tcPr>
            <w:tcW w:w="1844" w:type="dxa"/>
            <w:shd w:val="clear" w:color="auto" w:fill="auto"/>
            <w:vAlign w:val="center"/>
          </w:tcPr>
          <w:p w:rsidR="007E424D" w:rsidRPr="000A4DF7" w:rsidRDefault="007E424D" w:rsidP="00144C2A">
            <w:pPr>
              <w:jc w:val="center"/>
              <w:rPr>
                <w:sz w:val="28"/>
                <w:szCs w:val="28"/>
              </w:rPr>
            </w:pPr>
            <w:r w:rsidRPr="000A4DF7">
              <w:rPr>
                <w:sz w:val="28"/>
                <w:szCs w:val="28"/>
              </w:rPr>
              <w:t>7.00-8.35</w:t>
            </w:r>
          </w:p>
        </w:tc>
      </w:tr>
      <w:tr w:rsidR="007E424D" w:rsidRPr="000A4DF7" w:rsidTr="007E424D">
        <w:tc>
          <w:tcPr>
            <w:tcW w:w="3827" w:type="dxa"/>
            <w:shd w:val="clear" w:color="auto" w:fill="auto"/>
          </w:tcPr>
          <w:p w:rsidR="007E424D" w:rsidRPr="000A4DF7" w:rsidRDefault="007E424D" w:rsidP="006213EB">
            <w:pPr>
              <w:rPr>
                <w:sz w:val="28"/>
                <w:szCs w:val="28"/>
              </w:rPr>
            </w:pPr>
            <w:r w:rsidRPr="000A4DF7">
              <w:rPr>
                <w:sz w:val="28"/>
                <w:szCs w:val="28"/>
              </w:rPr>
              <w:t>Подготовка к завтраку, завтрак</w:t>
            </w:r>
          </w:p>
        </w:tc>
        <w:tc>
          <w:tcPr>
            <w:tcW w:w="1985" w:type="dxa"/>
            <w:vAlign w:val="center"/>
          </w:tcPr>
          <w:p w:rsidR="007E424D" w:rsidRPr="000A4DF7" w:rsidRDefault="007E424D" w:rsidP="00144C2A">
            <w:pPr>
              <w:jc w:val="center"/>
              <w:rPr>
                <w:szCs w:val="28"/>
              </w:rPr>
            </w:pPr>
            <w:r w:rsidRPr="000A4DF7">
              <w:rPr>
                <w:szCs w:val="28"/>
              </w:rPr>
              <w:t>8.00-8.</w:t>
            </w:r>
            <w:r>
              <w:rPr>
                <w:szCs w:val="28"/>
              </w:rPr>
              <w:t>40</w:t>
            </w:r>
          </w:p>
        </w:tc>
        <w:tc>
          <w:tcPr>
            <w:tcW w:w="1983" w:type="dxa"/>
            <w:shd w:val="clear" w:color="auto" w:fill="auto"/>
            <w:vAlign w:val="center"/>
          </w:tcPr>
          <w:p w:rsidR="007E424D" w:rsidRPr="000A4DF7" w:rsidRDefault="007E424D" w:rsidP="00144C2A">
            <w:pPr>
              <w:jc w:val="center"/>
              <w:rPr>
                <w:szCs w:val="28"/>
              </w:rPr>
            </w:pPr>
            <w:r w:rsidRPr="000A4DF7">
              <w:rPr>
                <w:szCs w:val="28"/>
              </w:rPr>
              <w:t>8.00-8.40</w:t>
            </w:r>
          </w:p>
        </w:tc>
        <w:tc>
          <w:tcPr>
            <w:tcW w:w="1843" w:type="dxa"/>
            <w:shd w:val="clear" w:color="auto" w:fill="auto"/>
            <w:vAlign w:val="center"/>
          </w:tcPr>
          <w:p w:rsidR="007E424D" w:rsidRPr="000A4DF7" w:rsidRDefault="007E424D" w:rsidP="00144C2A">
            <w:pPr>
              <w:jc w:val="center"/>
              <w:rPr>
                <w:szCs w:val="28"/>
              </w:rPr>
            </w:pPr>
            <w:r w:rsidRPr="000A4DF7">
              <w:rPr>
                <w:szCs w:val="28"/>
              </w:rPr>
              <w:t>8.10-8.40</w:t>
            </w:r>
          </w:p>
        </w:tc>
        <w:tc>
          <w:tcPr>
            <w:tcW w:w="1985" w:type="dxa"/>
            <w:shd w:val="clear" w:color="auto" w:fill="auto"/>
            <w:vAlign w:val="center"/>
          </w:tcPr>
          <w:p w:rsidR="007E424D" w:rsidRPr="000A4DF7" w:rsidRDefault="007E424D" w:rsidP="00144C2A">
            <w:pPr>
              <w:jc w:val="center"/>
              <w:rPr>
                <w:szCs w:val="28"/>
              </w:rPr>
            </w:pPr>
            <w:r w:rsidRPr="000A4DF7">
              <w:rPr>
                <w:szCs w:val="28"/>
              </w:rPr>
              <w:t>8.15-8.45</w:t>
            </w:r>
          </w:p>
        </w:tc>
        <w:tc>
          <w:tcPr>
            <w:tcW w:w="1842" w:type="dxa"/>
            <w:shd w:val="clear" w:color="auto" w:fill="auto"/>
            <w:vAlign w:val="center"/>
          </w:tcPr>
          <w:p w:rsidR="007E424D" w:rsidRPr="000A4DF7" w:rsidRDefault="007E424D" w:rsidP="00144C2A">
            <w:pPr>
              <w:jc w:val="center"/>
              <w:rPr>
                <w:szCs w:val="28"/>
              </w:rPr>
            </w:pPr>
            <w:r w:rsidRPr="000A4DF7">
              <w:rPr>
                <w:szCs w:val="28"/>
              </w:rPr>
              <w:t>8.30-8.50</w:t>
            </w:r>
          </w:p>
        </w:tc>
        <w:tc>
          <w:tcPr>
            <w:tcW w:w="1844" w:type="dxa"/>
            <w:shd w:val="clear" w:color="auto" w:fill="auto"/>
            <w:vAlign w:val="center"/>
          </w:tcPr>
          <w:p w:rsidR="007E424D" w:rsidRPr="000A4DF7" w:rsidRDefault="007E424D" w:rsidP="00144C2A">
            <w:pPr>
              <w:jc w:val="center"/>
              <w:rPr>
                <w:szCs w:val="28"/>
              </w:rPr>
            </w:pPr>
            <w:r w:rsidRPr="000A4DF7">
              <w:rPr>
                <w:szCs w:val="28"/>
              </w:rPr>
              <w:t>8.35-8.50</w:t>
            </w:r>
          </w:p>
        </w:tc>
      </w:tr>
      <w:tr w:rsidR="007E424D" w:rsidRPr="000A4DF7" w:rsidTr="007E424D">
        <w:tc>
          <w:tcPr>
            <w:tcW w:w="3827" w:type="dxa"/>
            <w:shd w:val="clear" w:color="auto" w:fill="auto"/>
          </w:tcPr>
          <w:p w:rsidR="007E424D" w:rsidRPr="000A4DF7" w:rsidRDefault="007E424D" w:rsidP="006213EB">
            <w:pPr>
              <w:rPr>
                <w:sz w:val="28"/>
                <w:szCs w:val="28"/>
              </w:rPr>
            </w:pPr>
            <w:r w:rsidRPr="000A4DF7">
              <w:rPr>
                <w:sz w:val="28"/>
                <w:szCs w:val="28"/>
              </w:rPr>
              <w:t>Самостоятельная деятельность</w:t>
            </w:r>
          </w:p>
        </w:tc>
        <w:tc>
          <w:tcPr>
            <w:tcW w:w="1985" w:type="dxa"/>
            <w:vAlign w:val="center"/>
          </w:tcPr>
          <w:p w:rsidR="007E424D" w:rsidRPr="000A4DF7" w:rsidRDefault="007E424D" w:rsidP="00144C2A">
            <w:pPr>
              <w:jc w:val="center"/>
              <w:rPr>
                <w:szCs w:val="28"/>
              </w:rPr>
            </w:pPr>
            <w:r w:rsidRPr="000A4DF7">
              <w:rPr>
                <w:szCs w:val="28"/>
              </w:rPr>
              <w:t>8.</w:t>
            </w:r>
            <w:r>
              <w:rPr>
                <w:szCs w:val="28"/>
              </w:rPr>
              <w:t>4</w:t>
            </w:r>
            <w:r w:rsidRPr="000A4DF7">
              <w:rPr>
                <w:szCs w:val="28"/>
              </w:rPr>
              <w:t>0-9.00</w:t>
            </w:r>
          </w:p>
        </w:tc>
        <w:tc>
          <w:tcPr>
            <w:tcW w:w="1983" w:type="dxa"/>
            <w:shd w:val="clear" w:color="auto" w:fill="auto"/>
            <w:vAlign w:val="center"/>
          </w:tcPr>
          <w:p w:rsidR="007E424D" w:rsidRPr="000A4DF7" w:rsidRDefault="007E424D" w:rsidP="00144C2A">
            <w:pPr>
              <w:jc w:val="center"/>
              <w:rPr>
                <w:szCs w:val="28"/>
              </w:rPr>
            </w:pPr>
            <w:r w:rsidRPr="000A4DF7">
              <w:rPr>
                <w:szCs w:val="28"/>
              </w:rPr>
              <w:t>8.40-9.00</w:t>
            </w:r>
          </w:p>
        </w:tc>
        <w:tc>
          <w:tcPr>
            <w:tcW w:w="1843" w:type="dxa"/>
            <w:shd w:val="clear" w:color="auto" w:fill="auto"/>
            <w:vAlign w:val="center"/>
          </w:tcPr>
          <w:p w:rsidR="007E424D" w:rsidRPr="000A4DF7" w:rsidRDefault="007E424D" w:rsidP="00144C2A">
            <w:pPr>
              <w:jc w:val="center"/>
              <w:rPr>
                <w:szCs w:val="28"/>
              </w:rPr>
            </w:pPr>
            <w:r w:rsidRPr="000A4DF7">
              <w:rPr>
                <w:szCs w:val="28"/>
              </w:rPr>
              <w:t>8.40-9.00</w:t>
            </w:r>
          </w:p>
        </w:tc>
        <w:tc>
          <w:tcPr>
            <w:tcW w:w="1985" w:type="dxa"/>
            <w:shd w:val="clear" w:color="auto" w:fill="auto"/>
            <w:vAlign w:val="center"/>
          </w:tcPr>
          <w:p w:rsidR="007E424D" w:rsidRPr="000A4DF7" w:rsidRDefault="007E424D" w:rsidP="00144C2A">
            <w:pPr>
              <w:jc w:val="center"/>
              <w:rPr>
                <w:szCs w:val="28"/>
              </w:rPr>
            </w:pPr>
            <w:r w:rsidRPr="000A4DF7">
              <w:rPr>
                <w:szCs w:val="28"/>
              </w:rPr>
              <w:t>8.45-9.00</w:t>
            </w:r>
          </w:p>
        </w:tc>
        <w:tc>
          <w:tcPr>
            <w:tcW w:w="1842" w:type="dxa"/>
            <w:shd w:val="clear" w:color="auto" w:fill="auto"/>
            <w:vAlign w:val="center"/>
          </w:tcPr>
          <w:p w:rsidR="007E424D" w:rsidRPr="000A4DF7" w:rsidRDefault="007E424D" w:rsidP="00144C2A">
            <w:pPr>
              <w:jc w:val="center"/>
              <w:rPr>
                <w:szCs w:val="28"/>
              </w:rPr>
            </w:pPr>
            <w:r w:rsidRPr="000A4DF7">
              <w:rPr>
                <w:szCs w:val="28"/>
              </w:rPr>
              <w:t>8.50-9.00</w:t>
            </w:r>
          </w:p>
        </w:tc>
        <w:tc>
          <w:tcPr>
            <w:tcW w:w="1844" w:type="dxa"/>
            <w:shd w:val="clear" w:color="auto" w:fill="auto"/>
            <w:vAlign w:val="center"/>
          </w:tcPr>
          <w:p w:rsidR="007E424D" w:rsidRPr="000A4DF7" w:rsidRDefault="007E424D" w:rsidP="00144C2A">
            <w:pPr>
              <w:jc w:val="center"/>
              <w:rPr>
                <w:szCs w:val="28"/>
              </w:rPr>
            </w:pPr>
            <w:r w:rsidRPr="000A4DF7">
              <w:rPr>
                <w:szCs w:val="28"/>
              </w:rPr>
              <w:t>8.50-9.00</w:t>
            </w:r>
          </w:p>
        </w:tc>
      </w:tr>
      <w:tr w:rsidR="000C05B3" w:rsidRPr="000A4DF7" w:rsidTr="007E424D">
        <w:tc>
          <w:tcPr>
            <w:tcW w:w="3827" w:type="dxa"/>
            <w:vMerge w:val="restart"/>
            <w:shd w:val="clear" w:color="auto" w:fill="auto"/>
          </w:tcPr>
          <w:p w:rsidR="000C05B3" w:rsidRPr="000A4DF7" w:rsidRDefault="007E424D" w:rsidP="007E424D">
            <w:pPr>
              <w:rPr>
                <w:sz w:val="28"/>
                <w:szCs w:val="28"/>
              </w:rPr>
            </w:pPr>
            <w:r w:rsidRPr="000A4DF7">
              <w:rPr>
                <w:sz w:val="28"/>
                <w:szCs w:val="28"/>
              </w:rPr>
              <w:t>Подготовка к прогулке, прогулка</w:t>
            </w:r>
            <w:r>
              <w:rPr>
                <w:sz w:val="28"/>
                <w:szCs w:val="28"/>
              </w:rPr>
              <w:t xml:space="preserve">. </w:t>
            </w:r>
            <w:r w:rsidRPr="000A4DF7">
              <w:rPr>
                <w:sz w:val="28"/>
                <w:szCs w:val="28"/>
              </w:rPr>
              <w:t xml:space="preserve"> </w:t>
            </w:r>
            <w:r w:rsidR="000C05B3" w:rsidRPr="000A4DF7">
              <w:rPr>
                <w:sz w:val="28"/>
                <w:szCs w:val="28"/>
              </w:rPr>
              <w:t>Организованная детская деятельность (подгрупповая, фронтальная)</w:t>
            </w:r>
            <w:r>
              <w:rPr>
                <w:sz w:val="28"/>
                <w:szCs w:val="28"/>
              </w:rPr>
              <w:t xml:space="preserve"> </w:t>
            </w:r>
          </w:p>
        </w:tc>
        <w:tc>
          <w:tcPr>
            <w:tcW w:w="11482" w:type="dxa"/>
            <w:gridSpan w:val="6"/>
            <w:vAlign w:val="center"/>
          </w:tcPr>
          <w:p w:rsidR="000C05B3" w:rsidRPr="000A4DF7" w:rsidRDefault="000C05B3" w:rsidP="006213EB">
            <w:pPr>
              <w:jc w:val="center"/>
              <w:rPr>
                <w:b/>
                <w:szCs w:val="28"/>
              </w:rPr>
            </w:pPr>
            <w:r w:rsidRPr="000A4DF7">
              <w:rPr>
                <w:b/>
                <w:szCs w:val="28"/>
              </w:rPr>
              <w:t>ОД по художественно-эстетическому и физкультурно-оздоровительному направлению</w:t>
            </w:r>
          </w:p>
        </w:tc>
      </w:tr>
      <w:tr w:rsidR="000C05B3" w:rsidRPr="000A4DF7" w:rsidTr="007E424D">
        <w:tc>
          <w:tcPr>
            <w:tcW w:w="3827" w:type="dxa"/>
            <w:vMerge/>
            <w:shd w:val="clear" w:color="auto" w:fill="auto"/>
          </w:tcPr>
          <w:p w:rsidR="000C05B3" w:rsidRPr="000A4DF7" w:rsidRDefault="000C05B3" w:rsidP="006213EB">
            <w:pPr>
              <w:rPr>
                <w:sz w:val="28"/>
                <w:szCs w:val="28"/>
              </w:rPr>
            </w:pPr>
          </w:p>
        </w:tc>
        <w:tc>
          <w:tcPr>
            <w:tcW w:w="1985" w:type="dxa"/>
            <w:vAlign w:val="center"/>
          </w:tcPr>
          <w:p w:rsidR="000C05B3" w:rsidRPr="000A4DF7" w:rsidRDefault="000C05B3" w:rsidP="007A2B3A">
            <w:pPr>
              <w:jc w:val="center"/>
              <w:rPr>
                <w:szCs w:val="28"/>
              </w:rPr>
            </w:pPr>
            <w:r w:rsidRPr="000A4DF7">
              <w:rPr>
                <w:szCs w:val="28"/>
              </w:rPr>
              <w:t>9.00-</w:t>
            </w:r>
            <w:r w:rsidR="007A2B3A">
              <w:rPr>
                <w:szCs w:val="28"/>
              </w:rPr>
              <w:t>10.50</w:t>
            </w:r>
          </w:p>
        </w:tc>
        <w:tc>
          <w:tcPr>
            <w:tcW w:w="1983" w:type="dxa"/>
            <w:shd w:val="clear" w:color="auto" w:fill="auto"/>
            <w:vAlign w:val="center"/>
          </w:tcPr>
          <w:p w:rsidR="000C05B3" w:rsidRPr="000A4DF7" w:rsidRDefault="000C05B3" w:rsidP="007A2B3A">
            <w:pPr>
              <w:jc w:val="center"/>
              <w:rPr>
                <w:szCs w:val="28"/>
              </w:rPr>
            </w:pPr>
            <w:r w:rsidRPr="000A4DF7">
              <w:rPr>
                <w:szCs w:val="28"/>
              </w:rPr>
              <w:t>9.00-</w:t>
            </w:r>
            <w:r w:rsidR="007A2B3A">
              <w:rPr>
                <w:szCs w:val="28"/>
              </w:rPr>
              <w:t>11.00</w:t>
            </w:r>
          </w:p>
        </w:tc>
        <w:tc>
          <w:tcPr>
            <w:tcW w:w="1843" w:type="dxa"/>
            <w:shd w:val="clear" w:color="auto" w:fill="auto"/>
            <w:vAlign w:val="center"/>
          </w:tcPr>
          <w:p w:rsidR="000C05B3" w:rsidRPr="000A4DF7" w:rsidRDefault="000C05B3" w:rsidP="007A2B3A">
            <w:pPr>
              <w:jc w:val="center"/>
              <w:rPr>
                <w:szCs w:val="28"/>
              </w:rPr>
            </w:pPr>
            <w:r w:rsidRPr="000A4DF7">
              <w:rPr>
                <w:szCs w:val="28"/>
              </w:rPr>
              <w:t>9.00-</w:t>
            </w:r>
            <w:r w:rsidR="007A2B3A">
              <w:rPr>
                <w:szCs w:val="28"/>
              </w:rPr>
              <w:t>11.50</w:t>
            </w:r>
          </w:p>
        </w:tc>
        <w:tc>
          <w:tcPr>
            <w:tcW w:w="1985" w:type="dxa"/>
            <w:shd w:val="clear" w:color="auto" w:fill="auto"/>
            <w:vAlign w:val="center"/>
          </w:tcPr>
          <w:p w:rsidR="000C05B3" w:rsidRPr="000A4DF7" w:rsidRDefault="000C05B3" w:rsidP="007A2B3A">
            <w:pPr>
              <w:jc w:val="center"/>
              <w:rPr>
                <w:szCs w:val="28"/>
              </w:rPr>
            </w:pPr>
            <w:r w:rsidRPr="000A4DF7">
              <w:rPr>
                <w:szCs w:val="28"/>
              </w:rPr>
              <w:t>9.00-</w:t>
            </w:r>
            <w:r w:rsidR="007A2B3A">
              <w:rPr>
                <w:szCs w:val="28"/>
              </w:rPr>
              <w:t>11.50</w:t>
            </w:r>
          </w:p>
        </w:tc>
        <w:tc>
          <w:tcPr>
            <w:tcW w:w="1842" w:type="dxa"/>
            <w:shd w:val="clear" w:color="auto" w:fill="auto"/>
            <w:vAlign w:val="center"/>
          </w:tcPr>
          <w:p w:rsidR="007A2B3A" w:rsidRDefault="007A2B3A" w:rsidP="006213EB">
            <w:pPr>
              <w:jc w:val="center"/>
              <w:rPr>
                <w:szCs w:val="28"/>
              </w:rPr>
            </w:pPr>
          </w:p>
          <w:p w:rsidR="000C05B3" w:rsidRPr="000A4DF7" w:rsidRDefault="000C05B3" w:rsidP="007A2B3A">
            <w:pPr>
              <w:jc w:val="center"/>
              <w:rPr>
                <w:szCs w:val="28"/>
              </w:rPr>
            </w:pPr>
            <w:r w:rsidRPr="000A4DF7">
              <w:rPr>
                <w:szCs w:val="28"/>
              </w:rPr>
              <w:t>9.00-</w:t>
            </w:r>
            <w:r w:rsidR="007A2B3A">
              <w:rPr>
                <w:szCs w:val="28"/>
              </w:rPr>
              <w:t>12.00</w:t>
            </w:r>
          </w:p>
          <w:p w:rsidR="000C05B3" w:rsidRPr="000A4DF7" w:rsidRDefault="000C05B3" w:rsidP="006213EB">
            <w:pPr>
              <w:jc w:val="center"/>
              <w:rPr>
                <w:szCs w:val="28"/>
              </w:rPr>
            </w:pPr>
          </w:p>
        </w:tc>
        <w:tc>
          <w:tcPr>
            <w:tcW w:w="1844" w:type="dxa"/>
            <w:shd w:val="clear" w:color="auto" w:fill="auto"/>
            <w:vAlign w:val="center"/>
          </w:tcPr>
          <w:p w:rsidR="007A2B3A" w:rsidRDefault="007A2B3A" w:rsidP="006213EB">
            <w:pPr>
              <w:jc w:val="center"/>
              <w:rPr>
                <w:szCs w:val="28"/>
              </w:rPr>
            </w:pPr>
          </w:p>
          <w:p w:rsidR="000C05B3" w:rsidRPr="000A4DF7" w:rsidRDefault="000C05B3" w:rsidP="007A2B3A">
            <w:pPr>
              <w:jc w:val="center"/>
              <w:rPr>
                <w:szCs w:val="28"/>
              </w:rPr>
            </w:pPr>
            <w:r w:rsidRPr="000A4DF7">
              <w:rPr>
                <w:szCs w:val="28"/>
              </w:rPr>
              <w:t>9.00-</w:t>
            </w:r>
            <w:r w:rsidR="007A2B3A">
              <w:rPr>
                <w:szCs w:val="28"/>
              </w:rPr>
              <w:t>12.10</w:t>
            </w:r>
          </w:p>
          <w:p w:rsidR="000C05B3" w:rsidRPr="000A4DF7" w:rsidRDefault="000C05B3" w:rsidP="006213EB">
            <w:pPr>
              <w:jc w:val="center"/>
              <w:rPr>
                <w:szCs w:val="28"/>
              </w:rPr>
            </w:pPr>
          </w:p>
        </w:tc>
      </w:tr>
      <w:tr w:rsidR="007E424D" w:rsidRPr="000A4DF7" w:rsidTr="007E424D">
        <w:tc>
          <w:tcPr>
            <w:tcW w:w="3827" w:type="dxa"/>
            <w:shd w:val="clear" w:color="auto" w:fill="auto"/>
          </w:tcPr>
          <w:p w:rsidR="007E424D" w:rsidRPr="000A4DF7" w:rsidRDefault="007E424D" w:rsidP="006213EB">
            <w:pPr>
              <w:rPr>
                <w:sz w:val="28"/>
                <w:szCs w:val="28"/>
              </w:rPr>
            </w:pPr>
            <w:r w:rsidRPr="000A4DF7">
              <w:rPr>
                <w:sz w:val="28"/>
                <w:szCs w:val="28"/>
              </w:rPr>
              <w:t>Возвращение с прогулки, самостоятельная деятельность</w:t>
            </w:r>
          </w:p>
        </w:tc>
        <w:tc>
          <w:tcPr>
            <w:tcW w:w="1985" w:type="dxa"/>
            <w:vAlign w:val="center"/>
          </w:tcPr>
          <w:p w:rsidR="007E424D" w:rsidRPr="000A4DF7" w:rsidRDefault="007E424D" w:rsidP="00144C2A">
            <w:pPr>
              <w:jc w:val="center"/>
              <w:rPr>
                <w:szCs w:val="28"/>
              </w:rPr>
            </w:pPr>
            <w:r w:rsidRPr="000A4DF7">
              <w:rPr>
                <w:szCs w:val="28"/>
              </w:rPr>
              <w:t>10.50-11.10</w:t>
            </w:r>
          </w:p>
        </w:tc>
        <w:tc>
          <w:tcPr>
            <w:tcW w:w="1983" w:type="dxa"/>
            <w:shd w:val="clear" w:color="auto" w:fill="auto"/>
            <w:vAlign w:val="center"/>
          </w:tcPr>
          <w:p w:rsidR="007E424D" w:rsidRPr="000A4DF7" w:rsidRDefault="007E424D" w:rsidP="00144C2A">
            <w:pPr>
              <w:jc w:val="center"/>
              <w:rPr>
                <w:szCs w:val="28"/>
              </w:rPr>
            </w:pPr>
            <w:r w:rsidRPr="000A4DF7">
              <w:rPr>
                <w:szCs w:val="28"/>
              </w:rPr>
              <w:t>11.00-11.10</w:t>
            </w:r>
          </w:p>
        </w:tc>
        <w:tc>
          <w:tcPr>
            <w:tcW w:w="1843" w:type="dxa"/>
            <w:shd w:val="clear" w:color="auto" w:fill="auto"/>
          </w:tcPr>
          <w:p w:rsidR="007E424D" w:rsidRDefault="007E424D" w:rsidP="00144C2A">
            <w:pPr>
              <w:shd w:val="clear" w:color="auto" w:fill="FFFFFF"/>
              <w:jc w:val="center"/>
              <w:rPr>
                <w:spacing w:val="-5"/>
                <w:szCs w:val="28"/>
              </w:rPr>
            </w:pPr>
          </w:p>
          <w:p w:rsidR="007E424D" w:rsidRPr="000A4DF7" w:rsidRDefault="007E424D" w:rsidP="00144C2A">
            <w:pPr>
              <w:shd w:val="clear" w:color="auto" w:fill="FFFFFF"/>
              <w:jc w:val="center"/>
              <w:rPr>
                <w:szCs w:val="28"/>
              </w:rPr>
            </w:pPr>
            <w:r w:rsidRPr="000A4DF7">
              <w:rPr>
                <w:spacing w:val="-5"/>
                <w:szCs w:val="28"/>
              </w:rPr>
              <w:t>11.40-11.50</w:t>
            </w:r>
          </w:p>
        </w:tc>
        <w:tc>
          <w:tcPr>
            <w:tcW w:w="1985" w:type="dxa"/>
            <w:shd w:val="clear" w:color="auto" w:fill="auto"/>
          </w:tcPr>
          <w:p w:rsidR="007E424D" w:rsidRDefault="007E424D" w:rsidP="00144C2A">
            <w:pPr>
              <w:shd w:val="clear" w:color="auto" w:fill="FFFFFF"/>
              <w:jc w:val="center"/>
              <w:rPr>
                <w:spacing w:val="-3"/>
                <w:szCs w:val="28"/>
              </w:rPr>
            </w:pPr>
          </w:p>
          <w:p w:rsidR="007E424D" w:rsidRPr="000A4DF7" w:rsidRDefault="007E424D" w:rsidP="00144C2A">
            <w:pPr>
              <w:shd w:val="clear" w:color="auto" w:fill="FFFFFF"/>
              <w:jc w:val="center"/>
              <w:rPr>
                <w:szCs w:val="28"/>
              </w:rPr>
            </w:pPr>
            <w:r w:rsidRPr="000A4DF7">
              <w:rPr>
                <w:spacing w:val="-3"/>
                <w:szCs w:val="28"/>
              </w:rPr>
              <w:t>11.50-</w:t>
            </w:r>
            <w:r w:rsidRPr="000A4DF7">
              <w:rPr>
                <w:spacing w:val="-5"/>
                <w:szCs w:val="28"/>
              </w:rPr>
              <w:t>12.00</w:t>
            </w:r>
          </w:p>
        </w:tc>
        <w:tc>
          <w:tcPr>
            <w:tcW w:w="1842" w:type="dxa"/>
            <w:shd w:val="clear" w:color="auto" w:fill="auto"/>
          </w:tcPr>
          <w:p w:rsidR="007E424D" w:rsidRDefault="007E424D" w:rsidP="00144C2A">
            <w:pPr>
              <w:shd w:val="clear" w:color="auto" w:fill="FFFFFF"/>
              <w:jc w:val="center"/>
              <w:rPr>
                <w:szCs w:val="28"/>
              </w:rPr>
            </w:pPr>
          </w:p>
          <w:p w:rsidR="007E424D" w:rsidRPr="000A4DF7" w:rsidRDefault="007E424D" w:rsidP="00144C2A">
            <w:pPr>
              <w:shd w:val="clear" w:color="auto" w:fill="FFFFFF"/>
              <w:jc w:val="center"/>
              <w:rPr>
                <w:szCs w:val="28"/>
              </w:rPr>
            </w:pPr>
            <w:r w:rsidRPr="000A4DF7">
              <w:rPr>
                <w:szCs w:val="28"/>
              </w:rPr>
              <w:t>12.</w:t>
            </w:r>
            <w:r>
              <w:rPr>
                <w:szCs w:val="28"/>
              </w:rPr>
              <w:t>0</w:t>
            </w:r>
            <w:r w:rsidRPr="000A4DF7">
              <w:rPr>
                <w:szCs w:val="28"/>
              </w:rPr>
              <w:t>0</w:t>
            </w:r>
            <w:r w:rsidRPr="000A4DF7">
              <w:rPr>
                <w:spacing w:val="-7"/>
                <w:szCs w:val="28"/>
              </w:rPr>
              <w:t>-12.</w:t>
            </w:r>
            <w:r>
              <w:rPr>
                <w:spacing w:val="-7"/>
                <w:szCs w:val="28"/>
              </w:rPr>
              <w:t>1</w:t>
            </w:r>
            <w:r w:rsidRPr="000A4DF7">
              <w:rPr>
                <w:spacing w:val="-7"/>
                <w:szCs w:val="28"/>
              </w:rPr>
              <w:t>0</w:t>
            </w:r>
          </w:p>
        </w:tc>
        <w:tc>
          <w:tcPr>
            <w:tcW w:w="1844" w:type="dxa"/>
            <w:shd w:val="clear" w:color="auto" w:fill="auto"/>
          </w:tcPr>
          <w:p w:rsidR="007E424D" w:rsidRDefault="007E424D" w:rsidP="00144C2A">
            <w:pPr>
              <w:shd w:val="clear" w:color="auto" w:fill="FFFFFF"/>
              <w:jc w:val="center"/>
              <w:rPr>
                <w:spacing w:val="-5"/>
                <w:szCs w:val="28"/>
              </w:rPr>
            </w:pPr>
          </w:p>
          <w:p w:rsidR="007E424D" w:rsidRPr="000A4DF7" w:rsidRDefault="007E424D" w:rsidP="00144C2A">
            <w:pPr>
              <w:shd w:val="clear" w:color="auto" w:fill="FFFFFF"/>
              <w:jc w:val="center"/>
              <w:rPr>
                <w:spacing w:val="-5"/>
                <w:szCs w:val="28"/>
              </w:rPr>
            </w:pPr>
            <w:r w:rsidRPr="000A4DF7">
              <w:rPr>
                <w:spacing w:val="-5"/>
                <w:szCs w:val="28"/>
              </w:rPr>
              <w:t>12.</w:t>
            </w:r>
            <w:r>
              <w:rPr>
                <w:spacing w:val="-5"/>
                <w:szCs w:val="28"/>
              </w:rPr>
              <w:t>1</w:t>
            </w:r>
            <w:r w:rsidRPr="000A4DF7">
              <w:rPr>
                <w:spacing w:val="-5"/>
                <w:szCs w:val="28"/>
              </w:rPr>
              <w:t>0-12.</w:t>
            </w:r>
            <w:r>
              <w:rPr>
                <w:spacing w:val="-5"/>
                <w:szCs w:val="28"/>
              </w:rPr>
              <w:t>2</w:t>
            </w:r>
            <w:r w:rsidRPr="000A4DF7">
              <w:rPr>
                <w:spacing w:val="-5"/>
                <w:szCs w:val="28"/>
              </w:rPr>
              <w:t>0</w:t>
            </w:r>
          </w:p>
          <w:p w:rsidR="007E424D" w:rsidRPr="000A4DF7" w:rsidRDefault="007E424D" w:rsidP="00144C2A">
            <w:pPr>
              <w:shd w:val="clear" w:color="auto" w:fill="FFFFFF"/>
              <w:jc w:val="center"/>
              <w:rPr>
                <w:szCs w:val="28"/>
              </w:rPr>
            </w:pPr>
          </w:p>
        </w:tc>
      </w:tr>
      <w:tr w:rsidR="000C05B3" w:rsidRPr="000A4DF7" w:rsidTr="007E424D">
        <w:tc>
          <w:tcPr>
            <w:tcW w:w="3827" w:type="dxa"/>
            <w:shd w:val="clear" w:color="auto" w:fill="auto"/>
          </w:tcPr>
          <w:p w:rsidR="000C05B3" w:rsidRPr="000A4DF7" w:rsidRDefault="000C05B3" w:rsidP="006213EB">
            <w:pPr>
              <w:rPr>
                <w:sz w:val="28"/>
                <w:szCs w:val="28"/>
              </w:rPr>
            </w:pPr>
            <w:r w:rsidRPr="000A4DF7">
              <w:rPr>
                <w:sz w:val="28"/>
                <w:szCs w:val="28"/>
              </w:rPr>
              <w:t>Подготовка к обеду, обед</w:t>
            </w:r>
          </w:p>
        </w:tc>
        <w:tc>
          <w:tcPr>
            <w:tcW w:w="1985" w:type="dxa"/>
            <w:vAlign w:val="center"/>
          </w:tcPr>
          <w:p w:rsidR="000C05B3" w:rsidRPr="000A4DF7" w:rsidRDefault="000C05B3" w:rsidP="006213EB">
            <w:pPr>
              <w:jc w:val="center"/>
              <w:rPr>
                <w:szCs w:val="28"/>
              </w:rPr>
            </w:pPr>
            <w:r w:rsidRPr="000A4DF7">
              <w:rPr>
                <w:szCs w:val="28"/>
              </w:rPr>
              <w:t>11.10-11.50</w:t>
            </w:r>
          </w:p>
        </w:tc>
        <w:tc>
          <w:tcPr>
            <w:tcW w:w="1983" w:type="dxa"/>
            <w:shd w:val="clear" w:color="auto" w:fill="auto"/>
            <w:vAlign w:val="center"/>
          </w:tcPr>
          <w:p w:rsidR="000C05B3" w:rsidRPr="000A4DF7" w:rsidRDefault="000C05B3" w:rsidP="006213EB">
            <w:pPr>
              <w:jc w:val="center"/>
              <w:rPr>
                <w:szCs w:val="28"/>
              </w:rPr>
            </w:pPr>
            <w:r w:rsidRPr="000A4DF7">
              <w:rPr>
                <w:szCs w:val="28"/>
              </w:rPr>
              <w:t>11.10-11.50</w:t>
            </w:r>
          </w:p>
        </w:tc>
        <w:tc>
          <w:tcPr>
            <w:tcW w:w="1843" w:type="dxa"/>
            <w:shd w:val="clear" w:color="auto" w:fill="auto"/>
          </w:tcPr>
          <w:p w:rsidR="000C05B3" w:rsidRPr="000A4DF7" w:rsidRDefault="000C05B3" w:rsidP="006213EB">
            <w:pPr>
              <w:shd w:val="clear" w:color="auto" w:fill="FFFFFF"/>
              <w:rPr>
                <w:szCs w:val="28"/>
              </w:rPr>
            </w:pPr>
            <w:r w:rsidRPr="000A4DF7">
              <w:rPr>
                <w:spacing w:val="-6"/>
                <w:szCs w:val="28"/>
              </w:rPr>
              <w:t>11.50-12.30</w:t>
            </w:r>
          </w:p>
        </w:tc>
        <w:tc>
          <w:tcPr>
            <w:tcW w:w="1985" w:type="dxa"/>
            <w:shd w:val="clear" w:color="auto" w:fill="auto"/>
          </w:tcPr>
          <w:p w:rsidR="000C05B3" w:rsidRPr="000A4DF7" w:rsidRDefault="000C05B3" w:rsidP="006213EB">
            <w:pPr>
              <w:shd w:val="clear" w:color="auto" w:fill="FFFFFF"/>
              <w:rPr>
                <w:szCs w:val="28"/>
              </w:rPr>
            </w:pPr>
            <w:r w:rsidRPr="000A4DF7">
              <w:rPr>
                <w:spacing w:val="-5"/>
                <w:szCs w:val="28"/>
              </w:rPr>
              <w:t>12.00-12.40</w:t>
            </w:r>
          </w:p>
        </w:tc>
        <w:tc>
          <w:tcPr>
            <w:tcW w:w="1842" w:type="dxa"/>
            <w:shd w:val="clear" w:color="auto" w:fill="auto"/>
          </w:tcPr>
          <w:p w:rsidR="000C05B3" w:rsidRPr="000A4DF7" w:rsidRDefault="000C05B3" w:rsidP="006213EB">
            <w:pPr>
              <w:shd w:val="clear" w:color="auto" w:fill="FFFFFF"/>
              <w:rPr>
                <w:szCs w:val="28"/>
              </w:rPr>
            </w:pPr>
            <w:r w:rsidRPr="000A4DF7">
              <w:rPr>
                <w:spacing w:val="-5"/>
                <w:szCs w:val="28"/>
              </w:rPr>
              <w:t>12.30-13.00</w:t>
            </w:r>
          </w:p>
        </w:tc>
        <w:tc>
          <w:tcPr>
            <w:tcW w:w="1844" w:type="dxa"/>
            <w:shd w:val="clear" w:color="auto" w:fill="auto"/>
          </w:tcPr>
          <w:p w:rsidR="000C05B3" w:rsidRPr="000A4DF7" w:rsidRDefault="000C05B3" w:rsidP="006213EB">
            <w:pPr>
              <w:shd w:val="clear" w:color="auto" w:fill="FFFFFF"/>
              <w:rPr>
                <w:szCs w:val="28"/>
              </w:rPr>
            </w:pPr>
            <w:r w:rsidRPr="000A4DF7">
              <w:rPr>
                <w:szCs w:val="28"/>
              </w:rPr>
              <w:t>12.40 – 13.00</w:t>
            </w:r>
          </w:p>
        </w:tc>
      </w:tr>
      <w:tr w:rsidR="000C05B3" w:rsidRPr="000A4DF7" w:rsidTr="007E424D">
        <w:tc>
          <w:tcPr>
            <w:tcW w:w="3827" w:type="dxa"/>
            <w:shd w:val="clear" w:color="auto" w:fill="auto"/>
          </w:tcPr>
          <w:p w:rsidR="000C05B3" w:rsidRPr="000A4DF7" w:rsidRDefault="000C05B3" w:rsidP="006213EB">
            <w:pPr>
              <w:rPr>
                <w:sz w:val="28"/>
                <w:szCs w:val="28"/>
              </w:rPr>
            </w:pPr>
            <w:r w:rsidRPr="000A4DF7">
              <w:rPr>
                <w:sz w:val="28"/>
                <w:szCs w:val="28"/>
              </w:rPr>
              <w:t>Подготовка ко сну, сон</w:t>
            </w:r>
          </w:p>
        </w:tc>
        <w:tc>
          <w:tcPr>
            <w:tcW w:w="1985" w:type="dxa"/>
            <w:vAlign w:val="center"/>
          </w:tcPr>
          <w:p w:rsidR="000C05B3" w:rsidRPr="000A4DF7" w:rsidRDefault="000C05B3" w:rsidP="007A2B3A">
            <w:pPr>
              <w:jc w:val="center"/>
              <w:rPr>
                <w:szCs w:val="28"/>
              </w:rPr>
            </w:pPr>
            <w:r w:rsidRPr="000A4DF7">
              <w:rPr>
                <w:szCs w:val="28"/>
              </w:rPr>
              <w:t>11.50-15.</w:t>
            </w:r>
            <w:r w:rsidR="007A2B3A">
              <w:rPr>
                <w:szCs w:val="28"/>
              </w:rPr>
              <w:t>15</w:t>
            </w:r>
          </w:p>
        </w:tc>
        <w:tc>
          <w:tcPr>
            <w:tcW w:w="1983" w:type="dxa"/>
            <w:shd w:val="clear" w:color="auto" w:fill="auto"/>
            <w:vAlign w:val="center"/>
          </w:tcPr>
          <w:p w:rsidR="000C05B3" w:rsidRPr="000A4DF7" w:rsidRDefault="000C05B3" w:rsidP="007A2B3A">
            <w:pPr>
              <w:jc w:val="center"/>
              <w:rPr>
                <w:szCs w:val="28"/>
              </w:rPr>
            </w:pPr>
            <w:r w:rsidRPr="000A4DF7">
              <w:rPr>
                <w:szCs w:val="28"/>
              </w:rPr>
              <w:t>11.50-15.</w:t>
            </w:r>
            <w:r w:rsidR="007A2B3A">
              <w:rPr>
                <w:szCs w:val="28"/>
              </w:rPr>
              <w:t>15</w:t>
            </w:r>
          </w:p>
        </w:tc>
        <w:tc>
          <w:tcPr>
            <w:tcW w:w="1843" w:type="dxa"/>
            <w:shd w:val="clear" w:color="auto" w:fill="auto"/>
          </w:tcPr>
          <w:p w:rsidR="000C05B3" w:rsidRPr="000A4DF7" w:rsidRDefault="000C05B3" w:rsidP="007A2B3A">
            <w:pPr>
              <w:shd w:val="clear" w:color="auto" w:fill="FFFFFF"/>
              <w:rPr>
                <w:szCs w:val="28"/>
              </w:rPr>
            </w:pPr>
            <w:r w:rsidRPr="000A4DF7">
              <w:rPr>
                <w:spacing w:val="-5"/>
                <w:szCs w:val="28"/>
              </w:rPr>
              <w:t>12.30-15.</w:t>
            </w:r>
            <w:r w:rsidR="007A2B3A">
              <w:rPr>
                <w:spacing w:val="-5"/>
                <w:szCs w:val="28"/>
              </w:rPr>
              <w:t>15</w:t>
            </w:r>
          </w:p>
        </w:tc>
        <w:tc>
          <w:tcPr>
            <w:tcW w:w="1985" w:type="dxa"/>
            <w:shd w:val="clear" w:color="auto" w:fill="auto"/>
          </w:tcPr>
          <w:p w:rsidR="000C05B3" w:rsidRPr="000A4DF7" w:rsidRDefault="000C05B3" w:rsidP="007A2B3A">
            <w:pPr>
              <w:shd w:val="clear" w:color="auto" w:fill="FFFFFF"/>
              <w:rPr>
                <w:szCs w:val="28"/>
              </w:rPr>
            </w:pPr>
            <w:r w:rsidRPr="000A4DF7">
              <w:rPr>
                <w:spacing w:val="-5"/>
                <w:szCs w:val="28"/>
              </w:rPr>
              <w:t>12.40-15.</w:t>
            </w:r>
            <w:r w:rsidR="007A2B3A">
              <w:rPr>
                <w:spacing w:val="-5"/>
                <w:szCs w:val="28"/>
              </w:rPr>
              <w:t>15</w:t>
            </w:r>
          </w:p>
        </w:tc>
        <w:tc>
          <w:tcPr>
            <w:tcW w:w="1842" w:type="dxa"/>
            <w:shd w:val="clear" w:color="auto" w:fill="auto"/>
          </w:tcPr>
          <w:p w:rsidR="000C05B3" w:rsidRPr="000A4DF7" w:rsidRDefault="000C05B3" w:rsidP="007A2B3A">
            <w:pPr>
              <w:shd w:val="clear" w:color="auto" w:fill="FFFFFF"/>
              <w:rPr>
                <w:szCs w:val="28"/>
              </w:rPr>
            </w:pPr>
            <w:r w:rsidRPr="000A4DF7">
              <w:rPr>
                <w:spacing w:val="-5"/>
                <w:szCs w:val="28"/>
              </w:rPr>
              <w:t>13.00-15.</w:t>
            </w:r>
            <w:r w:rsidR="007A2B3A">
              <w:rPr>
                <w:spacing w:val="-5"/>
                <w:szCs w:val="28"/>
              </w:rPr>
              <w:t>15</w:t>
            </w:r>
          </w:p>
        </w:tc>
        <w:tc>
          <w:tcPr>
            <w:tcW w:w="1844" w:type="dxa"/>
            <w:shd w:val="clear" w:color="auto" w:fill="auto"/>
          </w:tcPr>
          <w:p w:rsidR="000C05B3" w:rsidRPr="000A4DF7" w:rsidRDefault="000C05B3" w:rsidP="007A2B3A">
            <w:pPr>
              <w:shd w:val="clear" w:color="auto" w:fill="FFFFFF"/>
              <w:rPr>
                <w:szCs w:val="28"/>
              </w:rPr>
            </w:pPr>
            <w:r w:rsidRPr="000A4DF7">
              <w:rPr>
                <w:spacing w:val="-5"/>
                <w:szCs w:val="28"/>
              </w:rPr>
              <w:t>13.00-15.</w:t>
            </w:r>
            <w:r w:rsidR="007A2B3A">
              <w:rPr>
                <w:spacing w:val="-5"/>
                <w:szCs w:val="28"/>
              </w:rPr>
              <w:t>15</w:t>
            </w:r>
          </w:p>
        </w:tc>
      </w:tr>
      <w:tr w:rsidR="007A2B3A" w:rsidRPr="000A4DF7" w:rsidTr="00144C2A">
        <w:tc>
          <w:tcPr>
            <w:tcW w:w="3827" w:type="dxa"/>
            <w:shd w:val="clear" w:color="auto" w:fill="auto"/>
          </w:tcPr>
          <w:p w:rsidR="007A2B3A" w:rsidRPr="000A4DF7" w:rsidRDefault="007A2B3A" w:rsidP="006213EB">
            <w:pPr>
              <w:rPr>
                <w:sz w:val="28"/>
                <w:szCs w:val="28"/>
              </w:rPr>
            </w:pPr>
            <w:r w:rsidRPr="000A4DF7">
              <w:rPr>
                <w:sz w:val="28"/>
                <w:szCs w:val="28"/>
              </w:rPr>
              <w:t>Постепенный подъем,</w:t>
            </w:r>
          </w:p>
          <w:p w:rsidR="007A2B3A" w:rsidRPr="000A4DF7" w:rsidRDefault="007A2B3A" w:rsidP="006213EB">
            <w:pPr>
              <w:rPr>
                <w:sz w:val="28"/>
                <w:szCs w:val="28"/>
              </w:rPr>
            </w:pPr>
            <w:r w:rsidRPr="000A4DF7">
              <w:rPr>
                <w:sz w:val="28"/>
                <w:szCs w:val="28"/>
              </w:rPr>
              <w:t xml:space="preserve">воздушные, водные </w:t>
            </w:r>
            <w:r w:rsidRPr="000A4DF7">
              <w:rPr>
                <w:sz w:val="28"/>
                <w:szCs w:val="28"/>
              </w:rPr>
              <w:lastRenderedPageBreak/>
              <w:t>процедуры</w:t>
            </w:r>
          </w:p>
        </w:tc>
        <w:tc>
          <w:tcPr>
            <w:tcW w:w="1985" w:type="dxa"/>
            <w:vAlign w:val="center"/>
          </w:tcPr>
          <w:p w:rsidR="007A2B3A" w:rsidRPr="000A4DF7" w:rsidRDefault="007A2B3A" w:rsidP="007A2B3A">
            <w:pPr>
              <w:jc w:val="center"/>
              <w:rPr>
                <w:szCs w:val="28"/>
              </w:rPr>
            </w:pPr>
            <w:r w:rsidRPr="000A4DF7">
              <w:rPr>
                <w:szCs w:val="28"/>
              </w:rPr>
              <w:lastRenderedPageBreak/>
              <w:t>15.</w:t>
            </w:r>
            <w:r>
              <w:rPr>
                <w:szCs w:val="28"/>
              </w:rPr>
              <w:t>15</w:t>
            </w:r>
            <w:r w:rsidRPr="000A4DF7">
              <w:rPr>
                <w:szCs w:val="28"/>
              </w:rPr>
              <w:t>-15.</w:t>
            </w:r>
            <w:r>
              <w:rPr>
                <w:szCs w:val="28"/>
              </w:rPr>
              <w:t>25</w:t>
            </w:r>
          </w:p>
        </w:tc>
        <w:tc>
          <w:tcPr>
            <w:tcW w:w="1983" w:type="dxa"/>
            <w:shd w:val="clear" w:color="auto" w:fill="auto"/>
          </w:tcPr>
          <w:p w:rsidR="007A2B3A" w:rsidRDefault="007A2B3A">
            <w:pPr>
              <w:rPr>
                <w:szCs w:val="28"/>
              </w:rPr>
            </w:pPr>
          </w:p>
          <w:p w:rsidR="007A2B3A" w:rsidRDefault="007A2B3A">
            <w:r w:rsidRPr="00E528DD">
              <w:rPr>
                <w:szCs w:val="28"/>
              </w:rPr>
              <w:t>15.15-15.25</w:t>
            </w:r>
          </w:p>
        </w:tc>
        <w:tc>
          <w:tcPr>
            <w:tcW w:w="1843" w:type="dxa"/>
            <w:shd w:val="clear" w:color="auto" w:fill="auto"/>
          </w:tcPr>
          <w:p w:rsidR="007A2B3A" w:rsidRDefault="007A2B3A">
            <w:pPr>
              <w:rPr>
                <w:szCs w:val="28"/>
              </w:rPr>
            </w:pPr>
          </w:p>
          <w:p w:rsidR="007A2B3A" w:rsidRDefault="007A2B3A">
            <w:r w:rsidRPr="00E528DD">
              <w:rPr>
                <w:szCs w:val="28"/>
              </w:rPr>
              <w:t>15.15-15.25</w:t>
            </w:r>
          </w:p>
        </w:tc>
        <w:tc>
          <w:tcPr>
            <w:tcW w:w="1985" w:type="dxa"/>
            <w:shd w:val="clear" w:color="auto" w:fill="auto"/>
          </w:tcPr>
          <w:p w:rsidR="007A2B3A" w:rsidRDefault="007A2B3A">
            <w:pPr>
              <w:rPr>
                <w:szCs w:val="28"/>
              </w:rPr>
            </w:pPr>
          </w:p>
          <w:p w:rsidR="007A2B3A" w:rsidRDefault="007A2B3A">
            <w:r w:rsidRPr="00E528DD">
              <w:rPr>
                <w:szCs w:val="28"/>
              </w:rPr>
              <w:t>15.15-15.25</w:t>
            </w:r>
          </w:p>
        </w:tc>
        <w:tc>
          <w:tcPr>
            <w:tcW w:w="1842" w:type="dxa"/>
            <w:shd w:val="clear" w:color="auto" w:fill="auto"/>
          </w:tcPr>
          <w:p w:rsidR="007A2B3A" w:rsidRDefault="007A2B3A">
            <w:pPr>
              <w:rPr>
                <w:szCs w:val="28"/>
              </w:rPr>
            </w:pPr>
          </w:p>
          <w:p w:rsidR="007A2B3A" w:rsidRDefault="007A2B3A">
            <w:r w:rsidRPr="00E528DD">
              <w:rPr>
                <w:szCs w:val="28"/>
              </w:rPr>
              <w:t>15.15-15.25</w:t>
            </w:r>
          </w:p>
        </w:tc>
        <w:tc>
          <w:tcPr>
            <w:tcW w:w="1844" w:type="dxa"/>
            <w:shd w:val="clear" w:color="auto" w:fill="auto"/>
          </w:tcPr>
          <w:p w:rsidR="007A2B3A" w:rsidRDefault="007A2B3A">
            <w:pPr>
              <w:rPr>
                <w:szCs w:val="28"/>
              </w:rPr>
            </w:pPr>
          </w:p>
          <w:p w:rsidR="007A2B3A" w:rsidRDefault="007A2B3A">
            <w:r w:rsidRPr="00E528DD">
              <w:rPr>
                <w:szCs w:val="28"/>
              </w:rPr>
              <w:t>15.15-15.25</w:t>
            </w:r>
          </w:p>
        </w:tc>
      </w:tr>
      <w:tr w:rsidR="007A2B3A" w:rsidRPr="000A4DF7" w:rsidTr="00144C2A">
        <w:tc>
          <w:tcPr>
            <w:tcW w:w="3827" w:type="dxa"/>
            <w:shd w:val="clear" w:color="auto" w:fill="auto"/>
          </w:tcPr>
          <w:p w:rsidR="007A2B3A" w:rsidRPr="000A4DF7" w:rsidRDefault="007A2B3A" w:rsidP="006213EB">
            <w:pPr>
              <w:rPr>
                <w:sz w:val="28"/>
                <w:szCs w:val="28"/>
              </w:rPr>
            </w:pPr>
            <w:r w:rsidRPr="000A4DF7">
              <w:rPr>
                <w:sz w:val="28"/>
                <w:szCs w:val="28"/>
              </w:rPr>
              <w:lastRenderedPageBreak/>
              <w:t>Подготовка к полднику, полдник</w:t>
            </w:r>
          </w:p>
        </w:tc>
        <w:tc>
          <w:tcPr>
            <w:tcW w:w="1985" w:type="dxa"/>
            <w:vAlign w:val="center"/>
          </w:tcPr>
          <w:p w:rsidR="007A2B3A" w:rsidRPr="000A4DF7" w:rsidRDefault="007A2B3A" w:rsidP="007A2B3A">
            <w:pPr>
              <w:rPr>
                <w:szCs w:val="28"/>
              </w:rPr>
            </w:pPr>
            <w:r>
              <w:rPr>
                <w:szCs w:val="28"/>
              </w:rPr>
              <w:t>15.25 – 15.40</w:t>
            </w:r>
          </w:p>
        </w:tc>
        <w:tc>
          <w:tcPr>
            <w:tcW w:w="1983" w:type="dxa"/>
            <w:shd w:val="clear" w:color="auto" w:fill="auto"/>
          </w:tcPr>
          <w:p w:rsidR="007A2B3A" w:rsidRDefault="007A2B3A">
            <w:pPr>
              <w:rPr>
                <w:szCs w:val="28"/>
              </w:rPr>
            </w:pPr>
          </w:p>
          <w:p w:rsidR="007A2B3A" w:rsidRDefault="007A2B3A">
            <w:r w:rsidRPr="00826197">
              <w:rPr>
                <w:szCs w:val="28"/>
              </w:rPr>
              <w:t>15.25 – 15.40</w:t>
            </w:r>
          </w:p>
        </w:tc>
        <w:tc>
          <w:tcPr>
            <w:tcW w:w="1843" w:type="dxa"/>
            <w:shd w:val="clear" w:color="auto" w:fill="auto"/>
          </w:tcPr>
          <w:p w:rsidR="007A2B3A" w:rsidRDefault="007A2B3A">
            <w:pPr>
              <w:rPr>
                <w:szCs w:val="28"/>
              </w:rPr>
            </w:pPr>
          </w:p>
          <w:p w:rsidR="007A2B3A" w:rsidRDefault="007A2B3A">
            <w:r w:rsidRPr="00826197">
              <w:rPr>
                <w:szCs w:val="28"/>
              </w:rPr>
              <w:t>15.25 – 15.40</w:t>
            </w:r>
          </w:p>
        </w:tc>
        <w:tc>
          <w:tcPr>
            <w:tcW w:w="1985" w:type="dxa"/>
            <w:shd w:val="clear" w:color="auto" w:fill="auto"/>
          </w:tcPr>
          <w:p w:rsidR="007A2B3A" w:rsidRDefault="007A2B3A">
            <w:pPr>
              <w:rPr>
                <w:szCs w:val="28"/>
              </w:rPr>
            </w:pPr>
          </w:p>
          <w:p w:rsidR="007A2B3A" w:rsidRDefault="007A2B3A">
            <w:r w:rsidRPr="00826197">
              <w:rPr>
                <w:szCs w:val="28"/>
              </w:rPr>
              <w:t>15.25 – 15.40</w:t>
            </w:r>
          </w:p>
        </w:tc>
        <w:tc>
          <w:tcPr>
            <w:tcW w:w="1842" w:type="dxa"/>
            <w:shd w:val="clear" w:color="auto" w:fill="auto"/>
          </w:tcPr>
          <w:p w:rsidR="007A2B3A" w:rsidRDefault="007A2B3A">
            <w:pPr>
              <w:rPr>
                <w:szCs w:val="28"/>
              </w:rPr>
            </w:pPr>
          </w:p>
          <w:p w:rsidR="007A2B3A" w:rsidRDefault="007A2B3A">
            <w:r w:rsidRPr="00826197">
              <w:rPr>
                <w:szCs w:val="28"/>
              </w:rPr>
              <w:t>15.25 – 15.40</w:t>
            </w:r>
          </w:p>
        </w:tc>
        <w:tc>
          <w:tcPr>
            <w:tcW w:w="1844" w:type="dxa"/>
            <w:shd w:val="clear" w:color="auto" w:fill="auto"/>
          </w:tcPr>
          <w:p w:rsidR="007A2B3A" w:rsidRDefault="007A2B3A">
            <w:pPr>
              <w:rPr>
                <w:szCs w:val="28"/>
              </w:rPr>
            </w:pPr>
          </w:p>
          <w:p w:rsidR="007A2B3A" w:rsidRDefault="007A2B3A">
            <w:r w:rsidRPr="00826197">
              <w:rPr>
                <w:szCs w:val="28"/>
              </w:rPr>
              <w:t>15.25 – 15.40</w:t>
            </w:r>
          </w:p>
        </w:tc>
      </w:tr>
      <w:tr w:rsidR="007A2B3A" w:rsidRPr="000A4DF7" w:rsidTr="00144C2A">
        <w:trPr>
          <w:trHeight w:val="2254"/>
        </w:trPr>
        <w:tc>
          <w:tcPr>
            <w:tcW w:w="3827" w:type="dxa"/>
            <w:shd w:val="clear" w:color="auto" w:fill="auto"/>
          </w:tcPr>
          <w:p w:rsidR="007A2B3A" w:rsidRPr="000A4DF7" w:rsidRDefault="007A2B3A" w:rsidP="006213EB">
            <w:pPr>
              <w:rPr>
                <w:sz w:val="28"/>
                <w:szCs w:val="28"/>
              </w:rPr>
            </w:pPr>
            <w:r w:rsidRPr="000A4DF7">
              <w:rPr>
                <w:sz w:val="28"/>
                <w:szCs w:val="28"/>
              </w:rPr>
              <w:t>Самостоятельная деятельность</w:t>
            </w:r>
            <w:r>
              <w:rPr>
                <w:sz w:val="28"/>
                <w:szCs w:val="28"/>
              </w:rPr>
              <w:t>.</w:t>
            </w:r>
          </w:p>
          <w:p w:rsidR="007A2B3A" w:rsidRPr="000A4DF7" w:rsidRDefault="007A2B3A" w:rsidP="006213EB">
            <w:pPr>
              <w:rPr>
                <w:sz w:val="28"/>
                <w:szCs w:val="28"/>
              </w:rPr>
            </w:pPr>
            <w:r w:rsidRPr="000A4DF7">
              <w:rPr>
                <w:sz w:val="28"/>
                <w:szCs w:val="28"/>
              </w:rPr>
              <w:t>Подготовка к прогулке, прогулка</w:t>
            </w:r>
            <w:r>
              <w:rPr>
                <w:sz w:val="28"/>
                <w:szCs w:val="28"/>
              </w:rPr>
              <w:t>.</w:t>
            </w:r>
            <w:r w:rsidRPr="000A4DF7">
              <w:rPr>
                <w:sz w:val="28"/>
                <w:szCs w:val="28"/>
              </w:rPr>
              <w:t xml:space="preserve"> Организованная детская деятельность:  игры, досуги, кружки, общение, труд</w:t>
            </w:r>
          </w:p>
        </w:tc>
        <w:tc>
          <w:tcPr>
            <w:tcW w:w="1985" w:type="dxa"/>
            <w:vAlign w:val="center"/>
          </w:tcPr>
          <w:p w:rsidR="007A2B3A" w:rsidRPr="000A4DF7" w:rsidRDefault="007A2B3A" w:rsidP="007A2B3A">
            <w:pPr>
              <w:jc w:val="center"/>
              <w:rPr>
                <w:szCs w:val="28"/>
              </w:rPr>
            </w:pPr>
            <w:r>
              <w:rPr>
                <w:szCs w:val="28"/>
              </w:rPr>
              <w:t>15.40 – 17.00</w:t>
            </w:r>
          </w:p>
        </w:tc>
        <w:tc>
          <w:tcPr>
            <w:tcW w:w="1983" w:type="dxa"/>
            <w:shd w:val="clear" w:color="auto" w:fill="auto"/>
            <w:vAlign w:val="center"/>
          </w:tcPr>
          <w:p w:rsidR="007A2B3A" w:rsidRPr="000A4DF7" w:rsidRDefault="007A2B3A" w:rsidP="007A2B3A">
            <w:pPr>
              <w:jc w:val="center"/>
              <w:rPr>
                <w:szCs w:val="28"/>
              </w:rPr>
            </w:pPr>
            <w:r>
              <w:rPr>
                <w:szCs w:val="28"/>
              </w:rPr>
              <w:t>15.40 – 17.00</w:t>
            </w:r>
          </w:p>
        </w:tc>
        <w:tc>
          <w:tcPr>
            <w:tcW w:w="1843" w:type="dxa"/>
            <w:shd w:val="clear" w:color="auto" w:fill="auto"/>
            <w:vAlign w:val="center"/>
          </w:tcPr>
          <w:p w:rsidR="007A2B3A" w:rsidRPr="000A4DF7" w:rsidRDefault="007A2B3A" w:rsidP="00144C2A">
            <w:pPr>
              <w:jc w:val="center"/>
              <w:rPr>
                <w:szCs w:val="28"/>
              </w:rPr>
            </w:pPr>
            <w:r w:rsidRPr="000A4DF7">
              <w:rPr>
                <w:szCs w:val="28"/>
              </w:rPr>
              <w:t>15.30-</w:t>
            </w:r>
            <w:r w:rsidR="00144C2A">
              <w:rPr>
                <w:szCs w:val="28"/>
              </w:rPr>
              <w:t>16.55</w:t>
            </w:r>
          </w:p>
        </w:tc>
        <w:tc>
          <w:tcPr>
            <w:tcW w:w="1985" w:type="dxa"/>
            <w:shd w:val="clear" w:color="auto" w:fill="auto"/>
            <w:vAlign w:val="center"/>
          </w:tcPr>
          <w:p w:rsidR="007A2B3A" w:rsidRPr="000A4DF7" w:rsidRDefault="007A2B3A" w:rsidP="006213EB">
            <w:pPr>
              <w:jc w:val="center"/>
              <w:rPr>
                <w:szCs w:val="28"/>
              </w:rPr>
            </w:pPr>
            <w:r>
              <w:rPr>
                <w:szCs w:val="28"/>
              </w:rPr>
              <w:t>15.40 – 17.00</w:t>
            </w:r>
          </w:p>
        </w:tc>
        <w:tc>
          <w:tcPr>
            <w:tcW w:w="1842" w:type="dxa"/>
            <w:shd w:val="clear" w:color="auto" w:fill="auto"/>
            <w:vAlign w:val="center"/>
          </w:tcPr>
          <w:p w:rsidR="007A2B3A" w:rsidRPr="000A4DF7" w:rsidRDefault="007A2B3A" w:rsidP="007A2B3A">
            <w:pPr>
              <w:jc w:val="center"/>
              <w:rPr>
                <w:szCs w:val="28"/>
              </w:rPr>
            </w:pPr>
            <w:r>
              <w:rPr>
                <w:szCs w:val="28"/>
              </w:rPr>
              <w:t>15.40 – 17.05</w:t>
            </w:r>
          </w:p>
        </w:tc>
        <w:tc>
          <w:tcPr>
            <w:tcW w:w="1844" w:type="dxa"/>
            <w:shd w:val="clear" w:color="auto" w:fill="auto"/>
            <w:vAlign w:val="center"/>
          </w:tcPr>
          <w:p w:rsidR="007A2B3A" w:rsidRPr="000A4DF7" w:rsidRDefault="007A2B3A" w:rsidP="006213EB">
            <w:pPr>
              <w:jc w:val="center"/>
              <w:rPr>
                <w:szCs w:val="28"/>
              </w:rPr>
            </w:pPr>
            <w:r>
              <w:rPr>
                <w:szCs w:val="28"/>
              </w:rPr>
              <w:t>15.40 – 17.10</w:t>
            </w:r>
          </w:p>
        </w:tc>
      </w:tr>
      <w:tr w:rsidR="000C05B3" w:rsidRPr="000A4DF7" w:rsidTr="007E424D">
        <w:tc>
          <w:tcPr>
            <w:tcW w:w="3827" w:type="dxa"/>
            <w:shd w:val="clear" w:color="auto" w:fill="auto"/>
          </w:tcPr>
          <w:p w:rsidR="000C05B3" w:rsidRPr="000A4DF7" w:rsidRDefault="000C05B3" w:rsidP="006213EB">
            <w:pPr>
              <w:rPr>
                <w:sz w:val="28"/>
                <w:szCs w:val="28"/>
              </w:rPr>
            </w:pPr>
            <w:r w:rsidRPr="000A4DF7">
              <w:rPr>
                <w:sz w:val="28"/>
                <w:szCs w:val="28"/>
              </w:rPr>
              <w:t>Возвращение с прогулки, игры</w:t>
            </w:r>
          </w:p>
        </w:tc>
        <w:tc>
          <w:tcPr>
            <w:tcW w:w="1985" w:type="dxa"/>
            <w:vAlign w:val="center"/>
          </w:tcPr>
          <w:p w:rsidR="000C05B3" w:rsidRPr="000A4DF7" w:rsidRDefault="007A2B3A" w:rsidP="007A2B3A">
            <w:pPr>
              <w:jc w:val="center"/>
              <w:rPr>
                <w:szCs w:val="28"/>
              </w:rPr>
            </w:pPr>
            <w:r>
              <w:rPr>
                <w:szCs w:val="28"/>
              </w:rPr>
              <w:t>16.50</w:t>
            </w:r>
            <w:r w:rsidR="000C05B3" w:rsidRPr="000A4DF7">
              <w:rPr>
                <w:szCs w:val="28"/>
              </w:rPr>
              <w:t>-17.</w:t>
            </w:r>
            <w:r>
              <w:rPr>
                <w:szCs w:val="28"/>
              </w:rPr>
              <w:t>00</w:t>
            </w:r>
          </w:p>
        </w:tc>
        <w:tc>
          <w:tcPr>
            <w:tcW w:w="1983" w:type="dxa"/>
            <w:shd w:val="clear" w:color="auto" w:fill="auto"/>
            <w:vAlign w:val="center"/>
          </w:tcPr>
          <w:p w:rsidR="000C05B3" w:rsidRPr="000A4DF7" w:rsidRDefault="007A2B3A" w:rsidP="007A2B3A">
            <w:pPr>
              <w:jc w:val="center"/>
              <w:rPr>
                <w:szCs w:val="28"/>
              </w:rPr>
            </w:pPr>
            <w:r>
              <w:rPr>
                <w:szCs w:val="28"/>
              </w:rPr>
              <w:t>16.50</w:t>
            </w:r>
            <w:r w:rsidR="000C05B3" w:rsidRPr="000A4DF7">
              <w:rPr>
                <w:szCs w:val="28"/>
              </w:rPr>
              <w:t>-17.</w:t>
            </w:r>
            <w:r>
              <w:rPr>
                <w:szCs w:val="28"/>
              </w:rPr>
              <w:t>00</w:t>
            </w:r>
          </w:p>
        </w:tc>
        <w:tc>
          <w:tcPr>
            <w:tcW w:w="1843" w:type="dxa"/>
            <w:shd w:val="clear" w:color="auto" w:fill="auto"/>
            <w:vAlign w:val="center"/>
          </w:tcPr>
          <w:p w:rsidR="000C05B3" w:rsidRPr="000A4DF7" w:rsidRDefault="000C05B3" w:rsidP="00144C2A">
            <w:pPr>
              <w:jc w:val="center"/>
              <w:rPr>
                <w:szCs w:val="28"/>
              </w:rPr>
            </w:pPr>
            <w:r w:rsidRPr="000A4DF7">
              <w:rPr>
                <w:szCs w:val="28"/>
              </w:rPr>
              <w:t>16.5</w:t>
            </w:r>
            <w:r w:rsidR="00144C2A">
              <w:rPr>
                <w:szCs w:val="28"/>
              </w:rPr>
              <w:t>5</w:t>
            </w:r>
            <w:r w:rsidRPr="000A4DF7">
              <w:rPr>
                <w:szCs w:val="28"/>
              </w:rPr>
              <w:t>-17.05</w:t>
            </w:r>
          </w:p>
        </w:tc>
        <w:tc>
          <w:tcPr>
            <w:tcW w:w="1985" w:type="dxa"/>
            <w:shd w:val="clear" w:color="auto" w:fill="auto"/>
            <w:vAlign w:val="center"/>
          </w:tcPr>
          <w:p w:rsidR="000C05B3" w:rsidRPr="000A4DF7" w:rsidRDefault="000C05B3" w:rsidP="006213EB">
            <w:pPr>
              <w:jc w:val="center"/>
              <w:rPr>
                <w:szCs w:val="28"/>
              </w:rPr>
            </w:pPr>
            <w:r w:rsidRPr="000A4DF7">
              <w:rPr>
                <w:szCs w:val="28"/>
              </w:rPr>
              <w:t>17.00-17.10</w:t>
            </w:r>
          </w:p>
        </w:tc>
        <w:tc>
          <w:tcPr>
            <w:tcW w:w="1842" w:type="dxa"/>
            <w:shd w:val="clear" w:color="auto" w:fill="auto"/>
            <w:vAlign w:val="center"/>
          </w:tcPr>
          <w:p w:rsidR="000C05B3" w:rsidRPr="000A4DF7" w:rsidRDefault="000C05B3" w:rsidP="007A2B3A">
            <w:pPr>
              <w:jc w:val="center"/>
              <w:rPr>
                <w:szCs w:val="28"/>
              </w:rPr>
            </w:pPr>
            <w:r w:rsidRPr="000A4DF7">
              <w:rPr>
                <w:szCs w:val="28"/>
              </w:rPr>
              <w:t>17.0</w:t>
            </w:r>
            <w:r w:rsidR="007A2B3A">
              <w:rPr>
                <w:szCs w:val="28"/>
              </w:rPr>
              <w:t>5</w:t>
            </w:r>
            <w:r w:rsidRPr="000A4DF7">
              <w:rPr>
                <w:szCs w:val="28"/>
              </w:rPr>
              <w:t>-17.15</w:t>
            </w:r>
          </w:p>
        </w:tc>
        <w:tc>
          <w:tcPr>
            <w:tcW w:w="1844" w:type="dxa"/>
            <w:shd w:val="clear" w:color="auto" w:fill="auto"/>
            <w:vAlign w:val="center"/>
          </w:tcPr>
          <w:p w:rsidR="000C05B3" w:rsidRPr="000A4DF7" w:rsidRDefault="000C05B3" w:rsidP="007A2B3A">
            <w:pPr>
              <w:jc w:val="center"/>
              <w:rPr>
                <w:szCs w:val="28"/>
              </w:rPr>
            </w:pPr>
            <w:r w:rsidRPr="000A4DF7">
              <w:rPr>
                <w:szCs w:val="28"/>
              </w:rPr>
              <w:t>17.</w:t>
            </w:r>
            <w:r w:rsidR="007A2B3A">
              <w:rPr>
                <w:szCs w:val="28"/>
              </w:rPr>
              <w:t>10</w:t>
            </w:r>
            <w:r w:rsidRPr="000A4DF7">
              <w:rPr>
                <w:szCs w:val="28"/>
              </w:rPr>
              <w:t>-17.2</w:t>
            </w:r>
            <w:r w:rsidR="007A2B3A">
              <w:rPr>
                <w:szCs w:val="28"/>
              </w:rPr>
              <w:t>0</w:t>
            </w:r>
          </w:p>
        </w:tc>
      </w:tr>
      <w:tr w:rsidR="007A2B3A" w:rsidRPr="000A4DF7" w:rsidTr="007E424D">
        <w:tc>
          <w:tcPr>
            <w:tcW w:w="3827" w:type="dxa"/>
            <w:shd w:val="clear" w:color="auto" w:fill="auto"/>
          </w:tcPr>
          <w:p w:rsidR="007A2B3A" w:rsidRPr="000A4DF7" w:rsidRDefault="007A2B3A" w:rsidP="006213EB">
            <w:pPr>
              <w:tabs>
                <w:tab w:val="left" w:pos="2055"/>
                <w:tab w:val="center" w:pos="2427"/>
              </w:tabs>
              <w:rPr>
                <w:sz w:val="28"/>
                <w:szCs w:val="28"/>
              </w:rPr>
            </w:pPr>
            <w:r w:rsidRPr="000A4DF7">
              <w:rPr>
                <w:sz w:val="28"/>
                <w:szCs w:val="28"/>
              </w:rPr>
              <w:t>Подготовка к ужину, ужин</w:t>
            </w:r>
          </w:p>
        </w:tc>
        <w:tc>
          <w:tcPr>
            <w:tcW w:w="1985" w:type="dxa"/>
            <w:vAlign w:val="center"/>
          </w:tcPr>
          <w:p w:rsidR="007A2B3A" w:rsidRPr="000A4DF7" w:rsidRDefault="007A2B3A" w:rsidP="007A2B3A">
            <w:pPr>
              <w:jc w:val="center"/>
              <w:rPr>
                <w:szCs w:val="28"/>
              </w:rPr>
            </w:pPr>
            <w:r w:rsidRPr="000A4DF7">
              <w:rPr>
                <w:szCs w:val="28"/>
              </w:rPr>
              <w:t>17.</w:t>
            </w:r>
            <w:r>
              <w:rPr>
                <w:szCs w:val="28"/>
              </w:rPr>
              <w:t>0</w:t>
            </w:r>
            <w:r w:rsidRPr="000A4DF7">
              <w:rPr>
                <w:szCs w:val="28"/>
              </w:rPr>
              <w:t>0-17.40</w:t>
            </w:r>
          </w:p>
        </w:tc>
        <w:tc>
          <w:tcPr>
            <w:tcW w:w="1983" w:type="dxa"/>
            <w:shd w:val="clear" w:color="auto" w:fill="auto"/>
            <w:vAlign w:val="center"/>
          </w:tcPr>
          <w:p w:rsidR="007A2B3A" w:rsidRPr="000A4DF7" w:rsidRDefault="007A2B3A" w:rsidP="00144C2A">
            <w:pPr>
              <w:jc w:val="center"/>
              <w:rPr>
                <w:szCs w:val="28"/>
              </w:rPr>
            </w:pPr>
            <w:r w:rsidRPr="000A4DF7">
              <w:rPr>
                <w:szCs w:val="28"/>
              </w:rPr>
              <w:t>17.00-17.30</w:t>
            </w:r>
          </w:p>
        </w:tc>
        <w:tc>
          <w:tcPr>
            <w:tcW w:w="1843" w:type="dxa"/>
            <w:shd w:val="clear" w:color="auto" w:fill="auto"/>
            <w:vAlign w:val="center"/>
          </w:tcPr>
          <w:p w:rsidR="007A2B3A" w:rsidRPr="000A4DF7" w:rsidRDefault="007A2B3A" w:rsidP="00144C2A">
            <w:pPr>
              <w:jc w:val="center"/>
              <w:rPr>
                <w:szCs w:val="28"/>
              </w:rPr>
            </w:pPr>
            <w:r w:rsidRPr="000A4DF7">
              <w:rPr>
                <w:szCs w:val="28"/>
              </w:rPr>
              <w:t>17.05-17.35</w:t>
            </w:r>
          </w:p>
        </w:tc>
        <w:tc>
          <w:tcPr>
            <w:tcW w:w="1985" w:type="dxa"/>
            <w:shd w:val="clear" w:color="auto" w:fill="auto"/>
            <w:vAlign w:val="center"/>
          </w:tcPr>
          <w:p w:rsidR="007A2B3A" w:rsidRPr="000A4DF7" w:rsidRDefault="007A2B3A" w:rsidP="00144C2A">
            <w:pPr>
              <w:jc w:val="center"/>
              <w:rPr>
                <w:szCs w:val="28"/>
              </w:rPr>
            </w:pPr>
            <w:r w:rsidRPr="000A4DF7">
              <w:rPr>
                <w:szCs w:val="28"/>
              </w:rPr>
              <w:t>17.10-17.40</w:t>
            </w:r>
          </w:p>
        </w:tc>
        <w:tc>
          <w:tcPr>
            <w:tcW w:w="1842" w:type="dxa"/>
            <w:shd w:val="clear" w:color="auto" w:fill="auto"/>
            <w:vAlign w:val="center"/>
          </w:tcPr>
          <w:p w:rsidR="007A2B3A" w:rsidRPr="000A4DF7" w:rsidRDefault="007A2B3A" w:rsidP="00144C2A">
            <w:pPr>
              <w:jc w:val="center"/>
              <w:rPr>
                <w:szCs w:val="28"/>
              </w:rPr>
            </w:pPr>
            <w:r w:rsidRPr="000A4DF7">
              <w:rPr>
                <w:szCs w:val="28"/>
              </w:rPr>
              <w:t>17.15-17.40</w:t>
            </w:r>
          </w:p>
        </w:tc>
        <w:tc>
          <w:tcPr>
            <w:tcW w:w="1844" w:type="dxa"/>
            <w:shd w:val="clear" w:color="auto" w:fill="auto"/>
            <w:vAlign w:val="center"/>
          </w:tcPr>
          <w:p w:rsidR="007A2B3A" w:rsidRPr="000A4DF7" w:rsidRDefault="007A2B3A" w:rsidP="00144C2A">
            <w:pPr>
              <w:jc w:val="center"/>
              <w:rPr>
                <w:szCs w:val="28"/>
              </w:rPr>
            </w:pPr>
            <w:r w:rsidRPr="000A4DF7">
              <w:rPr>
                <w:szCs w:val="28"/>
              </w:rPr>
              <w:t>17.2</w:t>
            </w:r>
            <w:r>
              <w:rPr>
                <w:szCs w:val="28"/>
              </w:rPr>
              <w:t>0</w:t>
            </w:r>
            <w:r w:rsidRPr="000A4DF7">
              <w:rPr>
                <w:szCs w:val="28"/>
              </w:rPr>
              <w:t>-17.45</w:t>
            </w:r>
          </w:p>
        </w:tc>
      </w:tr>
      <w:tr w:rsidR="000C05B3" w:rsidRPr="000A4DF7" w:rsidTr="007E424D">
        <w:trPr>
          <w:trHeight w:val="473"/>
        </w:trPr>
        <w:tc>
          <w:tcPr>
            <w:tcW w:w="3827" w:type="dxa"/>
            <w:shd w:val="clear" w:color="auto" w:fill="auto"/>
          </w:tcPr>
          <w:p w:rsidR="000C05B3" w:rsidRPr="000A4DF7" w:rsidRDefault="000C05B3" w:rsidP="006213EB">
            <w:pPr>
              <w:rPr>
                <w:sz w:val="28"/>
                <w:szCs w:val="28"/>
              </w:rPr>
            </w:pPr>
            <w:r w:rsidRPr="000A4DF7">
              <w:rPr>
                <w:sz w:val="28"/>
                <w:szCs w:val="28"/>
              </w:rPr>
              <w:t xml:space="preserve">Игры, самостоятельная деятельность, прогулка, </w:t>
            </w:r>
          </w:p>
          <w:p w:rsidR="000C05B3" w:rsidRPr="000A4DF7" w:rsidRDefault="000C05B3" w:rsidP="006213EB">
            <w:pPr>
              <w:rPr>
                <w:sz w:val="28"/>
                <w:szCs w:val="28"/>
              </w:rPr>
            </w:pPr>
            <w:r w:rsidRPr="000A4DF7">
              <w:rPr>
                <w:sz w:val="28"/>
                <w:szCs w:val="28"/>
              </w:rPr>
              <w:t>уход домой.</w:t>
            </w:r>
          </w:p>
        </w:tc>
        <w:tc>
          <w:tcPr>
            <w:tcW w:w="1985" w:type="dxa"/>
            <w:vAlign w:val="center"/>
          </w:tcPr>
          <w:p w:rsidR="000C05B3" w:rsidRPr="000A4DF7" w:rsidRDefault="000C05B3" w:rsidP="00144C2A">
            <w:pPr>
              <w:jc w:val="center"/>
              <w:rPr>
                <w:szCs w:val="28"/>
              </w:rPr>
            </w:pPr>
            <w:r w:rsidRPr="000A4DF7">
              <w:rPr>
                <w:szCs w:val="28"/>
              </w:rPr>
              <w:t>17.</w:t>
            </w:r>
            <w:r w:rsidR="00144C2A">
              <w:rPr>
                <w:szCs w:val="28"/>
              </w:rPr>
              <w:t>4</w:t>
            </w:r>
            <w:r w:rsidRPr="000A4DF7">
              <w:rPr>
                <w:szCs w:val="28"/>
              </w:rPr>
              <w:t>0-19.00</w:t>
            </w:r>
          </w:p>
        </w:tc>
        <w:tc>
          <w:tcPr>
            <w:tcW w:w="1983" w:type="dxa"/>
            <w:shd w:val="clear" w:color="auto" w:fill="auto"/>
            <w:vAlign w:val="center"/>
          </w:tcPr>
          <w:p w:rsidR="000C05B3" w:rsidRPr="000A4DF7" w:rsidRDefault="000C05B3" w:rsidP="006213EB">
            <w:pPr>
              <w:jc w:val="center"/>
              <w:rPr>
                <w:szCs w:val="28"/>
              </w:rPr>
            </w:pPr>
            <w:r w:rsidRPr="000A4DF7">
              <w:rPr>
                <w:szCs w:val="28"/>
              </w:rPr>
              <w:t>17.30-19.00</w:t>
            </w:r>
          </w:p>
        </w:tc>
        <w:tc>
          <w:tcPr>
            <w:tcW w:w="1843" w:type="dxa"/>
            <w:shd w:val="clear" w:color="auto" w:fill="auto"/>
            <w:vAlign w:val="center"/>
          </w:tcPr>
          <w:p w:rsidR="000C05B3" w:rsidRPr="000A4DF7" w:rsidRDefault="000C05B3" w:rsidP="00144C2A">
            <w:pPr>
              <w:jc w:val="center"/>
              <w:rPr>
                <w:szCs w:val="28"/>
              </w:rPr>
            </w:pPr>
            <w:r w:rsidRPr="000A4DF7">
              <w:rPr>
                <w:szCs w:val="28"/>
              </w:rPr>
              <w:t>17.</w:t>
            </w:r>
            <w:r w:rsidR="00144C2A">
              <w:rPr>
                <w:szCs w:val="28"/>
              </w:rPr>
              <w:t>3</w:t>
            </w:r>
            <w:r w:rsidRPr="000A4DF7">
              <w:rPr>
                <w:szCs w:val="28"/>
              </w:rPr>
              <w:t>5-19.00</w:t>
            </w:r>
          </w:p>
        </w:tc>
        <w:tc>
          <w:tcPr>
            <w:tcW w:w="1985" w:type="dxa"/>
            <w:shd w:val="clear" w:color="auto" w:fill="auto"/>
            <w:vAlign w:val="center"/>
          </w:tcPr>
          <w:p w:rsidR="000C05B3" w:rsidRPr="000A4DF7" w:rsidRDefault="000C05B3" w:rsidP="006213EB">
            <w:pPr>
              <w:jc w:val="center"/>
              <w:rPr>
                <w:szCs w:val="28"/>
              </w:rPr>
            </w:pPr>
            <w:r w:rsidRPr="000A4DF7">
              <w:rPr>
                <w:szCs w:val="28"/>
              </w:rPr>
              <w:t>17.40-19.00</w:t>
            </w:r>
          </w:p>
        </w:tc>
        <w:tc>
          <w:tcPr>
            <w:tcW w:w="1842" w:type="dxa"/>
            <w:shd w:val="clear" w:color="auto" w:fill="auto"/>
            <w:vAlign w:val="center"/>
          </w:tcPr>
          <w:p w:rsidR="000C05B3" w:rsidRPr="000A4DF7" w:rsidRDefault="000C05B3" w:rsidP="006213EB">
            <w:pPr>
              <w:jc w:val="center"/>
              <w:rPr>
                <w:szCs w:val="28"/>
              </w:rPr>
            </w:pPr>
            <w:r w:rsidRPr="000A4DF7">
              <w:rPr>
                <w:szCs w:val="28"/>
              </w:rPr>
              <w:t>17.40-19.00</w:t>
            </w:r>
          </w:p>
        </w:tc>
        <w:tc>
          <w:tcPr>
            <w:tcW w:w="1844" w:type="dxa"/>
            <w:shd w:val="clear" w:color="auto" w:fill="auto"/>
            <w:vAlign w:val="center"/>
          </w:tcPr>
          <w:p w:rsidR="000C05B3" w:rsidRPr="000A4DF7" w:rsidRDefault="000C05B3" w:rsidP="006213EB">
            <w:pPr>
              <w:jc w:val="center"/>
              <w:rPr>
                <w:szCs w:val="28"/>
              </w:rPr>
            </w:pPr>
            <w:r w:rsidRPr="000A4DF7">
              <w:rPr>
                <w:szCs w:val="28"/>
              </w:rPr>
              <w:t>17.45-19.00</w:t>
            </w:r>
          </w:p>
        </w:tc>
      </w:tr>
    </w:tbl>
    <w:p w:rsidR="000C05B3" w:rsidRPr="006F0742" w:rsidRDefault="000C05B3" w:rsidP="00391A09">
      <w:pPr>
        <w:ind w:left="900"/>
        <w:jc w:val="right"/>
        <w:rPr>
          <w:b/>
        </w:rPr>
      </w:pPr>
    </w:p>
    <w:p w:rsidR="00144C2A" w:rsidRDefault="00144C2A" w:rsidP="00391A09">
      <w:pPr>
        <w:ind w:left="900"/>
        <w:jc w:val="right"/>
        <w:rPr>
          <w:b/>
        </w:rPr>
      </w:pPr>
    </w:p>
    <w:p w:rsidR="00144C2A" w:rsidRDefault="00144C2A" w:rsidP="00391A09">
      <w:pPr>
        <w:ind w:left="900"/>
        <w:jc w:val="right"/>
        <w:rPr>
          <w:b/>
        </w:rPr>
      </w:pPr>
    </w:p>
    <w:p w:rsidR="00144C2A" w:rsidRDefault="00144C2A" w:rsidP="00391A09">
      <w:pPr>
        <w:ind w:left="900"/>
        <w:jc w:val="right"/>
        <w:rPr>
          <w:b/>
        </w:rPr>
      </w:pPr>
    </w:p>
    <w:p w:rsidR="00144C2A" w:rsidRDefault="00144C2A" w:rsidP="00391A09">
      <w:pPr>
        <w:ind w:left="900"/>
        <w:jc w:val="right"/>
        <w:rPr>
          <w:b/>
        </w:rPr>
      </w:pPr>
    </w:p>
    <w:p w:rsidR="00144C2A" w:rsidRDefault="00144C2A" w:rsidP="00391A09">
      <w:pPr>
        <w:ind w:left="900"/>
        <w:jc w:val="right"/>
        <w:rPr>
          <w:b/>
        </w:rPr>
      </w:pPr>
    </w:p>
    <w:p w:rsidR="00144C2A" w:rsidRDefault="00144C2A" w:rsidP="00391A09">
      <w:pPr>
        <w:ind w:left="900"/>
        <w:jc w:val="right"/>
        <w:rPr>
          <w:b/>
        </w:rPr>
      </w:pPr>
    </w:p>
    <w:p w:rsidR="00144C2A" w:rsidRDefault="00144C2A" w:rsidP="00391A09">
      <w:pPr>
        <w:ind w:left="900"/>
        <w:jc w:val="right"/>
        <w:rPr>
          <w:b/>
        </w:rPr>
      </w:pPr>
    </w:p>
    <w:p w:rsidR="00144C2A" w:rsidRDefault="00144C2A" w:rsidP="00391A09">
      <w:pPr>
        <w:ind w:left="900"/>
        <w:jc w:val="right"/>
        <w:rPr>
          <w:b/>
        </w:rPr>
      </w:pPr>
    </w:p>
    <w:p w:rsidR="00144C2A" w:rsidRDefault="00144C2A" w:rsidP="00391A09">
      <w:pPr>
        <w:ind w:left="900"/>
        <w:jc w:val="right"/>
        <w:rPr>
          <w:b/>
        </w:rPr>
      </w:pPr>
    </w:p>
    <w:p w:rsidR="00144C2A" w:rsidRDefault="00144C2A" w:rsidP="00391A09">
      <w:pPr>
        <w:ind w:left="900"/>
        <w:jc w:val="right"/>
        <w:rPr>
          <w:b/>
        </w:rPr>
      </w:pPr>
    </w:p>
    <w:p w:rsidR="00144C2A" w:rsidRDefault="00144C2A" w:rsidP="00391A09">
      <w:pPr>
        <w:ind w:left="900"/>
        <w:jc w:val="right"/>
        <w:rPr>
          <w:b/>
        </w:rPr>
      </w:pPr>
    </w:p>
    <w:p w:rsidR="00144C2A" w:rsidRDefault="00144C2A" w:rsidP="00391A09">
      <w:pPr>
        <w:ind w:left="900"/>
        <w:jc w:val="right"/>
        <w:rPr>
          <w:b/>
        </w:rPr>
      </w:pPr>
    </w:p>
    <w:p w:rsidR="00144C2A" w:rsidRDefault="00144C2A" w:rsidP="00391A09">
      <w:pPr>
        <w:ind w:left="900"/>
        <w:jc w:val="right"/>
        <w:rPr>
          <w:b/>
        </w:rPr>
      </w:pPr>
    </w:p>
    <w:p w:rsidR="00144C2A" w:rsidRDefault="00144C2A" w:rsidP="00391A09">
      <w:pPr>
        <w:ind w:left="900"/>
        <w:jc w:val="right"/>
        <w:rPr>
          <w:b/>
        </w:rPr>
      </w:pPr>
    </w:p>
    <w:p w:rsidR="00144C2A" w:rsidRDefault="00144C2A" w:rsidP="00391A09">
      <w:pPr>
        <w:ind w:left="900"/>
        <w:jc w:val="right"/>
        <w:rPr>
          <w:b/>
        </w:rPr>
      </w:pPr>
    </w:p>
    <w:p w:rsidR="00144C2A" w:rsidRDefault="00144C2A" w:rsidP="00391A09">
      <w:pPr>
        <w:ind w:left="900"/>
        <w:jc w:val="right"/>
        <w:rPr>
          <w:b/>
        </w:rPr>
      </w:pPr>
    </w:p>
    <w:p w:rsidR="00144C2A" w:rsidRDefault="00144C2A" w:rsidP="00391A09">
      <w:pPr>
        <w:ind w:left="900"/>
        <w:jc w:val="right"/>
        <w:rPr>
          <w:b/>
        </w:rPr>
      </w:pPr>
    </w:p>
    <w:p w:rsidR="00144C2A" w:rsidRDefault="00144C2A" w:rsidP="00391A09">
      <w:pPr>
        <w:ind w:left="900"/>
        <w:jc w:val="right"/>
        <w:rPr>
          <w:b/>
        </w:rPr>
      </w:pPr>
    </w:p>
    <w:p w:rsidR="00391A09" w:rsidRDefault="00391A09" w:rsidP="00391A09">
      <w:pPr>
        <w:ind w:left="900"/>
        <w:jc w:val="right"/>
        <w:rPr>
          <w:b/>
        </w:rPr>
      </w:pPr>
      <w:r>
        <w:rPr>
          <w:b/>
        </w:rPr>
        <w:lastRenderedPageBreak/>
        <w:t>Приложение № 6</w:t>
      </w:r>
    </w:p>
    <w:p w:rsidR="00391A09" w:rsidRPr="00391A09" w:rsidRDefault="00391A09" w:rsidP="00391A09">
      <w:pPr>
        <w:ind w:left="900"/>
        <w:jc w:val="right"/>
        <w:rPr>
          <w:b/>
        </w:rPr>
      </w:pPr>
    </w:p>
    <w:p w:rsidR="00391A09" w:rsidRPr="00391A09" w:rsidRDefault="00391A09" w:rsidP="00391A09">
      <w:pPr>
        <w:jc w:val="center"/>
        <w:rPr>
          <w:b/>
          <w:sz w:val="28"/>
        </w:rPr>
      </w:pPr>
      <w:r w:rsidRPr="00391A09">
        <w:rPr>
          <w:b/>
          <w:sz w:val="28"/>
        </w:rPr>
        <w:t>Организация образовательной деятельности МБДОУ № 67 «Капитошка»</w:t>
      </w:r>
    </w:p>
    <w:p w:rsidR="00391A09" w:rsidRDefault="00391A09" w:rsidP="00391A09">
      <w:pPr>
        <w:ind w:firstLine="708"/>
        <w:jc w:val="both"/>
        <w:rPr>
          <w:sz w:val="28"/>
        </w:rPr>
      </w:pPr>
      <w:r w:rsidRPr="00391A09">
        <w:rPr>
          <w:sz w:val="28"/>
        </w:rPr>
        <w:t xml:space="preserve">Продолжительность образовательной деятельности, максимально допустимый объем образовательной нагрузки, длительность перерывов между периодами непрерывной образовательной деятельности, а также временной промежуток (первая или вторая половина дня), в который проводится организованная образовательная деятельность, определяются СанПиН 2.4.1.3049-13, утвержденными постановлением главного государственного санитарного врача РФ № 26 от 15 мая 2013г. Продолжительность непрерывной образовательной деятельности для детей от 1,6 до 3 лет не превышает 10 минут. Образовательная деятельность осуществляется в первую и вторую половину дня. </w:t>
      </w:r>
    </w:p>
    <w:p w:rsidR="00391A09" w:rsidRDefault="00391A09" w:rsidP="00391A09">
      <w:pPr>
        <w:ind w:firstLine="708"/>
        <w:jc w:val="both"/>
        <w:rPr>
          <w:sz w:val="28"/>
        </w:rPr>
      </w:pPr>
      <w:r w:rsidRPr="00391A09">
        <w:rPr>
          <w:sz w:val="28"/>
        </w:rPr>
        <w:t xml:space="preserve">Продолжительность непрерывной образовательной деятельности для детей: </w:t>
      </w:r>
    </w:p>
    <w:p w:rsidR="00391A09" w:rsidRDefault="00391A09" w:rsidP="00391A09">
      <w:pPr>
        <w:ind w:firstLine="708"/>
        <w:jc w:val="both"/>
        <w:rPr>
          <w:sz w:val="28"/>
        </w:rPr>
      </w:pPr>
      <w:r>
        <w:rPr>
          <w:sz w:val="28"/>
        </w:rPr>
        <w:t>- в группе раннего возраста (дети 2 – 3 лет) – 10 минут</w:t>
      </w:r>
    </w:p>
    <w:p w:rsidR="00391A09" w:rsidRDefault="00391A09" w:rsidP="00391A09">
      <w:pPr>
        <w:ind w:firstLine="708"/>
        <w:jc w:val="both"/>
        <w:rPr>
          <w:sz w:val="28"/>
        </w:rPr>
      </w:pPr>
      <w:r w:rsidRPr="00391A09">
        <w:rPr>
          <w:sz w:val="28"/>
        </w:rPr>
        <w:t xml:space="preserve">- в младшей группе (дети 4-го года жизни) – 15 минут; </w:t>
      </w:r>
    </w:p>
    <w:p w:rsidR="00391A09" w:rsidRDefault="00391A09" w:rsidP="00391A09">
      <w:pPr>
        <w:ind w:firstLine="708"/>
        <w:jc w:val="both"/>
        <w:rPr>
          <w:sz w:val="28"/>
        </w:rPr>
      </w:pPr>
      <w:r w:rsidRPr="00391A09">
        <w:rPr>
          <w:sz w:val="28"/>
        </w:rPr>
        <w:t xml:space="preserve">- в средней группе (дети 5-го года жизни) – 20 минут; </w:t>
      </w:r>
    </w:p>
    <w:p w:rsidR="00391A09" w:rsidRDefault="00391A09" w:rsidP="00391A09">
      <w:pPr>
        <w:ind w:firstLine="708"/>
        <w:jc w:val="both"/>
        <w:rPr>
          <w:sz w:val="28"/>
        </w:rPr>
      </w:pPr>
      <w:r w:rsidRPr="00391A09">
        <w:rPr>
          <w:sz w:val="28"/>
        </w:rPr>
        <w:t xml:space="preserve">- в старшей группе (дети 6-го года жизни) – 25 минут; </w:t>
      </w:r>
    </w:p>
    <w:p w:rsidR="00391A09" w:rsidRDefault="00391A09" w:rsidP="00391A09">
      <w:pPr>
        <w:ind w:firstLine="708"/>
        <w:jc w:val="both"/>
        <w:rPr>
          <w:sz w:val="28"/>
        </w:rPr>
      </w:pPr>
      <w:r w:rsidRPr="00391A09">
        <w:rPr>
          <w:sz w:val="28"/>
        </w:rPr>
        <w:t xml:space="preserve">- в подготовительной (дети 7-го года жизни) – 30 минут. </w:t>
      </w:r>
    </w:p>
    <w:p w:rsidR="00391A09" w:rsidRDefault="00391A09" w:rsidP="00391A09">
      <w:pPr>
        <w:ind w:firstLine="708"/>
        <w:jc w:val="both"/>
        <w:rPr>
          <w:sz w:val="28"/>
        </w:rPr>
      </w:pPr>
      <w:r w:rsidRPr="00391A09">
        <w:rPr>
          <w:sz w:val="28"/>
        </w:rPr>
        <w:t xml:space="preserve">В середине непрерывной образовательной деятельности проводится физкультурная минутка. Перерывы между периодами непрерывной образовательной деятельности - не менее 10 минут.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образовательная деятельность сочетается с занятиями по физическому развитию и музыкальной деятельностью. Образовательная деятельность, осуществляемая в ходе режимных моментов </w:t>
      </w:r>
    </w:p>
    <w:p w:rsidR="00391A09" w:rsidRDefault="00391A09" w:rsidP="00391A09">
      <w:pPr>
        <w:ind w:firstLine="708"/>
        <w:jc w:val="both"/>
        <w:rPr>
          <w:sz w:val="28"/>
        </w:rPr>
      </w:pPr>
      <w:r w:rsidRPr="00391A09">
        <w:rPr>
          <w:sz w:val="28"/>
        </w:rPr>
        <w:t>При реализации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другими.</w:t>
      </w:r>
    </w:p>
    <w:p w:rsidR="00391A09" w:rsidRPr="00391A09" w:rsidRDefault="00391A09" w:rsidP="00391A09">
      <w:pPr>
        <w:jc w:val="both"/>
        <w:rPr>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395"/>
        <w:gridCol w:w="4110"/>
        <w:gridCol w:w="4820"/>
      </w:tblGrid>
      <w:tr w:rsidR="000C5C6C" w:rsidRPr="00C12F1E" w:rsidTr="00E32A71">
        <w:tc>
          <w:tcPr>
            <w:tcW w:w="2268" w:type="dxa"/>
            <w:shd w:val="clear" w:color="auto" w:fill="auto"/>
          </w:tcPr>
          <w:p w:rsidR="00391A09" w:rsidRPr="00C12F1E" w:rsidRDefault="00391A09" w:rsidP="00C12F1E">
            <w:pPr>
              <w:jc w:val="both"/>
              <w:rPr>
                <w:b/>
                <w:sz w:val="28"/>
                <w:szCs w:val="28"/>
              </w:rPr>
            </w:pPr>
            <w:r w:rsidRPr="00C12F1E">
              <w:rPr>
                <w:b/>
                <w:sz w:val="28"/>
                <w:szCs w:val="28"/>
              </w:rPr>
              <w:t>Направления развития ребенка</w:t>
            </w:r>
          </w:p>
        </w:tc>
        <w:tc>
          <w:tcPr>
            <w:tcW w:w="4395" w:type="dxa"/>
            <w:shd w:val="clear" w:color="auto" w:fill="auto"/>
          </w:tcPr>
          <w:p w:rsidR="00391A09" w:rsidRPr="00C12F1E" w:rsidRDefault="00391A09" w:rsidP="00C12F1E">
            <w:pPr>
              <w:jc w:val="both"/>
              <w:rPr>
                <w:b/>
                <w:sz w:val="28"/>
                <w:szCs w:val="28"/>
              </w:rPr>
            </w:pPr>
            <w:r w:rsidRPr="00C12F1E">
              <w:rPr>
                <w:b/>
                <w:sz w:val="28"/>
                <w:szCs w:val="28"/>
              </w:rPr>
              <w:t>Первая половина дня</w:t>
            </w:r>
          </w:p>
        </w:tc>
        <w:tc>
          <w:tcPr>
            <w:tcW w:w="4110" w:type="dxa"/>
            <w:shd w:val="clear" w:color="auto" w:fill="auto"/>
          </w:tcPr>
          <w:p w:rsidR="00391A09" w:rsidRPr="00C12F1E" w:rsidRDefault="00391A09" w:rsidP="00C12F1E">
            <w:pPr>
              <w:jc w:val="both"/>
              <w:rPr>
                <w:b/>
                <w:sz w:val="28"/>
                <w:szCs w:val="28"/>
              </w:rPr>
            </w:pPr>
            <w:r w:rsidRPr="00C12F1E">
              <w:rPr>
                <w:b/>
                <w:sz w:val="28"/>
                <w:szCs w:val="28"/>
              </w:rPr>
              <w:t>Прогулка</w:t>
            </w:r>
          </w:p>
        </w:tc>
        <w:tc>
          <w:tcPr>
            <w:tcW w:w="4820" w:type="dxa"/>
            <w:shd w:val="clear" w:color="auto" w:fill="auto"/>
          </w:tcPr>
          <w:p w:rsidR="00391A09" w:rsidRPr="00C12F1E" w:rsidRDefault="00391A09" w:rsidP="00C12F1E">
            <w:pPr>
              <w:jc w:val="both"/>
              <w:rPr>
                <w:b/>
                <w:sz w:val="28"/>
                <w:szCs w:val="28"/>
              </w:rPr>
            </w:pPr>
            <w:r w:rsidRPr="00C12F1E">
              <w:rPr>
                <w:b/>
                <w:sz w:val="28"/>
                <w:szCs w:val="28"/>
              </w:rPr>
              <w:t>Вторая половина дня</w:t>
            </w:r>
          </w:p>
        </w:tc>
      </w:tr>
      <w:tr w:rsidR="000C5C6C" w:rsidRPr="00C12F1E" w:rsidTr="00E32A71">
        <w:tc>
          <w:tcPr>
            <w:tcW w:w="2268" w:type="dxa"/>
            <w:shd w:val="clear" w:color="auto" w:fill="auto"/>
          </w:tcPr>
          <w:p w:rsidR="00391A09" w:rsidRPr="00C12F1E" w:rsidRDefault="00391A09" w:rsidP="00391A09">
            <w:pPr>
              <w:rPr>
                <w:b/>
                <w:sz w:val="28"/>
                <w:szCs w:val="28"/>
              </w:rPr>
            </w:pPr>
            <w:r w:rsidRPr="00C12F1E">
              <w:rPr>
                <w:b/>
                <w:sz w:val="28"/>
                <w:szCs w:val="28"/>
              </w:rPr>
              <w:t>Социально - коммуникативное развитие</w:t>
            </w:r>
          </w:p>
        </w:tc>
        <w:tc>
          <w:tcPr>
            <w:tcW w:w="4395" w:type="dxa"/>
            <w:shd w:val="clear" w:color="auto" w:fill="auto"/>
          </w:tcPr>
          <w:p w:rsidR="00391A09" w:rsidRPr="00C12F1E" w:rsidRDefault="00391A09" w:rsidP="00C12F1E">
            <w:pPr>
              <w:jc w:val="both"/>
              <w:rPr>
                <w:sz w:val="28"/>
                <w:szCs w:val="28"/>
              </w:rPr>
            </w:pPr>
            <w:r w:rsidRPr="00C12F1E">
              <w:rPr>
                <w:sz w:val="28"/>
                <w:szCs w:val="28"/>
              </w:rPr>
              <w:t xml:space="preserve">*Утренний прием детей, индивидуальные и подгрупповые беседы по этике, охране детства, безопасности. </w:t>
            </w:r>
          </w:p>
          <w:p w:rsidR="00391A09" w:rsidRPr="00C12F1E" w:rsidRDefault="00391A09" w:rsidP="00C12F1E">
            <w:pPr>
              <w:jc w:val="both"/>
              <w:rPr>
                <w:sz w:val="28"/>
                <w:szCs w:val="28"/>
              </w:rPr>
            </w:pPr>
            <w:r w:rsidRPr="00C12F1E">
              <w:rPr>
                <w:sz w:val="28"/>
                <w:szCs w:val="28"/>
              </w:rPr>
              <w:t xml:space="preserve">*Оценка эмоционального </w:t>
            </w:r>
            <w:r w:rsidRPr="00C12F1E">
              <w:rPr>
                <w:sz w:val="28"/>
                <w:szCs w:val="28"/>
              </w:rPr>
              <w:lastRenderedPageBreak/>
              <w:t xml:space="preserve">настроения группы с последующей коррекцией плана работы. </w:t>
            </w:r>
          </w:p>
          <w:p w:rsidR="00391A09" w:rsidRPr="00C12F1E" w:rsidRDefault="00391A09" w:rsidP="00C12F1E">
            <w:pPr>
              <w:jc w:val="both"/>
              <w:rPr>
                <w:sz w:val="28"/>
                <w:szCs w:val="28"/>
              </w:rPr>
            </w:pPr>
            <w:r w:rsidRPr="00C12F1E">
              <w:rPr>
                <w:sz w:val="28"/>
                <w:szCs w:val="28"/>
              </w:rPr>
              <w:t xml:space="preserve">*Формирование навыков культуры еды, культуры общения. </w:t>
            </w:r>
          </w:p>
          <w:p w:rsidR="00391A09" w:rsidRPr="00C12F1E" w:rsidRDefault="00391A09" w:rsidP="00C12F1E">
            <w:pPr>
              <w:jc w:val="both"/>
              <w:rPr>
                <w:sz w:val="28"/>
                <w:szCs w:val="28"/>
              </w:rPr>
            </w:pPr>
            <w:r w:rsidRPr="00C12F1E">
              <w:rPr>
                <w:sz w:val="28"/>
                <w:szCs w:val="28"/>
              </w:rPr>
              <w:t xml:space="preserve">*Трудовые поручения, дежурства по столовой, в природном уголке, помощь в подготовке к занятиям </w:t>
            </w:r>
          </w:p>
          <w:p w:rsidR="00391A09" w:rsidRPr="00C12F1E" w:rsidRDefault="00391A09" w:rsidP="00C12F1E">
            <w:pPr>
              <w:jc w:val="both"/>
              <w:rPr>
                <w:sz w:val="28"/>
                <w:szCs w:val="28"/>
              </w:rPr>
            </w:pPr>
            <w:r w:rsidRPr="00C12F1E">
              <w:rPr>
                <w:sz w:val="28"/>
                <w:szCs w:val="28"/>
              </w:rPr>
              <w:t xml:space="preserve">*Сюжетно-ролевые игры </w:t>
            </w:r>
          </w:p>
          <w:p w:rsidR="00391A09" w:rsidRPr="00C12F1E" w:rsidRDefault="00391A09" w:rsidP="00C12F1E">
            <w:pPr>
              <w:jc w:val="both"/>
              <w:rPr>
                <w:sz w:val="28"/>
                <w:szCs w:val="28"/>
              </w:rPr>
            </w:pPr>
            <w:r w:rsidRPr="00C12F1E">
              <w:rPr>
                <w:sz w:val="28"/>
                <w:szCs w:val="28"/>
              </w:rPr>
              <w:t>*Игровые образовательные ситуации *Формирование навыков безопасного поведения</w:t>
            </w:r>
          </w:p>
        </w:tc>
        <w:tc>
          <w:tcPr>
            <w:tcW w:w="4110" w:type="dxa"/>
            <w:shd w:val="clear" w:color="auto" w:fill="auto"/>
          </w:tcPr>
          <w:p w:rsidR="00391A09" w:rsidRPr="00C12F1E" w:rsidRDefault="00391A09" w:rsidP="00C12F1E">
            <w:pPr>
              <w:jc w:val="both"/>
              <w:rPr>
                <w:sz w:val="28"/>
                <w:szCs w:val="28"/>
              </w:rPr>
            </w:pPr>
            <w:r w:rsidRPr="00C12F1E">
              <w:rPr>
                <w:sz w:val="28"/>
                <w:szCs w:val="28"/>
              </w:rPr>
              <w:lastRenderedPageBreak/>
              <w:t xml:space="preserve">*Наблюдение </w:t>
            </w:r>
          </w:p>
          <w:p w:rsidR="00391A09" w:rsidRPr="00C12F1E" w:rsidRDefault="00391A09" w:rsidP="00C12F1E">
            <w:pPr>
              <w:jc w:val="both"/>
              <w:rPr>
                <w:sz w:val="28"/>
                <w:szCs w:val="28"/>
              </w:rPr>
            </w:pPr>
            <w:r w:rsidRPr="00C12F1E">
              <w:rPr>
                <w:sz w:val="28"/>
                <w:szCs w:val="28"/>
              </w:rPr>
              <w:t xml:space="preserve">*Трудовая деятельность </w:t>
            </w:r>
          </w:p>
          <w:p w:rsidR="00391A09" w:rsidRPr="00C12F1E" w:rsidRDefault="00391A09" w:rsidP="00C12F1E">
            <w:pPr>
              <w:jc w:val="both"/>
              <w:rPr>
                <w:b/>
                <w:sz w:val="28"/>
                <w:szCs w:val="28"/>
              </w:rPr>
            </w:pPr>
            <w:r w:rsidRPr="00C12F1E">
              <w:rPr>
                <w:sz w:val="28"/>
                <w:szCs w:val="28"/>
              </w:rPr>
              <w:t xml:space="preserve">*Игры, ситуации общения *Индивидуальная работа *Общение детей со </w:t>
            </w:r>
            <w:r w:rsidRPr="00C12F1E">
              <w:rPr>
                <w:sz w:val="28"/>
                <w:szCs w:val="28"/>
              </w:rPr>
              <w:lastRenderedPageBreak/>
              <w:t>сверстниками и взрослым *Ситуативные беседы *Формирование навыков безопасного поведения</w:t>
            </w:r>
          </w:p>
        </w:tc>
        <w:tc>
          <w:tcPr>
            <w:tcW w:w="4820" w:type="dxa"/>
            <w:shd w:val="clear" w:color="auto" w:fill="auto"/>
          </w:tcPr>
          <w:p w:rsidR="00391A09" w:rsidRPr="00C12F1E" w:rsidRDefault="00391A09" w:rsidP="00C12F1E">
            <w:pPr>
              <w:jc w:val="both"/>
              <w:rPr>
                <w:sz w:val="28"/>
                <w:szCs w:val="28"/>
              </w:rPr>
            </w:pPr>
            <w:r w:rsidRPr="00C12F1E">
              <w:rPr>
                <w:sz w:val="28"/>
                <w:szCs w:val="28"/>
              </w:rPr>
              <w:lastRenderedPageBreak/>
              <w:t xml:space="preserve">*Общественно- полезный труд (самообслуживание, элементы хозяйственно- бытового труда, труд в природе) </w:t>
            </w:r>
          </w:p>
          <w:p w:rsidR="00391A09" w:rsidRPr="00C12F1E" w:rsidRDefault="00391A09" w:rsidP="00C12F1E">
            <w:pPr>
              <w:jc w:val="both"/>
              <w:rPr>
                <w:sz w:val="28"/>
                <w:szCs w:val="28"/>
              </w:rPr>
            </w:pPr>
            <w:r w:rsidRPr="00C12F1E">
              <w:rPr>
                <w:sz w:val="28"/>
                <w:szCs w:val="28"/>
              </w:rPr>
              <w:t xml:space="preserve">*Игры с ряжением </w:t>
            </w:r>
          </w:p>
          <w:p w:rsidR="00391A09" w:rsidRPr="00C12F1E" w:rsidRDefault="00391A09" w:rsidP="00C12F1E">
            <w:pPr>
              <w:jc w:val="both"/>
              <w:rPr>
                <w:b/>
                <w:sz w:val="28"/>
                <w:szCs w:val="28"/>
              </w:rPr>
            </w:pPr>
            <w:r w:rsidRPr="00C12F1E">
              <w:rPr>
                <w:sz w:val="28"/>
                <w:szCs w:val="28"/>
              </w:rPr>
              <w:lastRenderedPageBreak/>
              <w:t>*Игры в уголках</w:t>
            </w:r>
            <w:r w:rsidR="0078226A" w:rsidRPr="00C12F1E">
              <w:rPr>
                <w:sz w:val="28"/>
                <w:szCs w:val="28"/>
              </w:rPr>
              <w:t xml:space="preserve"> </w:t>
            </w:r>
            <w:r w:rsidRPr="00C12F1E">
              <w:rPr>
                <w:sz w:val="28"/>
                <w:szCs w:val="28"/>
              </w:rPr>
              <w:t>группы *Общение детей со сверстниками и взрослым *Сюжетно-ролевые игры *Театрализованные игры *Совместная познавательная, художественно</w:t>
            </w:r>
            <w:r w:rsidR="0078226A" w:rsidRPr="00C12F1E">
              <w:rPr>
                <w:sz w:val="28"/>
                <w:szCs w:val="28"/>
              </w:rPr>
              <w:t xml:space="preserve"> </w:t>
            </w:r>
            <w:r w:rsidRPr="00C12F1E">
              <w:rPr>
                <w:sz w:val="28"/>
                <w:szCs w:val="28"/>
              </w:rPr>
              <w:t>- творческая деятельность взрослого и детей *Ситуативные беседы *Формирование навыков безопасного поведения</w:t>
            </w:r>
          </w:p>
        </w:tc>
      </w:tr>
      <w:tr w:rsidR="00C12F1E" w:rsidRPr="00C12F1E" w:rsidTr="00E32A71">
        <w:tc>
          <w:tcPr>
            <w:tcW w:w="2268" w:type="dxa"/>
            <w:shd w:val="clear" w:color="auto" w:fill="auto"/>
          </w:tcPr>
          <w:p w:rsidR="00391A09" w:rsidRPr="00C12F1E" w:rsidRDefault="00391A09" w:rsidP="00C12F1E">
            <w:pPr>
              <w:jc w:val="both"/>
              <w:rPr>
                <w:b/>
                <w:sz w:val="28"/>
                <w:szCs w:val="28"/>
              </w:rPr>
            </w:pPr>
            <w:r w:rsidRPr="00C12F1E">
              <w:rPr>
                <w:b/>
                <w:sz w:val="28"/>
                <w:szCs w:val="28"/>
              </w:rPr>
              <w:lastRenderedPageBreak/>
              <w:t>Познавательное развитие</w:t>
            </w:r>
          </w:p>
        </w:tc>
        <w:tc>
          <w:tcPr>
            <w:tcW w:w="4395" w:type="dxa"/>
            <w:shd w:val="clear" w:color="auto" w:fill="auto"/>
          </w:tcPr>
          <w:p w:rsidR="00391A09" w:rsidRPr="00C12F1E" w:rsidRDefault="00391A09" w:rsidP="00C12F1E">
            <w:pPr>
              <w:jc w:val="both"/>
              <w:rPr>
                <w:sz w:val="28"/>
                <w:szCs w:val="28"/>
              </w:rPr>
            </w:pPr>
            <w:r w:rsidRPr="00C12F1E">
              <w:rPr>
                <w:sz w:val="28"/>
                <w:szCs w:val="28"/>
              </w:rPr>
              <w:t xml:space="preserve">*Дидактические игры </w:t>
            </w:r>
          </w:p>
          <w:p w:rsidR="00391A09" w:rsidRPr="00C12F1E" w:rsidRDefault="00391A09" w:rsidP="00C12F1E">
            <w:pPr>
              <w:jc w:val="both"/>
              <w:rPr>
                <w:sz w:val="28"/>
                <w:szCs w:val="28"/>
              </w:rPr>
            </w:pPr>
            <w:r w:rsidRPr="00C12F1E">
              <w:rPr>
                <w:sz w:val="28"/>
                <w:szCs w:val="28"/>
              </w:rPr>
              <w:t xml:space="preserve">*Наблюдения </w:t>
            </w:r>
          </w:p>
          <w:p w:rsidR="00391A09" w:rsidRPr="00C12F1E" w:rsidRDefault="00391A09" w:rsidP="00C12F1E">
            <w:pPr>
              <w:jc w:val="both"/>
              <w:rPr>
                <w:sz w:val="28"/>
                <w:szCs w:val="28"/>
              </w:rPr>
            </w:pPr>
            <w:r w:rsidRPr="00C12F1E">
              <w:rPr>
                <w:sz w:val="28"/>
                <w:szCs w:val="28"/>
              </w:rPr>
              <w:t xml:space="preserve">*Беседы </w:t>
            </w:r>
          </w:p>
          <w:p w:rsidR="00391A09" w:rsidRPr="00C12F1E" w:rsidRDefault="00391A09" w:rsidP="00C12F1E">
            <w:pPr>
              <w:jc w:val="both"/>
              <w:rPr>
                <w:sz w:val="28"/>
                <w:szCs w:val="28"/>
              </w:rPr>
            </w:pPr>
            <w:r w:rsidRPr="00C12F1E">
              <w:rPr>
                <w:sz w:val="28"/>
                <w:szCs w:val="28"/>
              </w:rPr>
              <w:t>*Экскурсии</w:t>
            </w:r>
          </w:p>
          <w:p w:rsidR="00391A09" w:rsidRPr="00C12F1E" w:rsidRDefault="00391A09" w:rsidP="00C12F1E">
            <w:pPr>
              <w:jc w:val="both"/>
              <w:rPr>
                <w:sz w:val="28"/>
                <w:szCs w:val="28"/>
              </w:rPr>
            </w:pPr>
            <w:r w:rsidRPr="00C12F1E">
              <w:rPr>
                <w:sz w:val="28"/>
                <w:szCs w:val="28"/>
              </w:rPr>
              <w:t xml:space="preserve"> *Исследовательская работа, опыты и экспериментирование </w:t>
            </w:r>
          </w:p>
          <w:p w:rsidR="00391A09" w:rsidRPr="00C12F1E" w:rsidRDefault="00391A09" w:rsidP="00C12F1E">
            <w:pPr>
              <w:jc w:val="both"/>
              <w:rPr>
                <w:b/>
                <w:sz w:val="28"/>
                <w:szCs w:val="28"/>
              </w:rPr>
            </w:pPr>
            <w:r w:rsidRPr="00C12F1E">
              <w:rPr>
                <w:sz w:val="28"/>
                <w:szCs w:val="28"/>
              </w:rPr>
              <w:t>Ситуативные беседы</w:t>
            </w:r>
          </w:p>
        </w:tc>
        <w:tc>
          <w:tcPr>
            <w:tcW w:w="4110" w:type="dxa"/>
            <w:shd w:val="clear" w:color="auto" w:fill="auto"/>
          </w:tcPr>
          <w:p w:rsidR="0078226A" w:rsidRPr="00C12F1E" w:rsidRDefault="00391A09" w:rsidP="00C12F1E">
            <w:pPr>
              <w:jc w:val="both"/>
              <w:rPr>
                <w:sz w:val="28"/>
                <w:szCs w:val="28"/>
              </w:rPr>
            </w:pPr>
            <w:r w:rsidRPr="00C12F1E">
              <w:rPr>
                <w:sz w:val="28"/>
                <w:szCs w:val="28"/>
              </w:rPr>
              <w:t xml:space="preserve">*Наблюдение </w:t>
            </w:r>
          </w:p>
          <w:p w:rsidR="00391A09" w:rsidRPr="00C12F1E" w:rsidRDefault="00391A09" w:rsidP="00C12F1E">
            <w:pPr>
              <w:jc w:val="both"/>
              <w:rPr>
                <w:b/>
                <w:sz w:val="28"/>
                <w:szCs w:val="28"/>
              </w:rPr>
            </w:pPr>
            <w:r w:rsidRPr="00C12F1E">
              <w:rPr>
                <w:sz w:val="28"/>
                <w:szCs w:val="28"/>
              </w:rPr>
              <w:t>*Трудовая деятельность *Игры, ситуации общения *Индивидуальная работа *Общение детей со сверстниками и взрослым *Игры с водой и песком *Исследовательская работа, опыты и экспериментирование *Ситуативные беседы</w:t>
            </w:r>
          </w:p>
        </w:tc>
        <w:tc>
          <w:tcPr>
            <w:tcW w:w="4820" w:type="dxa"/>
            <w:shd w:val="clear" w:color="auto" w:fill="auto"/>
          </w:tcPr>
          <w:p w:rsidR="0078226A" w:rsidRPr="00C12F1E" w:rsidRDefault="00391A09" w:rsidP="00C12F1E">
            <w:pPr>
              <w:jc w:val="both"/>
              <w:rPr>
                <w:sz w:val="28"/>
                <w:szCs w:val="28"/>
              </w:rPr>
            </w:pPr>
            <w:r w:rsidRPr="00C12F1E">
              <w:rPr>
                <w:sz w:val="28"/>
                <w:szCs w:val="28"/>
              </w:rPr>
              <w:t xml:space="preserve">*Совместная деятельность детей и взрослого *Самостоятельная деятельность детей </w:t>
            </w:r>
          </w:p>
          <w:p w:rsidR="0078226A" w:rsidRPr="00C12F1E" w:rsidRDefault="00391A09" w:rsidP="00C12F1E">
            <w:pPr>
              <w:jc w:val="both"/>
              <w:rPr>
                <w:sz w:val="28"/>
                <w:szCs w:val="28"/>
              </w:rPr>
            </w:pPr>
            <w:r w:rsidRPr="00C12F1E">
              <w:rPr>
                <w:sz w:val="28"/>
                <w:szCs w:val="28"/>
              </w:rPr>
              <w:t xml:space="preserve">*Игры </w:t>
            </w:r>
          </w:p>
          <w:p w:rsidR="0078226A" w:rsidRPr="00C12F1E" w:rsidRDefault="00391A09" w:rsidP="00C12F1E">
            <w:pPr>
              <w:jc w:val="both"/>
              <w:rPr>
                <w:sz w:val="28"/>
                <w:szCs w:val="28"/>
              </w:rPr>
            </w:pPr>
            <w:r w:rsidRPr="00C12F1E">
              <w:rPr>
                <w:sz w:val="28"/>
                <w:szCs w:val="28"/>
              </w:rPr>
              <w:t xml:space="preserve">*Досуги </w:t>
            </w:r>
          </w:p>
          <w:p w:rsidR="0078226A" w:rsidRPr="00C12F1E" w:rsidRDefault="00391A09" w:rsidP="00C12F1E">
            <w:pPr>
              <w:jc w:val="both"/>
              <w:rPr>
                <w:sz w:val="28"/>
                <w:szCs w:val="28"/>
              </w:rPr>
            </w:pPr>
            <w:r w:rsidRPr="00C12F1E">
              <w:rPr>
                <w:sz w:val="28"/>
                <w:szCs w:val="28"/>
              </w:rPr>
              <w:t xml:space="preserve">*Индивидуальная работа </w:t>
            </w:r>
          </w:p>
          <w:p w:rsidR="00391A09" w:rsidRPr="00C12F1E" w:rsidRDefault="00391A09" w:rsidP="00C12F1E">
            <w:pPr>
              <w:jc w:val="both"/>
              <w:rPr>
                <w:b/>
                <w:sz w:val="28"/>
                <w:szCs w:val="28"/>
              </w:rPr>
            </w:pPr>
            <w:r w:rsidRPr="00C12F1E">
              <w:rPr>
                <w:sz w:val="28"/>
                <w:szCs w:val="28"/>
              </w:rPr>
              <w:t>*Ситуативные беседы *Исследовательская раб</w:t>
            </w:r>
            <w:r w:rsidR="0078226A" w:rsidRPr="00C12F1E">
              <w:rPr>
                <w:sz w:val="28"/>
                <w:szCs w:val="28"/>
              </w:rPr>
              <w:t>ота, опыты и экспериментировани</w:t>
            </w:r>
            <w:r w:rsidRPr="00C12F1E">
              <w:rPr>
                <w:sz w:val="28"/>
                <w:szCs w:val="28"/>
              </w:rPr>
              <w:t>е</w:t>
            </w:r>
          </w:p>
        </w:tc>
      </w:tr>
      <w:tr w:rsidR="00C12F1E" w:rsidRPr="00C12F1E" w:rsidTr="00E32A71">
        <w:tc>
          <w:tcPr>
            <w:tcW w:w="2268" w:type="dxa"/>
            <w:shd w:val="clear" w:color="auto" w:fill="auto"/>
          </w:tcPr>
          <w:p w:rsidR="00391A09" w:rsidRPr="00C12F1E" w:rsidRDefault="0078226A" w:rsidP="00C12F1E">
            <w:pPr>
              <w:jc w:val="both"/>
              <w:rPr>
                <w:b/>
                <w:sz w:val="28"/>
                <w:szCs w:val="28"/>
              </w:rPr>
            </w:pPr>
            <w:r w:rsidRPr="00C12F1E">
              <w:rPr>
                <w:b/>
                <w:sz w:val="28"/>
                <w:szCs w:val="28"/>
              </w:rPr>
              <w:t>Речевое развитие</w:t>
            </w:r>
          </w:p>
        </w:tc>
        <w:tc>
          <w:tcPr>
            <w:tcW w:w="4395" w:type="dxa"/>
            <w:shd w:val="clear" w:color="auto" w:fill="auto"/>
          </w:tcPr>
          <w:p w:rsidR="0078226A" w:rsidRPr="00C12F1E" w:rsidRDefault="0078226A" w:rsidP="00C12F1E">
            <w:pPr>
              <w:jc w:val="both"/>
              <w:rPr>
                <w:sz w:val="28"/>
                <w:szCs w:val="28"/>
              </w:rPr>
            </w:pPr>
            <w:r w:rsidRPr="00C12F1E">
              <w:rPr>
                <w:sz w:val="28"/>
                <w:szCs w:val="28"/>
              </w:rPr>
              <w:t xml:space="preserve">*Чтение художественной литературы *Дидактические игры </w:t>
            </w:r>
          </w:p>
          <w:p w:rsidR="0078226A" w:rsidRPr="00C12F1E" w:rsidRDefault="0078226A" w:rsidP="00C12F1E">
            <w:pPr>
              <w:jc w:val="both"/>
              <w:rPr>
                <w:sz w:val="28"/>
                <w:szCs w:val="28"/>
              </w:rPr>
            </w:pPr>
            <w:r w:rsidRPr="00C12F1E">
              <w:rPr>
                <w:sz w:val="28"/>
                <w:szCs w:val="28"/>
              </w:rPr>
              <w:t xml:space="preserve">*Наблюдения </w:t>
            </w:r>
          </w:p>
          <w:p w:rsidR="0078226A" w:rsidRPr="00C12F1E" w:rsidRDefault="0078226A" w:rsidP="00C12F1E">
            <w:pPr>
              <w:jc w:val="both"/>
              <w:rPr>
                <w:sz w:val="28"/>
                <w:szCs w:val="28"/>
              </w:rPr>
            </w:pPr>
            <w:r w:rsidRPr="00C12F1E">
              <w:rPr>
                <w:sz w:val="28"/>
                <w:szCs w:val="28"/>
              </w:rPr>
              <w:t xml:space="preserve">*Беседы </w:t>
            </w:r>
          </w:p>
          <w:p w:rsidR="0078226A" w:rsidRPr="00C12F1E" w:rsidRDefault="0078226A" w:rsidP="00C12F1E">
            <w:pPr>
              <w:jc w:val="both"/>
              <w:rPr>
                <w:sz w:val="28"/>
                <w:szCs w:val="28"/>
              </w:rPr>
            </w:pPr>
            <w:r w:rsidRPr="00C12F1E">
              <w:rPr>
                <w:sz w:val="28"/>
                <w:szCs w:val="28"/>
              </w:rPr>
              <w:t xml:space="preserve">*Экскурсии </w:t>
            </w:r>
          </w:p>
          <w:p w:rsidR="0078226A" w:rsidRPr="00C12F1E" w:rsidRDefault="0078226A" w:rsidP="00C12F1E">
            <w:pPr>
              <w:jc w:val="both"/>
              <w:rPr>
                <w:sz w:val="28"/>
                <w:szCs w:val="28"/>
              </w:rPr>
            </w:pPr>
            <w:r w:rsidRPr="00C12F1E">
              <w:rPr>
                <w:sz w:val="28"/>
                <w:szCs w:val="28"/>
              </w:rPr>
              <w:t>*Игры с речевым сопровождением *Свободные диалоги с детьми в играх, наблюдениях</w:t>
            </w:r>
          </w:p>
          <w:p w:rsidR="00391A09" w:rsidRPr="00C12F1E" w:rsidRDefault="0078226A" w:rsidP="00C12F1E">
            <w:pPr>
              <w:jc w:val="both"/>
              <w:rPr>
                <w:b/>
                <w:sz w:val="28"/>
                <w:szCs w:val="28"/>
              </w:rPr>
            </w:pPr>
            <w:r w:rsidRPr="00C12F1E">
              <w:rPr>
                <w:sz w:val="28"/>
                <w:szCs w:val="28"/>
              </w:rPr>
              <w:t xml:space="preserve"> *Обсуждения</w:t>
            </w:r>
          </w:p>
        </w:tc>
        <w:tc>
          <w:tcPr>
            <w:tcW w:w="4110" w:type="dxa"/>
            <w:shd w:val="clear" w:color="auto" w:fill="auto"/>
          </w:tcPr>
          <w:p w:rsidR="0078226A" w:rsidRPr="00C12F1E" w:rsidRDefault="0078226A" w:rsidP="00C12F1E">
            <w:pPr>
              <w:jc w:val="both"/>
              <w:rPr>
                <w:sz w:val="28"/>
                <w:szCs w:val="28"/>
              </w:rPr>
            </w:pPr>
            <w:r w:rsidRPr="00C12F1E">
              <w:rPr>
                <w:sz w:val="28"/>
                <w:szCs w:val="28"/>
              </w:rPr>
              <w:t xml:space="preserve">*Игры, ситуации общения *Индивидуальная работа *Общение детей со сверстниками и взрослым *Игры с речевым сопровождением </w:t>
            </w:r>
          </w:p>
          <w:p w:rsidR="0078226A" w:rsidRPr="00C12F1E" w:rsidRDefault="0078226A" w:rsidP="00C12F1E">
            <w:pPr>
              <w:jc w:val="both"/>
              <w:rPr>
                <w:sz w:val="28"/>
                <w:szCs w:val="28"/>
              </w:rPr>
            </w:pPr>
            <w:r w:rsidRPr="00C12F1E">
              <w:rPr>
                <w:sz w:val="28"/>
                <w:szCs w:val="28"/>
              </w:rPr>
              <w:t xml:space="preserve">*Беседа </w:t>
            </w:r>
          </w:p>
          <w:p w:rsidR="00391A09" w:rsidRPr="00C12F1E" w:rsidRDefault="0078226A" w:rsidP="00C12F1E">
            <w:pPr>
              <w:jc w:val="both"/>
              <w:rPr>
                <w:b/>
                <w:sz w:val="28"/>
                <w:szCs w:val="28"/>
              </w:rPr>
            </w:pPr>
            <w:r w:rsidRPr="00C12F1E">
              <w:rPr>
                <w:sz w:val="28"/>
                <w:szCs w:val="28"/>
              </w:rPr>
              <w:t>*Обогащение и активизация словаря</w:t>
            </w:r>
          </w:p>
        </w:tc>
        <w:tc>
          <w:tcPr>
            <w:tcW w:w="4820" w:type="dxa"/>
            <w:shd w:val="clear" w:color="auto" w:fill="auto"/>
          </w:tcPr>
          <w:p w:rsidR="0078226A" w:rsidRPr="00C12F1E" w:rsidRDefault="0078226A" w:rsidP="00C12F1E">
            <w:pPr>
              <w:jc w:val="both"/>
              <w:rPr>
                <w:sz w:val="28"/>
                <w:szCs w:val="28"/>
              </w:rPr>
            </w:pPr>
            <w:r w:rsidRPr="00C12F1E">
              <w:rPr>
                <w:sz w:val="28"/>
                <w:szCs w:val="28"/>
              </w:rPr>
              <w:t xml:space="preserve">*Совместная деятельность детей и взрослого *Самостоятельная деятельность детей </w:t>
            </w:r>
          </w:p>
          <w:p w:rsidR="0078226A" w:rsidRPr="00C12F1E" w:rsidRDefault="0078226A" w:rsidP="00C12F1E">
            <w:pPr>
              <w:jc w:val="both"/>
              <w:rPr>
                <w:sz w:val="28"/>
                <w:szCs w:val="28"/>
              </w:rPr>
            </w:pPr>
            <w:r w:rsidRPr="00C12F1E">
              <w:rPr>
                <w:sz w:val="28"/>
                <w:szCs w:val="28"/>
              </w:rPr>
              <w:t xml:space="preserve">*Игры </w:t>
            </w:r>
            <w:r w:rsidR="000C5C6C" w:rsidRPr="00C12F1E">
              <w:rPr>
                <w:sz w:val="28"/>
                <w:szCs w:val="28"/>
              </w:rPr>
              <w:t>и д</w:t>
            </w:r>
            <w:r w:rsidRPr="00C12F1E">
              <w:rPr>
                <w:sz w:val="28"/>
                <w:szCs w:val="28"/>
              </w:rPr>
              <w:t xml:space="preserve">осуги </w:t>
            </w:r>
          </w:p>
          <w:p w:rsidR="0078226A" w:rsidRPr="00C12F1E" w:rsidRDefault="0078226A" w:rsidP="00C12F1E">
            <w:pPr>
              <w:jc w:val="both"/>
              <w:rPr>
                <w:sz w:val="28"/>
                <w:szCs w:val="28"/>
              </w:rPr>
            </w:pPr>
            <w:r w:rsidRPr="00C12F1E">
              <w:rPr>
                <w:sz w:val="28"/>
                <w:szCs w:val="28"/>
              </w:rPr>
              <w:t xml:space="preserve">*Индивидуальная работа *Свободные диалоги с детьми в играх, наблюдениях *Обсуждения </w:t>
            </w:r>
          </w:p>
          <w:p w:rsidR="00391A09" w:rsidRPr="00C12F1E" w:rsidRDefault="0078226A" w:rsidP="00C12F1E">
            <w:pPr>
              <w:jc w:val="both"/>
              <w:rPr>
                <w:b/>
                <w:sz w:val="28"/>
                <w:szCs w:val="28"/>
              </w:rPr>
            </w:pPr>
            <w:r w:rsidRPr="00C12F1E">
              <w:rPr>
                <w:sz w:val="28"/>
                <w:szCs w:val="28"/>
              </w:rPr>
              <w:t>*Чтение художественной литературы</w:t>
            </w:r>
          </w:p>
        </w:tc>
      </w:tr>
      <w:tr w:rsidR="00C12F1E" w:rsidRPr="00C12F1E" w:rsidTr="00E32A71">
        <w:tc>
          <w:tcPr>
            <w:tcW w:w="2268" w:type="dxa"/>
            <w:shd w:val="clear" w:color="auto" w:fill="auto"/>
          </w:tcPr>
          <w:p w:rsidR="0078226A" w:rsidRPr="00C12F1E" w:rsidRDefault="0078226A" w:rsidP="00C12F1E">
            <w:pPr>
              <w:jc w:val="both"/>
              <w:rPr>
                <w:b/>
                <w:sz w:val="28"/>
                <w:szCs w:val="28"/>
              </w:rPr>
            </w:pPr>
            <w:r w:rsidRPr="00C12F1E">
              <w:rPr>
                <w:b/>
                <w:sz w:val="28"/>
                <w:szCs w:val="28"/>
              </w:rPr>
              <w:t xml:space="preserve">Художественно </w:t>
            </w:r>
            <w:r w:rsidRPr="00C12F1E">
              <w:rPr>
                <w:b/>
                <w:sz w:val="28"/>
                <w:szCs w:val="28"/>
              </w:rPr>
              <w:lastRenderedPageBreak/>
              <w:t>– эстетическое развитие</w:t>
            </w:r>
          </w:p>
        </w:tc>
        <w:tc>
          <w:tcPr>
            <w:tcW w:w="4395" w:type="dxa"/>
            <w:shd w:val="clear" w:color="auto" w:fill="auto"/>
          </w:tcPr>
          <w:p w:rsidR="0078226A" w:rsidRPr="00C12F1E" w:rsidRDefault="0078226A" w:rsidP="00C12F1E">
            <w:pPr>
              <w:jc w:val="both"/>
              <w:rPr>
                <w:sz w:val="28"/>
                <w:szCs w:val="28"/>
              </w:rPr>
            </w:pPr>
            <w:r w:rsidRPr="00C12F1E">
              <w:rPr>
                <w:sz w:val="28"/>
                <w:szCs w:val="28"/>
              </w:rPr>
              <w:lastRenderedPageBreak/>
              <w:t xml:space="preserve">*Использование музыки в </w:t>
            </w:r>
            <w:r w:rsidRPr="00C12F1E">
              <w:rPr>
                <w:sz w:val="28"/>
                <w:szCs w:val="28"/>
              </w:rPr>
              <w:lastRenderedPageBreak/>
              <w:t xml:space="preserve">повседневной жизни детей *Самостоятельная деятельность детей по музыке, художественному творчеству *Слушание музыкальных произведений </w:t>
            </w:r>
          </w:p>
          <w:p w:rsidR="0078226A" w:rsidRPr="00C12F1E" w:rsidRDefault="0078226A" w:rsidP="00C12F1E">
            <w:pPr>
              <w:jc w:val="both"/>
              <w:rPr>
                <w:sz w:val="28"/>
                <w:szCs w:val="28"/>
              </w:rPr>
            </w:pPr>
            <w:r w:rsidRPr="00C12F1E">
              <w:rPr>
                <w:sz w:val="28"/>
                <w:szCs w:val="28"/>
              </w:rPr>
              <w:t>*Рассматривание *Конструктивное моделирование</w:t>
            </w:r>
          </w:p>
        </w:tc>
        <w:tc>
          <w:tcPr>
            <w:tcW w:w="4110" w:type="dxa"/>
            <w:shd w:val="clear" w:color="auto" w:fill="auto"/>
          </w:tcPr>
          <w:p w:rsidR="0078226A" w:rsidRPr="00C12F1E" w:rsidRDefault="0078226A" w:rsidP="00C12F1E">
            <w:pPr>
              <w:jc w:val="both"/>
              <w:rPr>
                <w:sz w:val="28"/>
                <w:szCs w:val="28"/>
              </w:rPr>
            </w:pPr>
            <w:r w:rsidRPr="00C12F1E">
              <w:rPr>
                <w:sz w:val="28"/>
                <w:szCs w:val="28"/>
              </w:rPr>
              <w:lastRenderedPageBreak/>
              <w:t xml:space="preserve">*Привлечение внимания детей к </w:t>
            </w:r>
            <w:r w:rsidRPr="00C12F1E">
              <w:rPr>
                <w:sz w:val="28"/>
                <w:szCs w:val="28"/>
              </w:rPr>
              <w:lastRenderedPageBreak/>
              <w:t xml:space="preserve">разнообразным звукам в окружающем мире </w:t>
            </w:r>
          </w:p>
          <w:p w:rsidR="0078226A" w:rsidRPr="00C12F1E" w:rsidRDefault="0078226A" w:rsidP="00C12F1E">
            <w:pPr>
              <w:jc w:val="both"/>
              <w:rPr>
                <w:sz w:val="28"/>
                <w:szCs w:val="28"/>
              </w:rPr>
            </w:pPr>
            <w:r w:rsidRPr="00C12F1E">
              <w:rPr>
                <w:sz w:val="28"/>
                <w:szCs w:val="28"/>
              </w:rPr>
              <w:t xml:space="preserve">*Наблюдение </w:t>
            </w:r>
          </w:p>
          <w:p w:rsidR="0078226A" w:rsidRPr="00C12F1E" w:rsidRDefault="0078226A" w:rsidP="00C12F1E">
            <w:pPr>
              <w:jc w:val="both"/>
              <w:rPr>
                <w:sz w:val="28"/>
                <w:szCs w:val="28"/>
              </w:rPr>
            </w:pPr>
            <w:r w:rsidRPr="00C12F1E">
              <w:rPr>
                <w:sz w:val="28"/>
                <w:szCs w:val="28"/>
              </w:rPr>
              <w:t>*Игры, ситуации общения *Индивидуальная работа *Художественно - творческая деятельность (рисование с использованием разных техник и т.д.) *Использование песенок</w:t>
            </w:r>
          </w:p>
        </w:tc>
        <w:tc>
          <w:tcPr>
            <w:tcW w:w="4820" w:type="dxa"/>
            <w:shd w:val="clear" w:color="auto" w:fill="auto"/>
          </w:tcPr>
          <w:p w:rsidR="0078226A" w:rsidRPr="00C12F1E" w:rsidRDefault="000C5C6C" w:rsidP="00C12F1E">
            <w:pPr>
              <w:jc w:val="both"/>
              <w:rPr>
                <w:sz w:val="28"/>
                <w:szCs w:val="28"/>
              </w:rPr>
            </w:pPr>
            <w:r w:rsidRPr="00C12F1E">
              <w:rPr>
                <w:sz w:val="28"/>
                <w:szCs w:val="28"/>
              </w:rPr>
              <w:lastRenderedPageBreak/>
              <w:t>*</w:t>
            </w:r>
            <w:r w:rsidR="0078226A" w:rsidRPr="00C12F1E">
              <w:rPr>
                <w:sz w:val="28"/>
                <w:szCs w:val="28"/>
              </w:rPr>
              <w:t xml:space="preserve">Совместная деятельность детей и </w:t>
            </w:r>
            <w:r w:rsidR="0078226A" w:rsidRPr="00C12F1E">
              <w:rPr>
                <w:sz w:val="28"/>
                <w:szCs w:val="28"/>
              </w:rPr>
              <w:lastRenderedPageBreak/>
              <w:t xml:space="preserve">взрослого по художественному творчеству </w:t>
            </w:r>
          </w:p>
          <w:p w:rsidR="0078226A" w:rsidRPr="00C12F1E" w:rsidRDefault="0078226A" w:rsidP="00C12F1E">
            <w:pPr>
              <w:jc w:val="both"/>
              <w:rPr>
                <w:sz w:val="28"/>
                <w:szCs w:val="28"/>
              </w:rPr>
            </w:pPr>
            <w:r w:rsidRPr="00C12F1E">
              <w:rPr>
                <w:sz w:val="28"/>
                <w:szCs w:val="28"/>
              </w:rPr>
              <w:t>*Музыкально</w:t>
            </w:r>
            <w:r w:rsidR="000C5C6C" w:rsidRPr="00C12F1E">
              <w:rPr>
                <w:sz w:val="28"/>
                <w:szCs w:val="28"/>
              </w:rPr>
              <w:t xml:space="preserve"> </w:t>
            </w:r>
            <w:r w:rsidRPr="00C12F1E">
              <w:rPr>
                <w:sz w:val="28"/>
                <w:szCs w:val="28"/>
              </w:rPr>
              <w:t>- художественные досуги, праздники *Театрализованная деятельность *Слушание музыкальных произведений</w:t>
            </w:r>
          </w:p>
        </w:tc>
      </w:tr>
      <w:tr w:rsidR="00C12F1E" w:rsidRPr="00C12F1E" w:rsidTr="00E32A71">
        <w:tc>
          <w:tcPr>
            <w:tcW w:w="2268" w:type="dxa"/>
            <w:shd w:val="clear" w:color="auto" w:fill="auto"/>
          </w:tcPr>
          <w:p w:rsidR="000C5C6C" w:rsidRPr="00C12F1E" w:rsidRDefault="000C5C6C" w:rsidP="00C12F1E">
            <w:pPr>
              <w:jc w:val="both"/>
              <w:rPr>
                <w:b/>
                <w:sz w:val="28"/>
                <w:szCs w:val="28"/>
              </w:rPr>
            </w:pPr>
            <w:r w:rsidRPr="00C12F1E">
              <w:rPr>
                <w:b/>
                <w:sz w:val="28"/>
                <w:szCs w:val="28"/>
              </w:rPr>
              <w:lastRenderedPageBreak/>
              <w:t>Физическое развитие</w:t>
            </w:r>
          </w:p>
        </w:tc>
        <w:tc>
          <w:tcPr>
            <w:tcW w:w="4395" w:type="dxa"/>
            <w:shd w:val="clear" w:color="auto" w:fill="auto"/>
          </w:tcPr>
          <w:p w:rsidR="000C5C6C" w:rsidRPr="00C12F1E" w:rsidRDefault="000C5C6C" w:rsidP="00C12F1E">
            <w:pPr>
              <w:jc w:val="both"/>
              <w:rPr>
                <w:sz w:val="28"/>
                <w:szCs w:val="28"/>
              </w:rPr>
            </w:pPr>
            <w:r w:rsidRPr="00C12F1E">
              <w:rPr>
                <w:sz w:val="28"/>
                <w:szCs w:val="28"/>
              </w:rPr>
              <w:t xml:space="preserve">*Прием детей на воздухе в теплое время года </w:t>
            </w:r>
          </w:p>
          <w:p w:rsidR="000C5C6C" w:rsidRPr="00C12F1E" w:rsidRDefault="000C5C6C" w:rsidP="00C12F1E">
            <w:pPr>
              <w:jc w:val="both"/>
              <w:rPr>
                <w:sz w:val="28"/>
                <w:szCs w:val="28"/>
              </w:rPr>
            </w:pPr>
            <w:r w:rsidRPr="00C12F1E">
              <w:rPr>
                <w:sz w:val="28"/>
                <w:szCs w:val="28"/>
              </w:rPr>
              <w:t xml:space="preserve">*Утренняя гимнастика </w:t>
            </w:r>
          </w:p>
          <w:p w:rsidR="000C5C6C" w:rsidRPr="00C12F1E" w:rsidRDefault="000C5C6C" w:rsidP="00C12F1E">
            <w:pPr>
              <w:jc w:val="both"/>
              <w:rPr>
                <w:sz w:val="28"/>
                <w:szCs w:val="28"/>
              </w:rPr>
            </w:pPr>
            <w:r w:rsidRPr="00C12F1E">
              <w:rPr>
                <w:sz w:val="28"/>
                <w:szCs w:val="28"/>
              </w:rPr>
              <w:t xml:space="preserve">*Гигиенические процедуры *Закаливание в повседневной жизни </w:t>
            </w:r>
          </w:p>
          <w:p w:rsidR="000C5C6C" w:rsidRPr="00C12F1E" w:rsidRDefault="000C5C6C" w:rsidP="00C12F1E">
            <w:pPr>
              <w:jc w:val="both"/>
              <w:rPr>
                <w:sz w:val="28"/>
                <w:szCs w:val="28"/>
              </w:rPr>
            </w:pPr>
            <w:r w:rsidRPr="00C12F1E">
              <w:rPr>
                <w:sz w:val="28"/>
                <w:szCs w:val="28"/>
              </w:rPr>
              <w:t xml:space="preserve">*Физкультминутки на занятиях *Двигательная активность на прогулке </w:t>
            </w:r>
          </w:p>
          <w:p w:rsidR="000C5C6C" w:rsidRPr="00C12F1E" w:rsidRDefault="000C5C6C" w:rsidP="00C12F1E">
            <w:pPr>
              <w:jc w:val="both"/>
              <w:rPr>
                <w:sz w:val="28"/>
                <w:szCs w:val="28"/>
              </w:rPr>
            </w:pPr>
            <w:r w:rsidRPr="00C12F1E">
              <w:rPr>
                <w:sz w:val="28"/>
                <w:szCs w:val="28"/>
              </w:rPr>
              <w:t xml:space="preserve">*Индивидуальная работа по развитию движений </w:t>
            </w:r>
          </w:p>
          <w:p w:rsidR="000C5C6C" w:rsidRPr="00C12F1E" w:rsidRDefault="000C5C6C" w:rsidP="00C12F1E">
            <w:pPr>
              <w:jc w:val="both"/>
              <w:rPr>
                <w:sz w:val="28"/>
                <w:szCs w:val="28"/>
              </w:rPr>
            </w:pPr>
            <w:r w:rsidRPr="00C12F1E">
              <w:rPr>
                <w:sz w:val="28"/>
                <w:szCs w:val="28"/>
              </w:rPr>
              <w:t>*Самостоятельная двигательная деятельность</w:t>
            </w:r>
          </w:p>
        </w:tc>
        <w:tc>
          <w:tcPr>
            <w:tcW w:w="4110" w:type="dxa"/>
            <w:shd w:val="clear" w:color="auto" w:fill="auto"/>
          </w:tcPr>
          <w:p w:rsidR="000C5C6C" w:rsidRPr="00C12F1E" w:rsidRDefault="000C5C6C" w:rsidP="00C12F1E">
            <w:pPr>
              <w:jc w:val="both"/>
              <w:rPr>
                <w:sz w:val="28"/>
                <w:szCs w:val="28"/>
              </w:rPr>
            </w:pPr>
            <w:r w:rsidRPr="00C12F1E">
              <w:rPr>
                <w:sz w:val="28"/>
                <w:szCs w:val="28"/>
              </w:rPr>
              <w:t xml:space="preserve">*Подвижные и малоподвижные игры </w:t>
            </w:r>
          </w:p>
          <w:p w:rsidR="000C5C6C" w:rsidRPr="00C12F1E" w:rsidRDefault="000C5C6C" w:rsidP="00C12F1E">
            <w:pPr>
              <w:jc w:val="both"/>
              <w:rPr>
                <w:sz w:val="28"/>
                <w:szCs w:val="28"/>
              </w:rPr>
            </w:pPr>
            <w:r w:rsidRPr="00C12F1E">
              <w:rPr>
                <w:sz w:val="28"/>
                <w:szCs w:val="28"/>
              </w:rPr>
              <w:t xml:space="preserve">*Развитие физических качеств </w:t>
            </w:r>
          </w:p>
          <w:p w:rsidR="000C5C6C" w:rsidRPr="00C12F1E" w:rsidRDefault="000C5C6C" w:rsidP="00C12F1E">
            <w:pPr>
              <w:jc w:val="both"/>
              <w:rPr>
                <w:sz w:val="28"/>
                <w:szCs w:val="28"/>
              </w:rPr>
            </w:pPr>
            <w:r w:rsidRPr="00C12F1E">
              <w:rPr>
                <w:sz w:val="28"/>
                <w:szCs w:val="28"/>
              </w:rPr>
              <w:t>*Самостоятельная двигательная деятельность</w:t>
            </w:r>
          </w:p>
          <w:p w:rsidR="000C5C6C" w:rsidRPr="00C12F1E" w:rsidRDefault="000C5C6C" w:rsidP="00C12F1E">
            <w:pPr>
              <w:jc w:val="both"/>
              <w:rPr>
                <w:sz w:val="28"/>
                <w:szCs w:val="28"/>
              </w:rPr>
            </w:pPr>
            <w:r w:rsidRPr="00C12F1E">
              <w:rPr>
                <w:sz w:val="28"/>
                <w:szCs w:val="28"/>
              </w:rPr>
              <w:t xml:space="preserve"> *Индивидуальная работа по развитию движений </w:t>
            </w:r>
          </w:p>
        </w:tc>
        <w:tc>
          <w:tcPr>
            <w:tcW w:w="4820" w:type="dxa"/>
            <w:shd w:val="clear" w:color="auto" w:fill="auto"/>
          </w:tcPr>
          <w:p w:rsidR="000C5C6C" w:rsidRPr="00C12F1E" w:rsidRDefault="000C5C6C" w:rsidP="00C12F1E">
            <w:pPr>
              <w:jc w:val="both"/>
              <w:rPr>
                <w:sz w:val="28"/>
                <w:szCs w:val="28"/>
              </w:rPr>
            </w:pPr>
            <w:r w:rsidRPr="00C12F1E">
              <w:rPr>
                <w:sz w:val="28"/>
                <w:szCs w:val="28"/>
              </w:rPr>
              <w:t xml:space="preserve">*Гимнастика после сна </w:t>
            </w:r>
          </w:p>
          <w:p w:rsidR="000C5C6C" w:rsidRPr="00C12F1E" w:rsidRDefault="000C5C6C" w:rsidP="00C12F1E">
            <w:pPr>
              <w:jc w:val="both"/>
              <w:rPr>
                <w:sz w:val="28"/>
                <w:szCs w:val="28"/>
              </w:rPr>
            </w:pPr>
            <w:r w:rsidRPr="00C12F1E">
              <w:rPr>
                <w:sz w:val="28"/>
                <w:szCs w:val="28"/>
              </w:rPr>
              <w:t xml:space="preserve">*Закаливание (воздушные ванны, ходьба босиком по массажной дорожке) </w:t>
            </w:r>
          </w:p>
          <w:p w:rsidR="000C5C6C" w:rsidRPr="00C12F1E" w:rsidRDefault="000C5C6C" w:rsidP="00C12F1E">
            <w:pPr>
              <w:jc w:val="both"/>
              <w:rPr>
                <w:sz w:val="28"/>
                <w:szCs w:val="28"/>
              </w:rPr>
            </w:pPr>
            <w:r w:rsidRPr="00C12F1E">
              <w:rPr>
                <w:sz w:val="28"/>
                <w:szCs w:val="28"/>
              </w:rPr>
              <w:t xml:space="preserve">*Физкультурные досуги, игры, развлечения </w:t>
            </w:r>
          </w:p>
          <w:p w:rsidR="000C5C6C" w:rsidRPr="00C12F1E" w:rsidRDefault="000C5C6C" w:rsidP="00C12F1E">
            <w:pPr>
              <w:jc w:val="both"/>
              <w:rPr>
                <w:sz w:val="28"/>
                <w:szCs w:val="28"/>
              </w:rPr>
            </w:pPr>
            <w:r w:rsidRPr="00C12F1E">
              <w:rPr>
                <w:sz w:val="28"/>
                <w:szCs w:val="28"/>
              </w:rPr>
              <w:t xml:space="preserve">*Самостоятельная двигательная деятельность </w:t>
            </w:r>
          </w:p>
          <w:p w:rsidR="000C5C6C" w:rsidRPr="00C12F1E" w:rsidRDefault="000C5C6C" w:rsidP="00C12F1E">
            <w:pPr>
              <w:jc w:val="both"/>
              <w:rPr>
                <w:sz w:val="28"/>
                <w:szCs w:val="28"/>
              </w:rPr>
            </w:pPr>
            <w:r w:rsidRPr="00C12F1E">
              <w:rPr>
                <w:sz w:val="28"/>
                <w:szCs w:val="28"/>
              </w:rPr>
              <w:t>*Совместная деятельность детей и взрослого по физическому развитию</w:t>
            </w:r>
          </w:p>
        </w:tc>
      </w:tr>
    </w:tbl>
    <w:p w:rsidR="00144C2A" w:rsidRDefault="00144C2A" w:rsidP="000C5C6C">
      <w:pPr>
        <w:jc w:val="center"/>
        <w:rPr>
          <w:b/>
          <w:i/>
          <w:sz w:val="28"/>
          <w:szCs w:val="28"/>
        </w:rPr>
      </w:pPr>
    </w:p>
    <w:p w:rsidR="000C5C6C" w:rsidRPr="000C5C6C" w:rsidRDefault="000C5C6C" w:rsidP="000C5C6C">
      <w:pPr>
        <w:jc w:val="center"/>
        <w:rPr>
          <w:b/>
          <w:i/>
          <w:sz w:val="28"/>
          <w:szCs w:val="28"/>
        </w:rPr>
      </w:pPr>
      <w:r w:rsidRPr="000C5C6C">
        <w:rPr>
          <w:b/>
          <w:i/>
          <w:sz w:val="28"/>
          <w:szCs w:val="28"/>
        </w:rPr>
        <w:t xml:space="preserve">Образовательная деятельность в процессе самостоятельной деятельности детей </w:t>
      </w:r>
    </w:p>
    <w:p w:rsidR="000C5C6C" w:rsidRPr="000C5C6C" w:rsidRDefault="000C5C6C" w:rsidP="000C5C6C">
      <w:pPr>
        <w:jc w:val="center"/>
        <w:rPr>
          <w:sz w:val="28"/>
          <w:szCs w:val="28"/>
        </w:rPr>
      </w:pPr>
      <w:r w:rsidRPr="000C5C6C">
        <w:rPr>
          <w:b/>
          <w:i/>
          <w:sz w:val="28"/>
          <w:szCs w:val="28"/>
        </w:rPr>
        <w:t>в различных видах детской деятельности</w:t>
      </w:r>
    </w:p>
    <w:p w:rsidR="000C5C6C" w:rsidRPr="000C5C6C" w:rsidRDefault="000C5C6C" w:rsidP="000C5C6C">
      <w:pPr>
        <w:rPr>
          <w:sz w:val="28"/>
          <w:szCs w:val="28"/>
        </w:rPr>
      </w:pPr>
      <w:r w:rsidRPr="000C5C6C">
        <w:rPr>
          <w:sz w:val="28"/>
          <w:szCs w:val="28"/>
        </w:rPr>
        <w:t xml:space="preserve"> </w:t>
      </w:r>
      <w:r w:rsidRPr="000C5C6C">
        <w:rPr>
          <w:sz w:val="28"/>
          <w:szCs w:val="28"/>
        </w:rPr>
        <w:tab/>
        <w:t>Самостоятельная деятельность детей, как одна из моделей организации образовательного процесса детей дошкольного возраста - это:</w:t>
      </w:r>
    </w:p>
    <w:p w:rsidR="000C5C6C" w:rsidRPr="000C5C6C" w:rsidRDefault="000C5C6C" w:rsidP="000C5C6C">
      <w:pPr>
        <w:rPr>
          <w:sz w:val="28"/>
          <w:szCs w:val="28"/>
        </w:rPr>
      </w:pPr>
      <w:r w:rsidRPr="000C5C6C">
        <w:rPr>
          <w:sz w:val="28"/>
          <w:szCs w:val="28"/>
        </w:rPr>
        <w:t xml:space="preserve"> </w:t>
      </w:r>
      <w:r w:rsidRPr="000C5C6C">
        <w:rPr>
          <w:sz w:val="28"/>
          <w:szCs w:val="28"/>
        </w:rPr>
        <w:sym w:font="Symbol" w:char="F0B7"/>
      </w:r>
      <w:r w:rsidRPr="000C5C6C">
        <w:rPr>
          <w:sz w:val="28"/>
          <w:szCs w:val="28"/>
        </w:rPr>
        <w:t xml:space="preserve"> свободная деятельность воспитанников в условиях созданной педагогами развивающей предметно-пространственной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391A09" w:rsidRPr="000C5C6C" w:rsidRDefault="000C5C6C" w:rsidP="000C5C6C">
      <w:pPr>
        <w:rPr>
          <w:b/>
          <w:sz w:val="28"/>
          <w:szCs w:val="28"/>
        </w:rPr>
      </w:pPr>
      <w:r w:rsidRPr="000C5C6C">
        <w:rPr>
          <w:sz w:val="28"/>
          <w:szCs w:val="28"/>
        </w:rPr>
        <w:sym w:font="Symbol" w:char="F0B7"/>
      </w:r>
      <w:r w:rsidRPr="000C5C6C">
        <w:rPr>
          <w:sz w:val="28"/>
          <w:szCs w:val="28"/>
        </w:rPr>
        <w:t xml:space="preserve">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E00924" w:rsidRDefault="00E00924" w:rsidP="000B3376">
      <w:pPr>
        <w:ind w:left="90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1907"/>
      </w:tblGrid>
      <w:tr w:rsidR="00C12F1E" w:rsidRPr="00C12F1E" w:rsidTr="00144C2A">
        <w:tc>
          <w:tcPr>
            <w:tcW w:w="3544" w:type="dxa"/>
            <w:shd w:val="clear" w:color="auto" w:fill="auto"/>
          </w:tcPr>
          <w:p w:rsidR="000C5C6C" w:rsidRPr="00C12F1E" w:rsidRDefault="000C5C6C" w:rsidP="000C5C6C">
            <w:pPr>
              <w:rPr>
                <w:b/>
                <w:sz w:val="28"/>
              </w:rPr>
            </w:pPr>
            <w:r w:rsidRPr="00C12F1E">
              <w:rPr>
                <w:sz w:val="28"/>
              </w:rPr>
              <w:t xml:space="preserve">Образовательная область </w:t>
            </w:r>
          </w:p>
        </w:tc>
        <w:tc>
          <w:tcPr>
            <w:tcW w:w="11907" w:type="dxa"/>
            <w:shd w:val="clear" w:color="auto" w:fill="auto"/>
          </w:tcPr>
          <w:p w:rsidR="000C5C6C" w:rsidRPr="00C12F1E" w:rsidRDefault="000C5C6C" w:rsidP="000B3376">
            <w:pPr>
              <w:rPr>
                <w:b/>
                <w:sz w:val="28"/>
              </w:rPr>
            </w:pPr>
            <w:r w:rsidRPr="00C12F1E">
              <w:rPr>
                <w:sz w:val="28"/>
              </w:rPr>
              <w:t>Самостоятельная деятельность детей</w:t>
            </w:r>
          </w:p>
        </w:tc>
      </w:tr>
      <w:tr w:rsidR="00C12F1E" w:rsidRPr="00C12F1E" w:rsidTr="00144C2A">
        <w:tc>
          <w:tcPr>
            <w:tcW w:w="3544" w:type="dxa"/>
            <w:shd w:val="clear" w:color="auto" w:fill="auto"/>
          </w:tcPr>
          <w:p w:rsidR="000C5C6C" w:rsidRPr="00C12F1E" w:rsidRDefault="000C5C6C" w:rsidP="000C5C6C">
            <w:pPr>
              <w:rPr>
                <w:b/>
                <w:sz w:val="28"/>
              </w:rPr>
            </w:pPr>
            <w:r w:rsidRPr="00C12F1E">
              <w:rPr>
                <w:sz w:val="28"/>
              </w:rPr>
              <w:t xml:space="preserve">Социально - коммуникативное развитие </w:t>
            </w:r>
          </w:p>
        </w:tc>
        <w:tc>
          <w:tcPr>
            <w:tcW w:w="11907" w:type="dxa"/>
            <w:shd w:val="clear" w:color="auto" w:fill="auto"/>
          </w:tcPr>
          <w:p w:rsidR="000C5C6C" w:rsidRPr="00C12F1E" w:rsidRDefault="000C5C6C" w:rsidP="000B3376">
            <w:pPr>
              <w:rPr>
                <w:sz w:val="28"/>
              </w:rPr>
            </w:pPr>
            <w:r w:rsidRPr="00C12F1E">
              <w:rPr>
                <w:sz w:val="28"/>
              </w:rPr>
              <w:t xml:space="preserve">*Игры в развивающих уголках группы ;сюжетно-ролевые игры; индивидуальные игры; совместные игры; </w:t>
            </w:r>
          </w:p>
          <w:p w:rsidR="000C5C6C" w:rsidRPr="00C12F1E" w:rsidRDefault="000C5C6C" w:rsidP="000B3376">
            <w:pPr>
              <w:rPr>
                <w:sz w:val="28"/>
              </w:rPr>
            </w:pPr>
            <w:r w:rsidRPr="00C12F1E">
              <w:rPr>
                <w:sz w:val="28"/>
              </w:rPr>
              <w:t xml:space="preserve">*Все виды самостоятельной деятельности, предполагающие общение со сверстниками; </w:t>
            </w:r>
          </w:p>
          <w:p w:rsidR="000C5C6C" w:rsidRPr="00C12F1E" w:rsidRDefault="000C5C6C" w:rsidP="000B3376">
            <w:pPr>
              <w:rPr>
                <w:b/>
                <w:sz w:val="28"/>
              </w:rPr>
            </w:pPr>
            <w:r w:rsidRPr="00C12F1E">
              <w:rPr>
                <w:sz w:val="28"/>
              </w:rPr>
              <w:t>*Выполнение гигиенических процедур ; самообслуживание *Трудовая деятельность ; рассматривание тематических альбомов, выставок, презентаций.</w:t>
            </w:r>
          </w:p>
        </w:tc>
      </w:tr>
      <w:tr w:rsidR="00C12F1E" w:rsidRPr="00C12F1E" w:rsidTr="00144C2A">
        <w:tc>
          <w:tcPr>
            <w:tcW w:w="3544" w:type="dxa"/>
            <w:shd w:val="clear" w:color="auto" w:fill="auto"/>
          </w:tcPr>
          <w:p w:rsidR="000C5C6C" w:rsidRPr="00C12F1E" w:rsidRDefault="000C5C6C" w:rsidP="000B3376">
            <w:pPr>
              <w:rPr>
                <w:b/>
                <w:sz w:val="28"/>
              </w:rPr>
            </w:pPr>
            <w:r w:rsidRPr="00C12F1E">
              <w:rPr>
                <w:sz w:val="28"/>
              </w:rPr>
              <w:t>Познавательное развитие</w:t>
            </w:r>
          </w:p>
        </w:tc>
        <w:tc>
          <w:tcPr>
            <w:tcW w:w="11907" w:type="dxa"/>
            <w:shd w:val="clear" w:color="auto" w:fill="auto"/>
          </w:tcPr>
          <w:p w:rsidR="000C5C6C" w:rsidRPr="00C12F1E" w:rsidRDefault="000C5C6C" w:rsidP="000B3376">
            <w:pPr>
              <w:rPr>
                <w:sz w:val="28"/>
              </w:rPr>
            </w:pPr>
            <w:r w:rsidRPr="00C12F1E">
              <w:rPr>
                <w:sz w:val="28"/>
              </w:rPr>
              <w:t xml:space="preserve">*Самостоятельные игры в уголках группы ; сюжетно-ролевые игры; </w:t>
            </w:r>
          </w:p>
          <w:p w:rsidR="000C5C6C" w:rsidRPr="00C12F1E" w:rsidRDefault="000C5C6C" w:rsidP="000B3376">
            <w:pPr>
              <w:rPr>
                <w:sz w:val="28"/>
              </w:rPr>
            </w:pPr>
            <w:r w:rsidRPr="00C12F1E">
              <w:rPr>
                <w:sz w:val="28"/>
              </w:rPr>
              <w:t xml:space="preserve">*Рассматривание книг, картинок, тематических альбомов, выставок, презентаций; развивающие настольно-печатные игры; </w:t>
            </w:r>
          </w:p>
          <w:p w:rsidR="000C5C6C" w:rsidRPr="00C12F1E" w:rsidRDefault="000C5C6C" w:rsidP="000B3376">
            <w:pPr>
              <w:rPr>
                <w:sz w:val="28"/>
              </w:rPr>
            </w:pPr>
            <w:r w:rsidRPr="00C12F1E">
              <w:rPr>
                <w:sz w:val="28"/>
              </w:rPr>
              <w:t xml:space="preserve">*Дидактические игры (развивающие, различные пазлы, рамки- вкладыши, парные картинки); </w:t>
            </w:r>
          </w:p>
          <w:p w:rsidR="000C5C6C" w:rsidRPr="00C12F1E" w:rsidRDefault="000C5C6C" w:rsidP="000B3376">
            <w:pPr>
              <w:rPr>
                <w:sz w:val="28"/>
              </w:rPr>
            </w:pPr>
            <w:r w:rsidRPr="00C12F1E">
              <w:rPr>
                <w:sz w:val="28"/>
              </w:rPr>
              <w:t xml:space="preserve">*Наблюдения; </w:t>
            </w:r>
          </w:p>
          <w:p w:rsidR="000C5C6C" w:rsidRPr="00C12F1E" w:rsidRDefault="000C5C6C" w:rsidP="000B3376">
            <w:pPr>
              <w:rPr>
                <w:b/>
                <w:sz w:val="28"/>
              </w:rPr>
            </w:pPr>
            <w:r w:rsidRPr="00C12F1E">
              <w:rPr>
                <w:sz w:val="28"/>
              </w:rPr>
              <w:t>*Экспериментирование (игры с водой и песком, природным материалом и т.д.).</w:t>
            </w:r>
          </w:p>
        </w:tc>
      </w:tr>
      <w:tr w:rsidR="00C12F1E" w:rsidRPr="00C12F1E" w:rsidTr="00144C2A">
        <w:tc>
          <w:tcPr>
            <w:tcW w:w="3544" w:type="dxa"/>
            <w:shd w:val="clear" w:color="auto" w:fill="auto"/>
          </w:tcPr>
          <w:p w:rsidR="000C5C6C" w:rsidRPr="00C12F1E" w:rsidRDefault="000C5C6C" w:rsidP="000C5C6C">
            <w:pPr>
              <w:rPr>
                <w:b/>
                <w:sz w:val="28"/>
              </w:rPr>
            </w:pPr>
            <w:r w:rsidRPr="00C12F1E">
              <w:rPr>
                <w:sz w:val="28"/>
              </w:rPr>
              <w:t xml:space="preserve">Речевое развитие </w:t>
            </w:r>
          </w:p>
        </w:tc>
        <w:tc>
          <w:tcPr>
            <w:tcW w:w="11907" w:type="dxa"/>
            <w:shd w:val="clear" w:color="auto" w:fill="auto"/>
          </w:tcPr>
          <w:p w:rsidR="000C5C6C" w:rsidRPr="00C12F1E" w:rsidRDefault="000C5C6C" w:rsidP="000B3376">
            <w:pPr>
              <w:rPr>
                <w:sz w:val="28"/>
              </w:rPr>
            </w:pPr>
            <w:r w:rsidRPr="00C12F1E">
              <w:rPr>
                <w:sz w:val="28"/>
              </w:rPr>
              <w:t>*Все виды самостоятельной деятельности, предполагающие общение со сверстниками; *Самостоятельное чтение детьми коротких стихотворений;</w:t>
            </w:r>
          </w:p>
          <w:p w:rsidR="000C5C6C" w:rsidRPr="00C12F1E" w:rsidRDefault="000C5C6C" w:rsidP="000B3376">
            <w:pPr>
              <w:rPr>
                <w:b/>
                <w:sz w:val="28"/>
              </w:rPr>
            </w:pPr>
            <w:r w:rsidRPr="00C12F1E">
              <w:rPr>
                <w:sz w:val="28"/>
              </w:rPr>
              <w:t>*Самостоятельные игры по мотивам художественных произведений; самостоятельная работа в групповом центре книги ; совместные игры</w:t>
            </w:r>
          </w:p>
        </w:tc>
      </w:tr>
      <w:tr w:rsidR="00C12F1E" w:rsidRPr="00C12F1E" w:rsidTr="00144C2A">
        <w:tc>
          <w:tcPr>
            <w:tcW w:w="3544" w:type="dxa"/>
            <w:shd w:val="clear" w:color="auto" w:fill="auto"/>
          </w:tcPr>
          <w:p w:rsidR="000C5C6C" w:rsidRPr="00C12F1E" w:rsidRDefault="000C5C6C" w:rsidP="000B3376">
            <w:pPr>
              <w:rPr>
                <w:b/>
                <w:sz w:val="28"/>
              </w:rPr>
            </w:pPr>
            <w:r w:rsidRPr="00C12F1E">
              <w:rPr>
                <w:sz w:val="28"/>
              </w:rPr>
              <w:t>Художественно - эстетическое развитие</w:t>
            </w:r>
          </w:p>
        </w:tc>
        <w:tc>
          <w:tcPr>
            <w:tcW w:w="11907" w:type="dxa"/>
            <w:shd w:val="clear" w:color="auto" w:fill="auto"/>
          </w:tcPr>
          <w:p w:rsidR="000C5C6C" w:rsidRPr="00C12F1E" w:rsidRDefault="000C5C6C" w:rsidP="000B3376">
            <w:pPr>
              <w:rPr>
                <w:sz w:val="28"/>
              </w:rPr>
            </w:pPr>
            <w:r w:rsidRPr="00C12F1E">
              <w:rPr>
                <w:sz w:val="28"/>
              </w:rPr>
              <w:t xml:space="preserve">*Игры в развивающих центрах группы; </w:t>
            </w:r>
          </w:p>
          <w:p w:rsidR="000C5C6C" w:rsidRPr="00C12F1E" w:rsidRDefault="000C5C6C" w:rsidP="000B3376">
            <w:pPr>
              <w:rPr>
                <w:sz w:val="28"/>
              </w:rPr>
            </w:pPr>
            <w:r w:rsidRPr="00C12F1E">
              <w:rPr>
                <w:sz w:val="28"/>
              </w:rPr>
              <w:t xml:space="preserve">*Самостоятельное рисование, лепка, конструктивное, аппликация; </w:t>
            </w:r>
          </w:p>
          <w:p w:rsidR="000C5C6C" w:rsidRPr="00C12F1E" w:rsidRDefault="000C5C6C" w:rsidP="000B3376">
            <w:pPr>
              <w:rPr>
                <w:sz w:val="28"/>
              </w:rPr>
            </w:pPr>
            <w:r w:rsidRPr="00C12F1E">
              <w:rPr>
                <w:sz w:val="28"/>
              </w:rPr>
              <w:t xml:space="preserve">*Рассматривание репродукций картин, иллюстраций, фотографий, альбомов, презентаций; *Самостоятельное музицирование, игра на детских музыкальных инструментах; слушание музыки; </w:t>
            </w:r>
          </w:p>
          <w:p w:rsidR="000C5C6C" w:rsidRPr="00C12F1E" w:rsidRDefault="000C5C6C" w:rsidP="000B3376">
            <w:pPr>
              <w:rPr>
                <w:b/>
                <w:sz w:val="28"/>
              </w:rPr>
            </w:pPr>
            <w:r w:rsidRPr="00C12F1E">
              <w:rPr>
                <w:sz w:val="28"/>
              </w:rPr>
              <w:t>*Рассматривание поделок, рисунков на выставке детских работ.</w:t>
            </w:r>
          </w:p>
        </w:tc>
      </w:tr>
      <w:tr w:rsidR="000C5C6C" w:rsidRPr="00C12F1E" w:rsidTr="00144C2A">
        <w:tc>
          <w:tcPr>
            <w:tcW w:w="3544" w:type="dxa"/>
            <w:shd w:val="clear" w:color="auto" w:fill="auto"/>
          </w:tcPr>
          <w:p w:rsidR="000C5C6C" w:rsidRPr="00C12F1E" w:rsidRDefault="000C5C6C" w:rsidP="000C5C6C">
            <w:pPr>
              <w:rPr>
                <w:sz w:val="28"/>
              </w:rPr>
            </w:pPr>
            <w:r w:rsidRPr="00C12F1E">
              <w:rPr>
                <w:sz w:val="28"/>
              </w:rPr>
              <w:t xml:space="preserve">Физическое развитие </w:t>
            </w:r>
          </w:p>
        </w:tc>
        <w:tc>
          <w:tcPr>
            <w:tcW w:w="11907" w:type="dxa"/>
            <w:shd w:val="clear" w:color="auto" w:fill="auto"/>
          </w:tcPr>
          <w:p w:rsidR="000C5C6C" w:rsidRPr="00C12F1E" w:rsidRDefault="000C5C6C" w:rsidP="000B3376">
            <w:pPr>
              <w:rPr>
                <w:sz w:val="28"/>
              </w:rPr>
            </w:pPr>
            <w:r w:rsidRPr="00C12F1E">
              <w:rPr>
                <w:sz w:val="28"/>
              </w:rPr>
              <w:t xml:space="preserve">*Самостоятельные подвижные игры; </w:t>
            </w:r>
          </w:p>
          <w:p w:rsidR="000C5C6C" w:rsidRPr="00C12F1E" w:rsidRDefault="000C5C6C" w:rsidP="000B3376">
            <w:pPr>
              <w:rPr>
                <w:sz w:val="28"/>
              </w:rPr>
            </w:pPr>
            <w:r w:rsidRPr="00C12F1E">
              <w:rPr>
                <w:sz w:val="28"/>
              </w:rPr>
              <w:t>*Спортивные игры;</w:t>
            </w:r>
          </w:p>
          <w:p w:rsidR="000C5C6C" w:rsidRPr="00C12F1E" w:rsidRDefault="000C5C6C" w:rsidP="000B3376">
            <w:pPr>
              <w:rPr>
                <w:sz w:val="28"/>
              </w:rPr>
            </w:pPr>
            <w:r w:rsidRPr="00C12F1E">
              <w:rPr>
                <w:sz w:val="28"/>
              </w:rPr>
              <w:t xml:space="preserve"> *Игры со спортивным инвентарем</w:t>
            </w:r>
          </w:p>
        </w:tc>
      </w:tr>
    </w:tbl>
    <w:p w:rsidR="00144C2A" w:rsidRDefault="00144C2A" w:rsidP="001263FC">
      <w:pPr>
        <w:ind w:firstLine="360"/>
        <w:jc w:val="both"/>
        <w:rPr>
          <w:sz w:val="28"/>
        </w:rPr>
      </w:pPr>
    </w:p>
    <w:p w:rsidR="001263FC" w:rsidRDefault="000C5C6C" w:rsidP="001263FC">
      <w:pPr>
        <w:ind w:firstLine="360"/>
        <w:jc w:val="both"/>
        <w:rPr>
          <w:sz w:val="28"/>
        </w:rPr>
      </w:pPr>
      <w:r w:rsidRPr="000C5C6C">
        <w:rPr>
          <w:sz w:val="28"/>
        </w:rPr>
        <w:t xml:space="preserve">Построение образовательного процесса на комплексно - тематическом принципе с учетом интеграции образовательных областей дает возможность развития способностей дошкольников в процессе детских видов деятельности </w:t>
      </w:r>
    </w:p>
    <w:p w:rsidR="001263FC" w:rsidRDefault="000C5C6C" w:rsidP="001263FC">
      <w:pPr>
        <w:ind w:firstLine="360"/>
        <w:jc w:val="both"/>
        <w:rPr>
          <w:sz w:val="28"/>
        </w:rPr>
      </w:pPr>
      <w:r w:rsidRPr="000C5C6C">
        <w:rPr>
          <w:sz w:val="28"/>
        </w:rPr>
        <w:t xml:space="preserve">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E00924" w:rsidRPr="000C5C6C" w:rsidRDefault="000C5C6C" w:rsidP="001263FC">
      <w:pPr>
        <w:ind w:firstLine="360"/>
        <w:jc w:val="both"/>
        <w:rPr>
          <w:b/>
          <w:sz w:val="32"/>
        </w:rPr>
      </w:pPr>
      <w:r w:rsidRPr="000C5C6C">
        <w:rPr>
          <w:sz w:val="28"/>
        </w:rPr>
        <w:lastRenderedPageBreak/>
        <w:t>Тематический подход позволяет оптимально организовать образовательный процесс для детей с ограниченными возможностями здоровья. Одной теме уделяется не менее одной недели.</w:t>
      </w:r>
    </w:p>
    <w:p w:rsidR="001263FC" w:rsidRDefault="001263FC" w:rsidP="000B3376">
      <w:pPr>
        <w:ind w:left="900"/>
        <w:rPr>
          <w:b/>
          <w:sz w:val="28"/>
        </w:rPr>
      </w:pPr>
    </w:p>
    <w:p w:rsidR="00634089" w:rsidRPr="004855EB" w:rsidRDefault="00634089" w:rsidP="00634089">
      <w:pPr>
        <w:ind w:left="900"/>
        <w:jc w:val="center"/>
        <w:rPr>
          <w:b/>
          <w:sz w:val="28"/>
          <w:highlight w:val="yellow"/>
        </w:rPr>
      </w:pPr>
      <w:r w:rsidRPr="004855EB">
        <w:rPr>
          <w:b/>
          <w:sz w:val="28"/>
          <w:highlight w:val="yellow"/>
        </w:rPr>
        <w:t>Примерное комплексно - тематическое планирование МБДОУ № 67 «Капитошка»</w:t>
      </w:r>
    </w:p>
    <w:p w:rsidR="00634089" w:rsidRPr="00634089" w:rsidRDefault="00634089" w:rsidP="00634089">
      <w:pPr>
        <w:ind w:left="900"/>
        <w:jc w:val="center"/>
        <w:rPr>
          <w:b/>
          <w:sz w:val="28"/>
        </w:rPr>
      </w:pPr>
      <w:r w:rsidRPr="004855EB">
        <w:rPr>
          <w:b/>
          <w:sz w:val="28"/>
          <w:highlight w:val="yellow"/>
        </w:rPr>
        <w:t>Комплексно – тематическое планирование в группах раннего возраста</w:t>
      </w:r>
    </w:p>
    <w:p w:rsidR="00634089" w:rsidRPr="00634089" w:rsidRDefault="00634089" w:rsidP="00634089">
      <w:pPr>
        <w:ind w:left="900"/>
        <w:jc w:val="center"/>
        <w:rPr>
          <w:b/>
          <w:sz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96"/>
        <w:gridCol w:w="11588"/>
      </w:tblGrid>
      <w:tr w:rsidR="00634089" w:rsidRPr="00634089" w:rsidTr="00E32A71">
        <w:tc>
          <w:tcPr>
            <w:tcW w:w="817" w:type="dxa"/>
            <w:tcBorders>
              <w:top w:val="single" w:sz="4" w:space="0" w:color="auto"/>
              <w:left w:val="single" w:sz="4" w:space="0" w:color="auto"/>
              <w:bottom w:val="single" w:sz="4" w:space="0" w:color="auto"/>
              <w:right w:val="single" w:sz="4" w:space="0" w:color="auto"/>
            </w:tcBorders>
          </w:tcPr>
          <w:p w:rsidR="00634089" w:rsidRPr="00634089" w:rsidRDefault="00634089" w:rsidP="00634089">
            <w:pPr>
              <w:spacing w:before="100" w:beforeAutospacing="1" w:after="100" w:afterAutospacing="1"/>
              <w:outlineLvl w:val="1"/>
              <w:rPr>
                <w:bCs/>
                <w:sz w:val="28"/>
                <w:szCs w:val="28"/>
                <w:lang w:eastAsia="en-US"/>
              </w:rPr>
            </w:pPr>
          </w:p>
        </w:tc>
        <w:tc>
          <w:tcPr>
            <w:tcW w:w="3296" w:type="dxa"/>
            <w:tcBorders>
              <w:top w:val="single" w:sz="4" w:space="0" w:color="auto"/>
              <w:left w:val="single" w:sz="4" w:space="0" w:color="auto"/>
              <w:bottom w:val="single" w:sz="4" w:space="0" w:color="auto"/>
              <w:right w:val="single" w:sz="4" w:space="0" w:color="auto"/>
            </w:tcBorders>
            <w:hideMark/>
          </w:tcPr>
          <w:p w:rsidR="00634089" w:rsidRPr="00634089" w:rsidRDefault="00634089" w:rsidP="00634089">
            <w:pPr>
              <w:spacing w:before="100" w:beforeAutospacing="1" w:after="100" w:afterAutospacing="1"/>
              <w:jc w:val="center"/>
              <w:outlineLvl w:val="1"/>
              <w:rPr>
                <w:b/>
                <w:bCs/>
                <w:i/>
                <w:sz w:val="28"/>
                <w:szCs w:val="28"/>
                <w:lang w:eastAsia="en-US"/>
              </w:rPr>
            </w:pPr>
            <w:r w:rsidRPr="00634089">
              <w:rPr>
                <w:b/>
                <w:bCs/>
                <w:i/>
                <w:sz w:val="28"/>
                <w:szCs w:val="28"/>
                <w:lang w:eastAsia="en-US"/>
              </w:rPr>
              <w:t>Тема недели</w:t>
            </w:r>
          </w:p>
        </w:tc>
        <w:tc>
          <w:tcPr>
            <w:tcW w:w="11588" w:type="dxa"/>
            <w:tcBorders>
              <w:top w:val="single" w:sz="4" w:space="0" w:color="auto"/>
              <w:left w:val="single" w:sz="4" w:space="0" w:color="auto"/>
              <w:bottom w:val="single" w:sz="4" w:space="0" w:color="auto"/>
              <w:right w:val="single" w:sz="4" w:space="0" w:color="auto"/>
            </w:tcBorders>
            <w:hideMark/>
          </w:tcPr>
          <w:p w:rsidR="00634089" w:rsidRPr="00634089" w:rsidRDefault="00634089" w:rsidP="00634089">
            <w:pPr>
              <w:spacing w:before="100" w:beforeAutospacing="1" w:after="100" w:afterAutospacing="1"/>
              <w:jc w:val="center"/>
              <w:rPr>
                <w:b/>
                <w:bCs/>
                <w:i/>
                <w:sz w:val="28"/>
                <w:szCs w:val="28"/>
                <w:lang w:eastAsia="en-US"/>
              </w:rPr>
            </w:pPr>
            <w:r w:rsidRPr="00634089">
              <w:rPr>
                <w:b/>
                <w:bCs/>
                <w:i/>
                <w:sz w:val="28"/>
                <w:szCs w:val="28"/>
                <w:lang w:eastAsia="en-US"/>
              </w:rPr>
              <w:t>Задачи</w:t>
            </w:r>
          </w:p>
        </w:tc>
      </w:tr>
      <w:tr w:rsidR="00634089" w:rsidRPr="00634089" w:rsidTr="00E32A71">
        <w:trPr>
          <w:cantSplit/>
          <w:trHeight w:val="1930"/>
        </w:trPr>
        <w:tc>
          <w:tcPr>
            <w:tcW w:w="817" w:type="dxa"/>
            <w:vMerge w:val="restart"/>
            <w:tcBorders>
              <w:top w:val="single" w:sz="4" w:space="0" w:color="auto"/>
              <w:left w:val="single" w:sz="4" w:space="0" w:color="auto"/>
              <w:bottom w:val="single" w:sz="4" w:space="0" w:color="auto"/>
              <w:right w:val="single" w:sz="4" w:space="0" w:color="auto"/>
            </w:tcBorders>
            <w:textDirection w:val="btLr"/>
            <w:hideMark/>
          </w:tcPr>
          <w:p w:rsidR="00634089" w:rsidRPr="00634089" w:rsidRDefault="00634089" w:rsidP="00634089">
            <w:pPr>
              <w:spacing w:before="100" w:beforeAutospacing="1" w:after="100" w:afterAutospacing="1"/>
              <w:ind w:left="113" w:right="113"/>
              <w:jc w:val="center"/>
              <w:outlineLvl w:val="1"/>
              <w:rPr>
                <w:b/>
                <w:bCs/>
                <w:sz w:val="28"/>
                <w:szCs w:val="28"/>
                <w:lang w:eastAsia="en-US"/>
              </w:rPr>
            </w:pPr>
            <w:r w:rsidRPr="00634089">
              <w:rPr>
                <w:b/>
                <w:bCs/>
                <w:sz w:val="28"/>
                <w:szCs w:val="28"/>
                <w:lang w:eastAsia="en-US"/>
              </w:rPr>
              <w:t>сентябрь</w:t>
            </w:r>
          </w:p>
        </w:tc>
        <w:tc>
          <w:tcPr>
            <w:tcW w:w="3296" w:type="dxa"/>
            <w:tcBorders>
              <w:top w:val="single" w:sz="4" w:space="0" w:color="auto"/>
              <w:left w:val="single" w:sz="4" w:space="0" w:color="auto"/>
              <w:bottom w:val="single" w:sz="4" w:space="0" w:color="auto"/>
              <w:right w:val="single" w:sz="4" w:space="0" w:color="auto"/>
            </w:tcBorders>
          </w:tcPr>
          <w:p w:rsidR="00634089" w:rsidRPr="00634089" w:rsidRDefault="00634089" w:rsidP="00634089">
            <w:pPr>
              <w:spacing w:before="100" w:beforeAutospacing="1" w:after="100" w:afterAutospacing="1"/>
              <w:contextualSpacing/>
              <w:outlineLvl w:val="1"/>
              <w:rPr>
                <w:bCs/>
                <w:sz w:val="28"/>
                <w:szCs w:val="28"/>
                <w:lang w:eastAsia="en-US"/>
              </w:rPr>
            </w:pPr>
          </w:p>
          <w:p w:rsidR="00634089" w:rsidRPr="00634089" w:rsidRDefault="00634089" w:rsidP="00634089">
            <w:pPr>
              <w:spacing w:before="100" w:beforeAutospacing="1" w:after="100" w:afterAutospacing="1"/>
              <w:contextualSpacing/>
              <w:outlineLvl w:val="1"/>
              <w:rPr>
                <w:bCs/>
                <w:sz w:val="28"/>
                <w:szCs w:val="28"/>
                <w:lang w:eastAsia="en-US"/>
              </w:rPr>
            </w:pPr>
            <w:r w:rsidRPr="00634089">
              <w:rPr>
                <w:bCs/>
                <w:sz w:val="28"/>
                <w:szCs w:val="28"/>
                <w:lang w:eastAsia="en-US"/>
              </w:rPr>
              <w:t>Детский сад. Игрушки</w:t>
            </w:r>
          </w:p>
        </w:tc>
        <w:tc>
          <w:tcPr>
            <w:tcW w:w="11588" w:type="dxa"/>
            <w:tcBorders>
              <w:top w:val="single" w:sz="4" w:space="0" w:color="auto"/>
              <w:left w:val="single" w:sz="4" w:space="0" w:color="auto"/>
              <w:bottom w:val="single" w:sz="4" w:space="0" w:color="auto"/>
              <w:right w:val="single" w:sz="4" w:space="0" w:color="auto"/>
            </w:tcBorders>
            <w:hideMark/>
          </w:tcPr>
          <w:p w:rsidR="00634089" w:rsidRPr="00634089" w:rsidRDefault="00634089" w:rsidP="00634089">
            <w:pPr>
              <w:spacing w:before="100" w:beforeAutospacing="1"/>
              <w:rPr>
                <w:sz w:val="28"/>
                <w:szCs w:val="28"/>
                <w:lang w:eastAsia="en-US"/>
              </w:rPr>
            </w:pPr>
            <w:r w:rsidRPr="00634089">
              <w:rPr>
                <w:bCs/>
                <w:sz w:val="28"/>
                <w:szCs w:val="28"/>
                <w:lang w:eastAsia="en-US"/>
              </w:rPr>
              <w:t xml:space="preserve">        Систематизировать знания детей о детском саде:  о внешнем виде здания детского сада, о названии и назначении помещений.</w:t>
            </w:r>
            <w:r w:rsidRPr="00634089">
              <w:rPr>
                <w:sz w:val="28"/>
                <w:szCs w:val="28"/>
                <w:lang w:eastAsia="en-US"/>
              </w:rPr>
              <w:t xml:space="preserve"> </w:t>
            </w:r>
            <w:r w:rsidRPr="00634089">
              <w:rPr>
                <w:bCs/>
                <w:sz w:val="28"/>
                <w:szCs w:val="28"/>
                <w:lang w:eastAsia="en-US"/>
              </w:rPr>
              <w:t>Закрепить знания о труде взрослых в детском саду.</w:t>
            </w:r>
            <w:r w:rsidRPr="00634089">
              <w:rPr>
                <w:sz w:val="28"/>
                <w:szCs w:val="28"/>
                <w:lang w:eastAsia="en-US"/>
              </w:rPr>
              <w:t xml:space="preserve">           </w:t>
            </w:r>
            <w:r w:rsidRPr="00634089">
              <w:rPr>
                <w:bCs/>
                <w:sz w:val="28"/>
                <w:szCs w:val="28"/>
                <w:lang w:eastAsia="en-US"/>
              </w:rPr>
              <w:t>Формировать (закреплять) обобщающее понятие</w:t>
            </w:r>
            <w:r w:rsidRPr="00634089">
              <w:rPr>
                <w:sz w:val="28"/>
                <w:szCs w:val="28"/>
                <w:lang w:eastAsia="en-US"/>
              </w:rPr>
              <w:t xml:space="preserve"> </w:t>
            </w:r>
            <w:r w:rsidRPr="00634089">
              <w:rPr>
                <w:b/>
                <w:bCs/>
                <w:i/>
                <w:sz w:val="28"/>
                <w:szCs w:val="28"/>
                <w:lang w:eastAsia="en-US"/>
              </w:rPr>
              <w:t>игрушки</w:t>
            </w:r>
            <w:r w:rsidRPr="00634089">
              <w:rPr>
                <w:bCs/>
                <w:sz w:val="28"/>
                <w:szCs w:val="28"/>
                <w:lang w:eastAsia="en-US"/>
              </w:rPr>
              <w:t>. Учить правильно относить конкретные предметы к обобщающему понятию.</w:t>
            </w:r>
            <w:r w:rsidRPr="00634089">
              <w:rPr>
                <w:sz w:val="28"/>
                <w:szCs w:val="28"/>
                <w:lang w:eastAsia="en-US"/>
              </w:rPr>
              <w:t xml:space="preserve"> </w:t>
            </w:r>
            <w:r w:rsidRPr="00634089">
              <w:rPr>
                <w:bCs/>
                <w:sz w:val="28"/>
                <w:szCs w:val="28"/>
                <w:lang w:eastAsia="en-US"/>
              </w:rPr>
              <w:t>Совершенствовать умение описывать предмет, указывать его существенные признаки, узнавать предмет по описанию.</w:t>
            </w:r>
            <w:r w:rsidRPr="00634089">
              <w:rPr>
                <w:sz w:val="28"/>
                <w:szCs w:val="28"/>
                <w:lang w:eastAsia="en-US"/>
              </w:rPr>
              <w:t xml:space="preserve"> </w:t>
            </w:r>
          </w:p>
        </w:tc>
      </w:tr>
      <w:tr w:rsidR="00634089" w:rsidRPr="00634089" w:rsidTr="00E32A71">
        <w:trPr>
          <w:cantSplit/>
          <w:trHeight w:val="113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34089" w:rsidRPr="00634089" w:rsidRDefault="00634089" w:rsidP="00634089">
            <w:pPr>
              <w:rPr>
                <w:b/>
                <w:bCs/>
                <w:sz w:val="28"/>
                <w:szCs w:val="28"/>
                <w:lang w:eastAsia="en-US"/>
              </w:rPr>
            </w:pPr>
          </w:p>
        </w:tc>
        <w:tc>
          <w:tcPr>
            <w:tcW w:w="3296" w:type="dxa"/>
            <w:tcBorders>
              <w:top w:val="single" w:sz="4" w:space="0" w:color="auto"/>
              <w:left w:val="single" w:sz="4" w:space="0" w:color="auto"/>
              <w:bottom w:val="single" w:sz="4" w:space="0" w:color="auto"/>
              <w:right w:val="single" w:sz="4" w:space="0" w:color="auto"/>
            </w:tcBorders>
          </w:tcPr>
          <w:p w:rsidR="00634089" w:rsidRPr="00634089" w:rsidRDefault="00634089" w:rsidP="00634089">
            <w:pPr>
              <w:spacing w:before="100" w:beforeAutospacing="1" w:after="100" w:afterAutospacing="1"/>
              <w:contextualSpacing/>
              <w:outlineLvl w:val="1"/>
              <w:rPr>
                <w:bCs/>
                <w:sz w:val="28"/>
                <w:szCs w:val="28"/>
                <w:lang w:eastAsia="en-US"/>
              </w:rPr>
            </w:pPr>
            <w:r w:rsidRPr="00634089">
              <w:rPr>
                <w:bCs/>
                <w:sz w:val="28"/>
                <w:szCs w:val="28"/>
                <w:lang w:eastAsia="en-US"/>
              </w:rPr>
              <w:t>Золотая осень</w:t>
            </w:r>
          </w:p>
          <w:p w:rsidR="00634089" w:rsidRPr="00634089" w:rsidRDefault="00634089" w:rsidP="00634089">
            <w:pPr>
              <w:spacing w:before="100" w:beforeAutospacing="1" w:after="100" w:afterAutospacing="1"/>
              <w:contextualSpacing/>
              <w:outlineLvl w:val="1"/>
              <w:rPr>
                <w:bCs/>
                <w:sz w:val="28"/>
                <w:szCs w:val="28"/>
                <w:lang w:eastAsia="en-US"/>
              </w:rPr>
            </w:pPr>
          </w:p>
        </w:tc>
        <w:tc>
          <w:tcPr>
            <w:tcW w:w="11588" w:type="dxa"/>
            <w:tcBorders>
              <w:top w:val="single" w:sz="4" w:space="0" w:color="auto"/>
              <w:left w:val="single" w:sz="4" w:space="0" w:color="auto"/>
              <w:bottom w:val="single" w:sz="4" w:space="0" w:color="auto"/>
              <w:right w:val="single" w:sz="4" w:space="0" w:color="auto"/>
            </w:tcBorders>
            <w:hideMark/>
          </w:tcPr>
          <w:p w:rsidR="00634089" w:rsidRPr="00634089" w:rsidRDefault="00634089" w:rsidP="00634089">
            <w:pPr>
              <w:spacing w:before="100" w:beforeAutospacing="1"/>
              <w:ind w:firstLine="567"/>
              <w:rPr>
                <w:sz w:val="28"/>
                <w:szCs w:val="28"/>
                <w:lang w:eastAsia="en-US"/>
              </w:rPr>
            </w:pPr>
            <w:r w:rsidRPr="00634089">
              <w:rPr>
                <w:bCs/>
                <w:sz w:val="28"/>
                <w:szCs w:val="28"/>
                <w:lang w:eastAsia="en-US"/>
              </w:rPr>
              <w:t>Закрепить знания детей о временах года.</w:t>
            </w:r>
            <w:r w:rsidRPr="00634089">
              <w:rPr>
                <w:sz w:val="28"/>
                <w:szCs w:val="28"/>
                <w:lang w:eastAsia="en-US"/>
              </w:rPr>
              <w:t xml:space="preserve"> </w:t>
            </w:r>
            <w:r w:rsidRPr="00634089">
              <w:rPr>
                <w:bCs/>
                <w:sz w:val="28"/>
                <w:szCs w:val="28"/>
                <w:lang w:eastAsia="en-US"/>
              </w:rPr>
              <w:t>Систематизировать представления об осени (уменьшение продолжительности дня, похолодание, частые дожди).</w:t>
            </w:r>
            <w:r w:rsidRPr="00634089">
              <w:rPr>
                <w:sz w:val="28"/>
                <w:szCs w:val="28"/>
                <w:lang w:eastAsia="en-US"/>
              </w:rPr>
              <w:t xml:space="preserve"> </w:t>
            </w:r>
            <w:r w:rsidRPr="00634089">
              <w:rPr>
                <w:bCs/>
                <w:sz w:val="28"/>
                <w:szCs w:val="28"/>
                <w:lang w:eastAsia="en-US"/>
              </w:rPr>
              <w:t>Закрепить знания детей о желтом, зеленом, красном цветах в природе.</w:t>
            </w:r>
            <w:r w:rsidRPr="00634089">
              <w:rPr>
                <w:sz w:val="28"/>
                <w:szCs w:val="28"/>
                <w:lang w:eastAsia="en-US"/>
              </w:rPr>
              <w:t xml:space="preserve"> Познакомить с названиями осенних месяцев. Познакомить с отличительными признаками первого осеннего месяца (желтые листья на березках, кучевые облака, увядание трав). </w:t>
            </w:r>
          </w:p>
        </w:tc>
      </w:tr>
      <w:tr w:rsidR="00634089" w:rsidRPr="00634089" w:rsidTr="00E32A71">
        <w:trPr>
          <w:cantSplit/>
          <w:trHeight w:val="113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34089" w:rsidRPr="00634089" w:rsidRDefault="00634089" w:rsidP="00634089">
            <w:pPr>
              <w:rPr>
                <w:b/>
                <w:bCs/>
                <w:sz w:val="28"/>
                <w:szCs w:val="28"/>
                <w:lang w:eastAsia="en-US"/>
              </w:rPr>
            </w:pPr>
          </w:p>
        </w:tc>
        <w:tc>
          <w:tcPr>
            <w:tcW w:w="3296" w:type="dxa"/>
            <w:tcBorders>
              <w:top w:val="single" w:sz="4" w:space="0" w:color="auto"/>
              <w:left w:val="single" w:sz="4" w:space="0" w:color="auto"/>
              <w:bottom w:val="single" w:sz="4" w:space="0" w:color="auto"/>
              <w:right w:val="single" w:sz="4" w:space="0" w:color="auto"/>
            </w:tcBorders>
          </w:tcPr>
          <w:p w:rsidR="00634089" w:rsidRPr="00634089" w:rsidRDefault="00634089" w:rsidP="00634089">
            <w:pPr>
              <w:spacing w:before="100" w:beforeAutospacing="1" w:after="100" w:afterAutospacing="1"/>
              <w:outlineLvl w:val="1"/>
              <w:rPr>
                <w:bCs/>
                <w:sz w:val="28"/>
                <w:szCs w:val="28"/>
                <w:lang w:eastAsia="en-US"/>
              </w:rPr>
            </w:pPr>
          </w:p>
          <w:p w:rsidR="00634089" w:rsidRPr="00634089" w:rsidRDefault="00634089" w:rsidP="00634089">
            <w:pPr>
              <w:spacing w:before="100" w:beforeAutospacing="1" w:after="100" w:afterAutospacing="1"/>
              <w:contextualSpacing/>
              <w:outlineLvl w:val="1"/>
              <w:rPr>
                <w:bCs/>
                <w:sz w:val="28"/>
                <w:szCs w:val="28"/>
                <w:lang w:eastAsia="en-US"/>
              </w:rPr>
            </w:pPr>
            <w:r w:rsidRPr="00634089">
              <w:rPr>
                <w:bCs/>
                <w:sz w:val="28"/>
                <w:szCs w:val="28"/>
                <w:lang w:eastAsia="en-US"/>
              </w:rPr>
              <w:t>Урожай. Фрукты, ягоды.</w:t>
            </w:r>
          </w:p>
        </w:tc>
        <w:tc>
          <w:tcPr>
            <w:tcW w:w="11588" w:type="dxa"/>
            <w:tcBorders>
              <w:top w:val="single" w:sz="4" w:space="0" w:color="auto"/>
              <w:left w:val="single" w:sz="4" w:space="0" w:color="auto"/>
              <w:bottom w:val="single" w:sz="4" w:space="0" w:color="auto"/>
              <w:right w:val="single" w:sz="4" w:space="0" w:color="auto"/>
            </w:tcBorders>
            <w:hideMark/>
          </w:tcPr>
          <w:p w:rsidR="00634089" w:rsidRPr="00634089" w:rsidRDefault="00634089" w:rsidP="00634089">
            <w:pPr>
              <w:spacing w:before="100" w:beforeAutospacing="1" w:after="100" w:afterAutospacing="1"/>
              <w:rPr>
                <w:sz w:val="28"/>
                <w:szCs w:val="28"/>
                <w:lang w:eastAsia="en-US"/>
              </w:rPr>
            </w:pPr>
            <w:r w:rsidRPr="00634089">
              <w:rPr>
                <w:bCs/>
                <w:sz w:val="28"/>
                <w:szCs w:val="28"/>
                <w:lang w:eastAsia="en-US"/>
              </w:rPr>
              <w:t xml:space="preserve">        Уточнить и расширить знания детей о фруктах и ягодах.</w:t>
            </w:r>
            <w:r w:rsidRPr="00634089">
              <w:rPr>
                <w:sz w:val="28"/>
                <w:szCs w:val="28"/>
                <w:lang w:eastAsia="en-US"/>
              </w:rPr>
              <w:t xml:space="preserve">  </w:t>
            </w:r>
            <w:r w:rsidRPr="00634089">
              <w:rPr>
                <w:bCs/>
                <w:sz w:val="28"/>
                <w:szCs w:val="28"/>
                <w:lang w:eastAsia="en-US"/>
              </w:rPr>
              <w:t xml:space="preserve">Закрепить обобщающие понятия  </w:t>
            </w:r>
            <w:r w:rsidRPr="00634089">
              <w:rPr>
                <w:b/>
                <w:bCs/>
                <w:i/>
                <w:sz w:val="28"/>
                <w:szCs w:val="28"/>
                <w:lang w:eastAsia="en-US"/>
              </w:rPr>
              <w:t>фрукты, ягоды.</w:t>
            </w:r>
            <w:r w:rsidRPr="00634089">
              <w:rPr>
                <w:bCs/>
                <w:sz w:val="28"/>
                <w:szCs w:val="28"/>
                <w:lang w:eastAsia="en-US"/>
              </w:rPr>
              <w:t xml:space="preserve"> Научить узнавать и правильно называть конкретные предметы, относящиеся к этим понятиям.</w:t>
            </w:r>
            <w:r w:rsidRPr="00634089">
              <w:rPr>
                <w:sz w:val="28"/>
                <w:szCs w:val="28"/>
                <w:lang w:eastAsia="en-US"/>
              </w:rPr>
              <w:t> </w:t>
            </w:r>
            <w:r w:rsidRPr="00634089">
              <w:rPr>
                <w:bCs/>
                <w:sz w:val="28"/>
                <w:szCs w:val="28"/>
                <w:lang w:eastAsia="en-US"/>
              </w:rPr>
              <w:t>Учить узнавать фрукты и ягоды по вкусу, по запаху, по тактильным ощущениям, по описанию.</w:t>
            </w:r>
            <w:r w:rsidRPr="00634089">
              <w:rPr>
                <w:sz w:val="28"/>
                <w:szCs w:val="28"/>
                <w:lang w:eastAsia="en-US"/>
              </w:rPr>
              <w:t xml:space="preserve">  Формировать начальные представления о здоровом образе жизни, о пользе продуктов питания. Воспитывать уважение к труду взрослых в саду, на полях, в огороде. </w:t>
            </w:r>
          </w:p>
        </w:tc>
      </w:tr>
      <w:tr w:rsidR="00634089" w:rsidRPr="00634089" w:rsidTr="00E32A71">
        <w:trPr>
          <w:cantSplit/>
          <w:trHeight w:val="113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34089" w:rsidRPr="00634089" w:rsidRDefault="00634089" w:rsidP="00634089">
            <w:pPr>
              <w:rPr>
                <w:b/>
                <w:bCs/>
                <w:sz w:val="28"/>
                <w:szCs w:val="28"/>
                <w:lang w:eastAsia="en-US"/>
              </w:rPr>
            </w:pPr>
          </w:p>
        </w:tc>
        <w:tc>
          <w:tcPr>
            <w:tcW w:w="3296" w:type="dxa"/>
            <w:tcBorders>
              <w:top w:val="single" w:sz="4" w:space="0" w:color="auto"/>
              <w:left w:val="single" w:sz="4" w:space="0" w:color="auto"/>
              <w:bottom w:val="single" w:sz="4" w:space="0" w:color="auto"/>
              <w:right w:val="single" w:sz="4" w:space="0" w:color="auto"/>
            </w:tcBorders>
          </w:tcPr>
          <w:p w:rsidR="00634089" w:rsidRPr="00634089" w:rsidRDefault="00634089" w:rsidP="00634089">
            <w:pPr>
              <w:spacing w:before="100" w:beforeAutospacing="1" w:after="100" w:afterAutospacing="1"/>
              <w:contextualSpacing/>
              <w:outlineLvl w:val="1"/>
              <w:rPr>
                <w:bCs/>
                <w:sz w:val="28"/>
                <w:szCs w:val="28"/>
                <w:lang w:eastAsia="en-US"/>
              </w:rPr>
            </w:pPr>
            <w:r w:rsidRPr="00634089">
              <w:rPr>
                <w:bCs/>
                <w:sz w:val="28"/>
                <w:szCs w:val="28"/>
                <w:lang w:eastAsia="en-US"/>
              </w:rPr>
              <w:t>Урожай. Овощи.</w:t>
            </w:r>
          </w:p>
          <w:p w:rsidR="00634089" w:rsidRPr="00634089" w:rsidRDefault="00634089" w:rsidP="00634089">
            <w:pPr>
              <w:rPr>
                <w:sz w:val="28"/>
                <w:szCs w:val="28"/>
                <w:lang w:eastAsia="en-US"/>
              </w:rPr>
            </w:pPr>
          </w:p>
          <w:p w:rsidR="00634089" w:rsidRPr="00634089" w:rsidRDefault="00634089" w:rsidP="00634089">
            <w:pPr>
              <w:spacing w:before="100" w:beforeAutospacing="1" w:after="100" w:afterAutospacing="1"/>
              <w:rPr>
                <w:sz w:val="28"/>
                <w:szCs w:val="28"/>
                <w:lang w:eastAsia="en-US"/>
              </w:rPr>
            </w:pPr>
            <w:r w:rsidRPr="00634089">
              <w:rPr>
                <w:sz w:val="28"/>
                <w:szCs w:val="28"/>
                <w:lang w:eastAsia="en-US"/>
              </w:rPr>
              <w:t xml:space="preserve">  </w:t>
            </w:r>
          </w:p>
          <w:p w:rsidR="00634089" w:rsidRPr="00634089" w:rsidRDefault="00634089" w:rsidP="00634089">
            <w:pPr>
              <w:ind w:firstLine="567"/>
              <w:rPr>
                <w:bCs/>
                <w:sz w:val="28"/>
                <w:szCs w:val="28"/>
                <w:lang w:eastAsia="en-US"/>
              </w:rPr>
            </w:pPr>
          </w:p>
        </w:tc>
        <w:tc>
          <w:tcPr>
            <w:tcW w:w="11588" w:type="dxa"/>
            <w:tcBorders>
              <w:top w:val="single" w:sz="4" w:space="0" w:color="auto"/>
              <w:left w:val="single" w:sz="4" w:space="0" w:color="auto"/>
              <w:bottom w:val="single" w:sz="4" w:space="0" w:color="auto"/>
              <w:right w:val="single" w:sz="4" w:space="0" w:color="auto"/>
            </w:tcBorders>
            <w:hideMark/>
          </w:tcPr>
          <w:p w:rsidR="00634089" w:rsidRPr="00634089" w:rsidRDefault="00634089" w:rsidP="00634089">
            <w:pPr>
              <w:ind w:firstLine="567"/>
              <w:rPr>
                <w:sz w:val="28"/>
                <w:szCs w:val="28"/>
                <w:lang w:eastAsia="en-US"/>
              </w:rPr>
            </w:pPr>
            <w:r w:rsidRPr="00634089">
              <w:rPr>
                <w:bCs/>
                <w:sz w:val="28"/>
                <w:szCs w:val="28"/>
                <w:lang w:eastAsia="en-US"/>
              </w:rPr>
              <w:t>Продолжить обогащать и совершенствовать представления об овощах.</w:t>
            </w:r>
            <w:r w:rsidRPr="00634089">
              <w:rPr>
                <w:sz w:val="28"/>
                <w:szCs w:val="28"/>
                <w:lang w:eastAsia="en-US"/>
              </w:rPr>
              <w:t xml:space="preserve"> </w:t>
            </w:r>
          </w:p>
          <w:p w:rsidR="00634089" w:rsidRPr="00634089" w:rsidRDefault="00634089" w:rsidP="00634089">
            <w:pPr>
              <w:rPr>
                <w:sz w:val="28"/>
                <w:szCs w:val="28"/>
                <w:lang w:eastAsia="en-US"/>
              </w:rPr>
            </w:pPr>
            <w:r w:rsidRPr="00634089">
              <w:rPr>
                <w:bCs/>
                <w:sz w:val="28"/>
                <w:szCs w:val="28"/>
                <w:lang w:eastAsia="en-US"/>
              </w:rPr>
              <w:t>Учить различать овощи по вкусу, по запаху, по тактильным ощущениям  и составлять рассказ-описание.</w:t>
            </w:r>
            <w:r w:rsidRPr="00634089">
              <w:rPr>
                <w:sz w:val="28"/>
                <w:szCs w:val="28"/>
                <w:lang w:eastAsia="en-US"/>
              </w:rPr>
              <w:t xml:space="preserve"> </w:t>
            </w:r>
            <w:r w:rsidRPr="00634089">
              <w:rPr>
                <w:bCs/>
                <w:sz w:val="28"/>
                <w:szCs w:val="28"/>
                <w:lang w:eastAsia="en-US"/>
              </w:rPr>
              <w:t xml:space="preserve">Закрепить обобщающее понятие </w:t>
            </w:r>
            <w:r w:rsidRPr="00634089">
              <w:rPr>
                <w:b/>
                <w:bCs/>
                <w:i/>
                <w:sz w:val="28"/>
                <w:szCs w:val="28"/>
                <w:lang w:eastAsia="en-US"/>
              </w:rPr>
              <w:t>овощи.</w:t>
            </w:r>
            <w:r w:rsidRPr="00634089">
              <w:rPr>
                <w:bCs/>
                <w:sz w:val="28"/>
                <w:szCs w:val="28"/>
                <w:lang w:eastAsia="en-US"/>
              </w:rPr>
              <w:t xml:space="preserve"> Научить узнавать и правильно называть конкретные предметы, относящиеся к этим понятиям.</w:t>
            </w:r>
            <w:r w:rsidRPr="00634089">
              <w:rPr>
                <w:sz w:val="28"/>
                <w:szCs w:val="28"/>
                <w:lang w:eastAsia="en-US"/>
              </w:rPr>
              <w:t xml:space="preserve"> </w:t>
            </w:r>
            <w:r w:rsidRPr="00634089">
              <w:rPr>
                <w:bCs/>
                <w:sz w:val="28"/>
                <w:szCs w:val="28"/>
                <w:lang w:eastAsia="en-US"/>
              </w:rPr>
              <w:t xml:space="preserve">Учить дифференцировать понятия </w:t>
            </w:r>
            <w:r w:rsidRPr="00634089">
              <w:rPr>
                <w:b/>
                <w:bCs/>
                <w:i/>
                <w:sz w:val="28"/>
                <w:szCs w:val="28"/>
                <w:lang w:eastAsia="en-US"/>
              </w:rPr>
              <w:t>овощи, фрукты, ягоды.</w:t>
            </w:r>
            <w:r w:rsidRPr="00634089">
              <w:rPr>
                <w:sz w:val="28"/>
                <w:szCs w:val="28"/>
                <w:lang w:eastAsia="en-US"/>
              </w:rPr>
              <w:t xml:space="preserve"> Формировать начальные представления о здоровом образе жизни, о пользе продуктов питания. </w:t>
            </w:r>
          </w:p>
          <w:p w:rsidR="00634089" w:rsidRPr="00634089" w:rsidRDefault="00634089" w:rsidP="00634089">
            <w:pPr>
              <w:rPr>
                <w:sz w:val="28"/>
                <w:szCs w:val="28"/>
                <w:lang w:eastAsia="en-US"/>
              </w:rPr>
            </w:pPr>
            <w:r w:rsidRPr="00634089">
              <w:rPr>
                <w:sz w:val="28"/>
                <w:szCs w:val="28"/>
                <w:lang w:eastAsia="en-US"/>
              </w:rPr>
              <w:t xml:space="preserve">Воспитывать уважение к труду взрослых в саду, на полях, в огороде. </w:t>
            </w:r>
          </w:p>
        </w:tc>
      </w:tr>
      <w:tr w:rsidR="00634089" w:rsidRPr="00634089" w:rsidTr="00E32A71">
        <w:trPr>
          <w:cantSplit/>
          <w:trHeight w:val="702"/>
        </w:trPr>
        <w:tc>
          <w:tcPr>
            <w:tcW w:w="817" w:type="dxa"/>
            <w:vMerge w:val="restart"/>
            <w:tcBorders>
              <w:top w:val="single" w:sz="18" w:space="0" w:color="auto"/>
              <w:left w:val="single" w:sz="4" w:space="0" w:color="auto"/>
              <w:bottom w:val="single" w:sz="18" w:space="0" w:color="auto"/>
              <w:right w:val="single" w:sz="4" w:space="0" w:color="auto"/>
            </w:tcBorders>
            <w:textDirection w:val="btLr"/>
            <w:hideMark/>
          </w:tcPr>
          <w:p w:rsidR="00634089" w:rsidRPr="00634089" w:rsidRDefault="00634089" w:rsidP="00634089">
            <w:pPr>
              <w:spacing w:before="100" w:beforeAutospacing="1" w:after="100" w:afterAutospacing="1"/>
              <w:ind w:right="113"/>
              <w:jc w:val="center"/>
              <w:outlineLvl w:val="1"/>
              <w:rPr>
                <w:b/>
                <w:bCs/>
                <w:sz w:val="28"/>
                <w:szCs w:val="28"/>
                <w:lang w:eastAsia="en-US"/>
              </w:rPr>
            </w:pPr>
            <w:r w:rsidRPr="00634089">
              <w:rPr>
                <w:b/>
                <w:bCs/>
                <w:sz w:val="28"/>
                <w:szCs w:val="28"/>
                <w:lang w:eastAsia="en-US"/>
              </w:rPr>
              <w:lastRenderedPageBreak/>
              <w:t>октябрь</w:t>
            </w:r>
          </w:p>
        </w:tc>
        <w:tc>
          <w:tcPr>
            <w:tcW w:w="3296" w:type="dxa"/>
            <w:tcBorders>
              <w:top w:val="single" w:sz="18" w:space="0" w:color="auto"/>
              <w:left w:val="single" w:sz="4" w:space="0" w:color="auto"/>
              <w:bottom w:val="single" w:sz="4" w:space="0" w:color="auto"/>
              <w:right w:val="single" w:sz="4" w:space="0" w:color="auto"/>
            </w:tcBorders>
            <w:hideMark/>
          </w:tcPr>
          <w:p w:rsidR="00634089" w:rsidRPr="00634089" w:rsidRDefault="00634089" w:rsidP="00634089">
            <w:pPr>
              <w:spacing w:before="100" w:beforeAutospacing="1" w:after="100" w:afterAutospacing="1"/>
              <w:contextualSpacing/>
              <w:outlineLvl w:val="1"/>
              <w:rPr>
                <w:bCs/>
                <w:sz w:val="28"/>
                <w:szCs w:val="28"/>
                <w:lang w:eastAsia="en-US"/>
              </w:rPr>
            </w:pPr>
            <w:r w:rsidRPr="00634089">
              <w:rPr>
                <w:bCs/>
                <w:sz w:val="28"/>
                <w:szCs w:val="28"/>
                <w:lang w:eastAsia="en-US"/>
              </w:rPr>
              <w:t>Одежда и обувь. Одеваем куклу на прогулку</w:t>
            </w:r>
          </w:p>
        </w:tc>
        <w:tc>
          <w:tcPr>
            <w:tcW w:w="11588" w:type="dxa"/>
            <w:tcBorders>
              <w:top w:val="single" w:sz="18" w:space="0" w:color="auto"/>
              <w:left w:val="single" w:sz="4" w:space="0" w:color="auto"/>
              <w:bottom w:val="single" w:sz="4" w:space="0" w:color="auto"/>
              <w:right w:val="single" w:sz="4" w:space="0" w:color="auto"/>
            </w:tcBorders>
            <w:hideMark/>
          </w:tcPr>
          <w:p w:rsidR="00634089" w:rsidRPr="00634089" w:rsidRDefault="00634089" w:rsidP="00634089">
            <w:pPr>
              <w:spacing w:before="100" w:beforeAutospacing="1"/>
              <w:rPr>
                <w:sz w:val="28"/>
                <w:szCs w:val="28"/>
                <w:lang w:eastAsia="en-US"/>
              </w:rPr>
            </w:pPr>
            <w:r w:rsidRPr="00634089">
              <w:rPr>
                <w:sz w:val="28"/>
                <w:szCs w:val="28"/>
                <w:lang w:eastAsia="en-US"/>
              </w:rPr>
              <w:t>Учить классифицировать одежду и обувь, различать эти предметы по сезону, развивать внимание, память, речь; обогащать словарный запас, воспитывать желание помогать тем, кто в этом нуждается</w:t>
            </w:r>
          </w:p>
        </w:tc>
      </w:tr>
      <w:tr w:rsidR="00634089" w:rsidRPr="00634089" w:rsidTr="00E32A71">
        <w:trPr>
          <w:cantSplit/>
          <w:trHeight w:val="702"/>
        </w:trPr>
        <w:tc>
          <w:tcPr>
            <w:tcW w:w="817" w:type="dxa"/>
            <w:vMerge/>
            <w:tcBorders>
              <w:top w:val="single" w:sz="18" w:space="0" w:color="auto"/>
              <w:left w:val="single" w:sz="4" w:space="0" w:color="auto"/>
              <w:bottom w:val="single" w:sz="18" w:space="0" w:color="auto"/>
              <w:right w:val="single" w:sz="4" w:space="0" w:color="auto"/>
            </w:tcBorders>
            <w:vAlign w:val="center"/>
            <w:hideMark/>
          </w:tcPr>
          <w:p w:rsidR="00634089" w:rsidRPr="00634089" w:rsidRDefault="00634089" w:rsidP="00634089">
            <w:pPr>
              <w:rPr>
                <w:b/>
                <w:bCs/>
                <w:sz w:val="28"/>
                <w:szCs w:val="28"/>
                <w:lang w:eastAsia="en-US"/>
              </w:rPr>
            </w:pPr>
          </w:p>
        </w:tc>
        <w:tc>
          <w:tcPr>
            <w:tcW w:w="3296" w:type="dxa"/>
            <w:tcBorders>
              <w:top w:val="single" w:sz="4" w:space="0" w:color="auto"/>
              <w:left w:val="single" w:sz="4" w:space="0" w:color="auto"/>
              <w:bottom w:val="single" w:sz="4" w:space="0" w:color="auto"/>
              <w:right w:val="single" w:sz="4" w:space="0" w:color="auto"/>
            </w:tcBorders>
          </w:tcPr>
          <w:p w:rsidR="00634089" w:rsidRPr="00634089" w:rsidRDefault="00634089" w:rsidP="00634089">
            <w:pPr>
              <w:jc w:val="center"/>
              <w:rPr>
                <w:sz w:val="28"/>
                <w:szCs w:val="28"/>
                <w:lang w:eastAsia="en-US"/>
              </w:rPr>
            </w:pPr>
          </w:p>
          <w:p w:rsidR="00634089" w:rsidRPr="00634089" w:rsidRDefault="00634089" w:rsidP="00634089">
            <w:pPr>
              <w:rPr>
                <w:sz w:val="28"/>
                <w:szCs w:val="28"/>
                <w:lang w:eastAsia="en-US"/>
              </w:rPr>
            </w:pPr>
            <w:r w:rsidRPr="00634089">
              <w:rPr>
                <w:sz w:val="28"/>
                <w:szCs w:val="28"/>
                <w:lang w:eastAsia="en-US"/>
              </w:rPr>
              <w:t>Куклы у нас в гостях. Посуда.</w:t>
            </w:r>
          </w:p>
        </w:tc>
        <w:tc>
          <w:tcPr>
            <w:tcW w:w="11588" w:type="dxa"/>
            <w:tcBorders>
              <w:top w:val="single" w:sz="4" w:space="0" w:color="auto"/>
              <w:left w:val="single" w:sz="4" w:space="0" w:color="auto"/>
              <w:bottom w:val="single" w:sz="4" w:space="0" w:color="auto"/>
              <w:right w:val="single" w:sz="4" w:space="0" w:color="auto"/>
            </w:tcBorders>
          </w:tcPr>
          <w:p w:rsidR="00634089" w:rsidRPr="00634089" w:rsidRDefault="00634089" w:rsidP="00634089">
            <w:pPr>
              <w:rPr>
                <w:sz w:val="28"/>
                <w:szCs w:val="28"/>
                <w:lang w:eastAsia="en-US"/>
              </w:rPr>
            </w:pPr>
          </w:p>
          <w:p w:rsidR="00634089" w:rsidRPr="00634089" w:rsidRDefault="00634089" w:rsidP="00634089">
            <w:pPr>
              <w:rPr>
                <w:sz w:val="28"/>
                <w:szCs w:val="28"/>
                <w:lang w:eastAsia="en-US"/>
              </w:rPr>
            </w:pPr>
            <w:r w:rsidRPr="00634089">
              <w:rPr>
                <w:sz w:val="28"/>
                <w:szCs w:val="28"/>
                <w:lang w:eastAsia="en-US"/>
              </w:rPr>
              <w:t>Расширить представление о посуде, познакомить с названиями предметов чайной посуды и их назначением; расширять словарный запас</w:t>
            </w:r>
          </w:p>
          <w:p w:rsidR="00634089" w:rsidRPr="00634089" w:rsidRDefault="00634089" w:rsidP="00634089">
            <w:pPr>
              <w:rPr>
                <w:sz w:val="28"/>
                <w:szCs w:val="28"/>
                <w:lang w:eastAsia="en-US"/>
              </w:rPr>
            </w:pPr>
          </w:p>
        </w:tc>
      </w:tr>
      <w:tr w:rsidR="00634089" w:rsidRPr="00634089" w:rsidTr="00E32A71">
        <w:trPr>
          <w:cantSplit/>
          <w:trHeight w:val="275"/>
        </w:trPr>
        <w:tc>
          <w:tcPr>
            <w:tcW w:w="817" w:type="dxa"/>
            <w:vMerge/>
            <w:tcBorders>
              <w:top w:val="single" w:sz="18" w:space="0" w:color="auto"/>
              <w:left w:val="single" w:sz="4" w:space="0" w:color="auto"/>
              <w:bottom w:val="single" w:sz="18" w:space="0" w:color="auto"/>
              <w:right w:val="single" w:sz="4" w:space="0" w:color="auto"/>
            </w:tcBorders>
            <w:vAlign w:val="center"/>
            <w:hideMark/>
          </w:tcPr>
          <w:p w:rsidR="00634089" w:rsidRPr="00634089" w:rsidRDefault="00634089" w:rsidP="00634089">
            <w:pPr>
              <w:rPr>
                <w:b/>
                <w:bCs/>
                <w:sz w:val="28"/>
                <w:szCs w:val="28"/>
                <w:lang w:eastAsia="en-US"/>
              </w:rPr>
            </w:pPr>
          </w:p>
        </w:tc>
        <w:tc>
          <w:tcPr>
            <w:tcW w:w="3296" w:type="dxa"/>
            <w:tcBorders>
              <w:top w:val="single" w:sz="4" w:space="0" w:color="auto"/>
              <w:left w:val="single" w:sz="4" w:space="0" w:color="auto"/>
              <w:bottom w:val="single" w:sz="4" w:space="0" w:color="auto"/>
              <w:right w:val="single" w:sz="4" w:space="0" w:color="auto"/>
            </w:tcBorders>
            <w:hideMark/>
          </w:tcPr>
          <w:p w:rsidR="00634089" w:rsidRPr="00634089" w:rsidRDefault="00634089" w:rsidP="006B020D">
            <w:pPr>
              <w:numPr>
                <w:ilvl w:val="0"/>
                <w:numId w:val="36"/>
              </w:numPr>
              <w:spacing w:before="100" w:beforeAutospacing="1" w:after="100" w:afterAutospacing="1" w:line="276" w:lineRule="auto"/>
              <w:ind w:left="34"/>
              <w:contextualSpacing/>
              <w:outlineLvl w:val="1"/>
              <w:rPr>
                <w:bCs/>
                <w:sz w:val="28"/>
                <w:szCs w:val="28"/>
                <w:lang w:eastAsia="en-US"/>
              </w:rPr>
            </w:pPr>
            <w:r w:rsidRPr="00634089">
              <w:rPr>
                <w:bCs/>
                <w:sz w:val="28"/>
                <w:szCs w:val="28"/>
                <w:lang w:eastAsia="en-US"/>
              </w:rPr>
              <w:t xml:space="preserve">Домашние животные. </w:t>
            </w:r>
          </w:p>
        </w:tc>
        <w:tc>
          <w:tcPr>
            <w:tcW w:w="11588" w:type="dxa"/>
            <w:vMerge w:val="restart"/>
            <w:tcBorders>
              <w:top w:val="single" w:sz="4" w:space="0" w:color="auto"/>
              <w:left w:val="single" w:sz="4" w:space="0" w:color="auto"/>
              <w:bottom w:val="single" w:sz="18" w:space="0" w:color="auto"/>
              <w:right w:val="single" w:sz="4" w:space="0" w:color="auto"/>
            </w:tcBorders>
            <w:hideMark/>
          </w:tcPr>
          <w:p w:rsidR="00634089" w:rsidRPr="00634089" w:rsidRDefault="00634089" w:rsidP="00634089">
            <w:pPr>
              <w:spacing w:before="100" w:beforeAutospacing="1" w:after="100" w:afterAutospacing="1"/>
              <w:rPr>
                <w:sz w:val="28"/>
                <w:szCs w:val="28"/>
                <w:lang w:eastAsia="en-US"/>
              </w:rPr>
            </w:pPr>
            <w:r w:rsidRPr="00634089">
              <w:rPr>
                <w:bCs/>
                <w:sz w:val="28"/>
                <w:szCs w:val="28"/>
                <w:lang w:eastAsia="en-US"/>
              </w:rPr>
              <w:t xml:space="preserve">       Закреплять знания детей о домашних животных (корова, лошадь, коза, свинья, кошка, собака, овца) и их детенышах. Сформировать (закрепить) обобщающее понятие </w:t>
            </w:r>
            <w:r w:rsidRPr="00634089">
              <w:rPr>
                <w:b/>
                <w:bCs/>
                <w:i/>
                <w:sz w:val="28"/>
                <w:szCs w:val="28"/>
                <w:lang w:eastAsia="en-US"/>
              </w:rPr>
              <w:t>домашние животные</w:t>
            </w:r>
            <w:r w:rsidRPr="00634089">
              <w:rPr>
                <w:bCs/>
                <w:sz w:val="28"/>
                <w:szCs w:val="28"/>
                <w:lang w:eastAsia="en-US"/>
              </w:rPr>
              <w:t>. Уточнить и расширить представления детей о внешнем виде, повадках домашних животных. Дать представления о том, как человек заботиться о домашних животных, о том, какую пользу они приносят людям. Систематизировать знания детей о домашних животных: знакомить с особенностями животных, строением (основные части : голова, туловище, хвост и т.д)</w:t>
            </w:r>
            <w:r w:rsidRPr="00634089">
              <w:rPr>
                <w:sz w:val="28"/>
                <w:szCs w:val="28"/>
                <w:lang w:eastAsia="en-US"/>
              </w:rPr>
              <w:t xml:space="preserve"> , питанием.  Развитие пассивного и активного словаря. Чтение художественных произведений, русских народных сказок</w:t>
            </w:r>
          </w:p>
        </w:tc>
      </w:tr>
      <w:tr w:rsidR="00634089" w:rsidRPr="00634089" w:rsidTr="00E32A71">
        <w:trPr>
          <w:cantSplit/>
          <w:trHeight w:val="2282"/>
        </w:trPr>
        <w:tc>
          <w:tcPr>
            <w:tcW w:w="817" w:type="dxa"/>
            <w:vMerge/>
            <w:tcBorders>
              <w:top w:val="single" w:sz="18" w:space="0" w:color="auto"/>
              <w:left w:val="single" w:sz="4" w:space="0" w:color="auto"/>
              <w:bottom w:val="single" w:sz="18" w:space="0" w:color="auto"/>
              <w:right w:val="single" w:sz="4" w:space="0" w:color="auto"/>
            </w:tcBorders>
            <w:vAlign w:val="center"/>
            <w:hideMark/>
          </w:tcPr>
          <w:p w:rsidR="00634089" w:rsidRPr="00634089" w:rsidRDefault="00634089" w:rsidP="00634089">
            <w:pPr>
              <w:rPr>
                <w:b/>
                <w:bCs/>
                <w:sz w:val="28"/>
                <w:szCs w:val="28"/>
                <w:lang w:eastAsia="en-US"/>
              </w:rPr>
            </w:pPr>
          </w:p>
        </w:tc>
        <w:tc>
          <w:tcPr>
            <w:tcW w:w="3296" w:type="dxa"/>
            <w:tcBorders>
              <w:top w:val="single" w:sz="4" w:space="0" w:color="auto"/>
              <w:left w:val="single" w:sz="4" w:space="0" w:color="auto"/>
              <w:bottom w:val="single" w:sz="18" w:space="0" w:color="auto"/>
              <w:right w:val="single" w:sz="4" w:space="0" w:color="auto"/>
            </w:tcBorders>
          </w:tcPr>
          <w:p w:rsidR="00634089" w:rsidRPr="00634089" w:rsidRDefault="00634089" w:rsidP="006B020D">
            <w:pPr>
              <w:numPr>
                <w:ilvl w:val="0"/>
                <w:numId w:val="36"/>
              </w:numPr>
              <w:spacing w:after="200" w:line="276" w:lineRule="auto"/>
              <w:ind w:left="34"/>
              <w:contextualSpacing/>
              <w:rPr>
                <w:bCs/>
                <w:sz w:val="28"/>
                <w:szCs w:val="28"/>
                <w:lang w:eastAsia="en-US"/>
              </w:rPr>
            </w:pPr>
            <w:r w:rsidRPr="00634089">
              <w:rPr>
                <w:bCs/>
                <w:sz w:val="28"/>
                <w:szCs w:val="28"/>
                <w:lang w:eastAsia="en-US"/>
              </w:rPr>
              <w:t>Домашние животные и их детеныши</w:t>
            </w:r>
          </w:p>
          <w:p w:rsidR="00634089" w:rsidRPr="00634089" w:rsidRDefault="00634089" w:rsidP="00634089">
            <w:pPr>
              <w:spacing w:before="100" w:beforeAutospacing="1" w:after="100" w:afterAutospacing="1"/>
              <w:ind w:left="34"/>
              <w:contextualSpacing/>
              <w:outlineLvl w:val="1"/>
              <w:rPr>
                <w:bCs/>
                <w:sz w:val="28"/>
                <w:szCs w:val="28"/>
                <w:lang w:eastAsia="en-US"/>
              </w:rPr>
            </w:pPr>
          </w:p>
        </w:tc>
        <w:tc>
          <w:tcPr>
            <w:tcW w:w="11588" w:type="dxa"/>
            <w:vMerge/>
            <w:tcBorders>
              <w:top w:val="single" w:sz="4" w:space="0" w:color="auto"/>
              <w:left w:val="single" w:sz="4" w:space="0" w:color="auto"/>
              <w:bottom w:val="single" w:sz="18" w:space="0" w:color="auto"/>
              <w:right w:val="single" w:sz="4" w:space="0" w:color="auto"/>
            </w:tcBorders>
            <w:vAlign w:val="center"/>
            <w:hideMark/>
          </w:tcPr>
          <w:p w:rsidR="00634089" w:rsidRPr="00634089" w:rsidRDefault="00634089" w:rsidP="00634089">
            <w:pPr>
              <w:rPr>
                <w:sz w:val="28"/>
                <w:szCs w:val="28"/>
                <w:lang w:eastAsia="en-US"/>
              </w:rPr>
            </w:pPr>
          </w:p>
        </w:tc>
      </w:tr>
      <w:tr w:rsidR="00634089" w:rsidRPr="00634089" w:rsidTr="00E32A71">
        <w:trPr>
          <w:cantSplit/>
          <w:trHeight w:val="834"/>
        </w:trPr>
        <w:tc>
          <w:tcPr>
            <w:tcW w:w="817" w:type="dxa"/>
            <w:vMerge w:val="restart"/>
            <w:tcBorders>
              <w:top w:val="single" w:sz="18" w:space="0" w:color="auto"/>
              <w:left w:val="single" w:sz="4" w:space="0" w:color="auto"/>
              <w:bottom w:val="single" w:sz="4" w:space="0" w:color="auto"/>
              <w:right w:val="single" w:sz="4" w:space="0" w:color="auto"/>
            </w:tcBorders>
            <w:textDirection w:val="btLr"/>
            <w:hideMark/>
          </w:tcPr>
          <w:p w:rsidR="00634089" w:rsidRPr="00634089" w:rsidRDefault="00634089" w:rsidP="00634089">
            <w:pPr>
              <w:spacing w:before="100" w:beforeAutospacing="1" w:after="100" w:afterAutospacing="1"/>
              <w:ind w:left="113" w:right="113"/>
              <w:jc w:val="center"/>
              <w:outlineLvl w:val="1"/>
              <w:rPr>
                <w:bCs/>
                <w:sz w:val="28"/>
                <w:szCs w:val="28"/>
                <w:lang w:eastAsia="en-US"/>
              </w:rPr>
            </w:pPr>
            <w:r w:rsidRPr="00634089">
              <w:rPr>
                <w:b/>
                <w:bCs/>
                <w:sz w:val="28"/>
                <w:szCs w:val="28"/>
                <w:lang w:eastAsia="en-US"/>
              </w:rPr>
              <w:t>ноябрь</w:t>
            </w:r>
          </w:p>
        </w:tc>
        <w:tc>
          <w:tcPr>
            <w:tcW w:w="3296" w:type="dxa"/>
            <w:tcBorders>
              <w:top w:val="single" w:sz="18" w:space="0" w:color="auto"/>
              <w:left w:val="single" w:sz="4" w:space="0" w:color="auto"/>
              <w:bottom w:val="single" w:sz="4" w:space="0" w:color="auto"/>
              <w:right w:val="single" w:sz="4" w:space="0" w:color="auto"/>
            </w:tcBorders>
            <w:hideMark/>
          </w:tcPr>
          <w:p w:rsidR="00634089" w:rsidRPr="00634089" w:rsidRDefault="00634089" w:rsidP="006B020D">
            <w:pPr>
              <w:numPr>
                <w:ilvl w:val="0"/>
                <w:numId w:val="36"/>
              </w:numPr>
              <w:spacing w:before="100" w:beforeAutospacing="1" w:after="100" w:afterAutospacing="1" w:line="276" w:lineRule="auto"/>
              <w:ind w:left="34"/>
              <w:contextualSpacing/>
              <w:rPr>
                <w:sz w:val="28"/>
                <w:szCs w:val="28"/>
                <w:lang w:eastAsia="en-US"/>
              </w:rPr>
            </w:pPr>
            <w:r w:rsidRPr="00634089">
              <w:rPr>
                <w:bCs/>
                <w:sz w:val="28"/>
                <w:szCs w:val="28"/>
                <w:lang w:eastAsia="en-US"/>
              </w:rPr>
              <w:t>Домашние птицы</w:t>
            </w:r>
          </w:p>
        </w:tc>
        <w:tc>
          <w:tcPr>
            <w:tcW w:w="11588" w:type="dxa"/>
            <w:tcBorders>
              <w:top w:val="single" w:sz="18" w:space="0" w:color="auto"/>
              <w:left w:val="single" w:sz="4" w:space="0" w:color="auto"/>
              <w:bottom w:val="single" w:sz="4" w:space="0" w:color="auto"/>
              <w:right w:val="single" w:sz="4" w:space="0" w:color="auto"/>
            </w:tcBorders>
            <w:hideMark/>
          </w:tcPr>
          <w:p w:rsidR="00634089" w:rsidRPr="00634089" w:rsidRDefault="00634089" w:rsidP="00634089">
            <w:pPr>
              <w:spacing w:before="100" w:beforeAutospacing="1" w:after="100" w:afterAutospacing="1"/>
              <w:rPr>
                <w:sz w:val="28"/>
                <w:szCs w:val="28"/>
                <w:lang w:eastAsia="en-US"/>
              </w:rPr>
            </w:pPr>
            <w:r w:rsidRPr="00634089">
              <w:rPr>
                <w:sz w:val="28"/>
                <w:szCs w:val="28"/>
                <w:lang w:eastAsia="en-US"/>
              </w:rPr>
              <w:t>Расширять представление детей о домашних птицах : курица, утка, сравнение.  Петух, курица, цыпленок – развитие словаря.</w:t>
            </w:r>
          </w:p>
        </w:tc>
      </w:tr>
      <w:tr w:rsidR="00634089" w:rsidRPr="00634089" w:rsidTr="00E32A71">
        <w:trPr>
          <w:trHeight w:val="1740"/>
        </w:trPr>
        <w:tc>
          <w:tcPr>
            <w:tcW w:w="817" w:type="dxa"/>
            <w:vMerge/>
            <w:tcBorders>
              <w:top w:val="single" w:sz="18" w:space="0" w:color="auto"/>
              <w:left w:val="single" w:sz="4" w:space="0" w:color="auto"/>
              <w:bottom w:val="single" w:sz="4" w:space="0" w:color="auto"/>
              <w:right w:val="single" w:sz="4" w:space="0" w:color="auto"/>
            </w:tcBorders>
            <w:vAlign w:val="center"/>
            <w:hideMark/>
          </w:tcPr>
          <w:p w:rsidR="00634089" w:rsidRPr="00634089" w:rsidRDefault="00634089" w:rsidP="00634089">
            <w:pPr>
              <w:rPr>
                <w:bCs/>
                <w:sz w:val="28"/>
                <w:szCs w:val="28"/>
                <w:lang w:eastAsia="en-US"/>
              </w:rPr>
            </w:pPr>
          </w:p>
        </w:tc>
        <w:tc>
          <w:tcPr>
            <w:tcW w:w="3296" w:type="dxa"/>
            <w:tcBorders>
              <w:top w:val="single" w:sz="4" w:space="0" w:color="auto"/>
              <w:left w:val="single" w:sz="4" w:space="0" w:color="auto"/>
              <w:bottom w:val="single" w:sz="4" w:space="0" w:color="auto"/>
              <w:right w:val="single" w:sz="4" w:space="0" w:color="auto"/>
            </w:tcBorders>
            <w:hideMark/>
          </w:tcPr>
          <w:p w:rsidR="00634089" w:rsidRPr="00634089" w:rsidRDefault="00634089" w:rsidP="00634089">
            <w:pPr>
              <w:spacing w:before="100" w:beforeAutospacing="1" w:after="100" w:afterAutospacing="1"/>
              <w:contextualSpacing/>
              <w:outlineLvl w:val="1"/>
              <w:rPr>
                <w:bCs/>
                <w:sz w:val="28"/>
                <w:szCs w:val="28"/>
                <w:lang w:eastAsia="en-US"/>
              </w:rPr>
            </w:pPr>
            <w:r w:rsidRPr="00634089">
              <w:rPr>
                <w:bCs/>
                <w:sz w:val="28"/>
                <w:szCs w:val="28"/>
                <w:lang w:eastAsia="en-US"/>
              </w:rPr>
              <w:t>Обитатели леса</w:t>
            </w:r>
          </w:p>
        </w:tc>
        <w:tc>
          <w:tcPr>
            <w:tcW w:w="11588" w:type="dxa"/>
            <w:tcBorders>
              <w:top w:val="single" w:sz="4" w:space="0" w:color="auto"/>
              <w:left w:val="single" w:sz="4" w:space="0" w:color="auto"/>
              <w:bottom w:val="single" w:sz="4" w:space="0" w:color="auto"/>
              <w:right w:val="single" w:sz="4" w:space="0" w:color="auto"/>
            </w:tcBorders>
            <w:hideMark/>
          </w:tcPr>
          <w:p w:rsidR="00634089" w:rsidRPr="00634089" w:rsidRDefault="00634089" w:rsidP="00634089">
            <w:pPr>
              <w:spacing w:before="100" w:beforeAutospacing="1" w:after="100" w:afterAutospacing="1"/>
              <w:rPr>
                <w:sz w:val="28"/>
                <w:szCs w:val="28"/>
                <w:lang w:eastAsia="en-US"/>
              </w:rPr>
            </w:pPr>
            <w:r w:rsidRPr="00634089">
              <w:rPr>
                <w:bCs/>
                <w:sz w:val="28"/>
                <w:szCs w:val="28"/>
                <w:lang w:eastAsia="en-US"/>
              </w:rPr>
              <w:t>Познакомить детей с дикими животными и их детенышами: лиса, заяц, медведь, волк, белка и т.д. Чтение произведений Е. Чарушина о животных.</w:t>
            </w:r>
            <w:r w:rsidRPr="00634089">
              <w:rPr>
                <w:rFonts w:ascii="Arial" w:hAnsi="Arial" w:cs="Arial"/>
                <w:sz w:val="22"/>
                <w:szCs w:val="22"/>
                <w:lang w:eastAsia="en-US"/>
              </w:rPr>
              <w:t xml:space="preserve"> </w:t>
            </w:r>
            <w:r w:rsidRPr="00634089">
              <w:rPr>
                <w:bCs/>
                <w:sz w:val="28"/>
                <w:szCs w:val="28"/>
                <w:lang w:eastAsia="en-US"/>
              </w:rPr>
              <w:t xml:space="preserve">Обобщить и систематизировать знания детей одиких животных и их детенышах. Сформировать (закрепить) обобщающее понятие </w:t>
            </w:r>
            <w:r w:rsidRPr="00634089">
              <w:rPr>
                <w:b/>
                <w:bCs/>
                <w:i/>
                <w:sz w:val="28"/>
                <w:szCs w:val="28"/>
                <w:lang w:eastAsia="en-US"/>
              </w:rPr>
              <w:t>дикие животные</w:t>
            </w:r>
            <w:r w:rsidRPr="00634089">
              <w:rPr>
                <w:bCs/>
                <w:sz w:val="28"/>
                <w:szCs w:val="28"/>
                <w:lang w:eastAsia="en-US"/>
              </w:rPr>
              <w:t>. Помочь усвоить названия животных, познакомить со средой обитания, особенностями внешнего вида и образа жизни (повадки, пища, жилище). Развивать умение выделять признаки сходства и различия.</w:t>
            </w:r>
          </w:p>
        </w:tc>
      </w:tr>
      <w:tr w:rsidR="00634089" w:rsidRPr="00634089" w:rsidTr="00E32A71">
        <w:trPr>
          <w:trHeight w:val="416"/>
        </w:trPr>
        <w:tc>
          <w:tcPr>
            <w:tcW w:w="817" w:type="dxa"/>
            <w:vMerge/>
            <w:tcBorders>
              <w:top w:val="single" w:sz="18" w:space="0" w:color="auto"/>
              <w:left w:val="single" w:sz="4" w:space="0" w:color="auto"/>
              <w:bottom w:val="single" w:sz="4" w:space="0" w:color="auto"/>
              <w:right w:val="single" w:sz="4" w:space="0" w:color="auto"/>
            </w:tcBorders>
            <w:vAlign w:val="center"/>
            <w:hideMark/>
          </w:tcPr>
          <w:p w:rsidR="00634089" w:rsidRPr="00634089" w:rsidRDefault="00634089" w:rsidP="00634089">
            <w:pPr>
              <w:rPr>
                <w:bCs/>
                <w:sz w:val="28"/>
                <w:szCs w:val="28"/>
                <w:lang w:eastAsia="en-US"/>
              </w:rPr>
            </w:pPr>
          </w:p>
        </w:tc>
        <w:tc>
          <w:tcPr>
            <w:tcW w:w="3296" w:type="dxa"/>
            <w:tcBorders>
              <w:top w:val="single" w:sz="4" w:space="0" w:color="auto"/>
              <w:left w:val="single" w:sz="4" w:space="0" w:color="auto"/>
              <w:bottom w:val="single" w:sz="4" w:space="0" w:color="auto"/>
              <w:right w:val="single" w:sz="4" w:space="0" w:color="auto"/>
            </w:tcBorders>
            <w:hideMark/>
          </w:tcPr>
          <w:p w:rsidR="00634089" w:rsidRPr="00634089" w:rsidRDefault="00634089" w:rsidP="00634089">
            <w:pPr>
              <w:spacing w:before="100" w:beforeAutospacing="1" w:after="100" w:afterAutospacing="1"/>
              <w:contextualSpacing/>
              <w:outlineLvl w:val="1"/>
              <w:rPr>
                <w:bCs/>
                <w:sz w:val="28"/>
                <w:szCs w:val="28"/>
                <w:lang w:eastAsia="en-US"/>
              </w:rPr>
            </w:pPr>
            <w:r w:rsidRPr="00634089">
              <w:rPr>
                <w:bCs/>
                <w:sz w:val="28"/>
                <w:szCs w:val="28"/>
                <w:lang w:eastAsia="en-US"/>
              </w:rPr>
              <w:t>Пернатые друзья</w:t>
            </w:r>
          </w:p>
        </w:tc>
        <w:tc>
          <w:tcPr>
            <w:tcW w:w="11588" w:type="dxa"/>
            <w:tcBorders>
              <w:top w:val="single" w:sz="4" w:space="0" w:color="auto"/>
              <w:left w:val="single" w:sz="4" w:space="0" w:color="auto"/>
              <w:bottom w:val="single" w:sz="4" w:space="0" w:color="auto"/>
              <w:right w:val="single" w:sz="4" w:space="0" w:color="auto"/>
            </w:tcBorders>
          </w:tcPr>
          <w:p w:rsidR="00634089" w:rsidRPr="00634089" w:rsidRDefault="00634089" w:rsidP="00634089">
            <w:pPr>
              <w:spacing w:before="100" w:beforeAutospacing="1"/>
              <w:jc w:val="both"/>
              <w:rPr>
                <w:sz w:val="28"/>
                <w:szCs w:val="28"/>
                <w:lang w:eastAsia="en-US"/>
              </w:rPr>
            </w:pPr>
            <w:r w:rsidRPr="00634089">
              <w:rPr>
                <w:sz w:val="28"/>
                <w:szCs w:val="28"/>
                <w:lang w:eastAsia="en-US"/>
              </w:rPr>
              <w:t>Расширять знания детей о птицах, их особенностях, разучивание стихов о птицах</w:t>
            </w:r>
          </w:p>
          <w:p w:rsidR="00634089" w:rsidRPr="00634089" w:rsidRDefault="00634089" w:rsidP="00634089">
            <w:pPr>
              <w:spacing w:before="100" w:beforeAutospacing="1"/>
              <w:jc w:val="both"/>
              <w:rPr>
                <w:sz w:val="28"/>
                <w:szCs w:val="28"/>
                <w:lang w:eastAsia="en-US"/>
              </w:rPr>
            </w:pPr>
          </w:p>
        </w:tc>
      </w:tr>
      <w:tr w:rsidR="00634089" w:rsidRPr="00634089" w:rsidTr="00E32A71">
        <w:trPr>
          <w:trHeight w:val="1730"/>
        </w:trPr>
        <w:tc>
          <w:tcPr>
            <w:tcW w:w="817" w:type="dxa"/>
            <w:vMerge/>
            <w:tcBorders>
              <w:top w:val="single" w:sz="18" w:space="0" w:color="auto"/>
              <w:left w:val="single" w:sz="4" w:space="0" w:color="auto"/>
              <w:bottom w:val="single" w:sz="4" w:space="0" w:color="auto"/>
              <w:right w:val="single" w:sz="4" w:space="0" w:color="auto"/>
            </w:tcBorders>
            <w:vAlign w:val="center"/>
            <w:hideMark/>
          </w:tcPr>
          <w:p w:rsidR="00634089" w:rsidRPr="00634089" w:rsidRDefault="00634089" w:rsidP="00634089">
            <w:pPr>
              <w:rPr>
                <w:bCs/>
                <w:sz w:val="28"/>
                <w:szCs w:val="28"/>
                <w:lang w:eastAsia="en-US"/>
              </w:rPr>
            </w:pPr>
          </w:p>
        </w:tc>
        <w:tc>
          <w:tcPr>
            <w:tcW w:w="3296" w:type="dxa"/>
            <w:tcBorders>
              <w:top w:val="single" w:sz="4" w:space="0" w:color="auto"/>
              <w:left w:val="single" w:sz="4" w:space="0" w:color="auto"/>
              <w:bottom w:val="single" w:sz="18" w:space="0" w:color="auto"/>
              <w:right w:val="single" w:sz="4" w:space="0" w:color="auto"/>
            </w:tcBorders>
          </w:tcPr>
          <w:p w:rsidR="00634089" w:rsidRPr="00634089" w:rsidRDefault="00634089" w:rsidP="00634089">
            <w:pPr>
              <w:spacing w:before="100" w:beforeAutospacing="1" w:after="100" w:afterAutospacing="1"/>
              <w:contextualSpacing/>
              <w:outlineLvl w:val="1"/>
              <w:rPr>
                <w:bCs/>
                <w:sz w:val="28"/>
                <w:szCs w:val="28"/>
                <w:lang w:eastAsia="en-US"/>
              </w:rPr>
            </w:pPr>
            <w:r w:rsidRPr="00634089">
              <w:rPr>
                <w:bCs/>
                <w:sz w:val="28"/>
                <w:szCs w:val="28"/>
                <w:lang w:eastAsia="en-US"/>
              </w:rPr>
              <w:t xml:space="preserve">Транспорт </w:t>
            </w:r>
          </w:p>
          <w:p w:rsidR="00634089" w:rsidRPr="00634089" w:rsidRDefault="00634089" w:rsidP="00634089">
            <w:pPr>
              <w:ind w:left="720"/>
              <w:contextualSpacing/>
              <w:rPr>
                <w:sz w:val="28"/>
                <w:szCs w:val="28"/>
                <w:lang w:eastAsia="en-US"/>
              </w:rPr>
            </w:pPr>
          </w:p>
          <w:p w:rsidR="00634089" w:rsidRPr="00634089" w:rsidRDefault="00634089" w:rsidP="00634089">
            <w:pPr>
              <w:spacing w:before="100" w:beforeAutospacing="1" w:after="100" w:afterAutospacing="1"/>
              <w:rPr>
                <w:sz w:val="28"/>
                <w:szCs w:val="28"/>
                <w:lang w:eastAsia="en-US"/>
              </w:rPr>
            </w:pPr>
            <w:r w:rsidRPr="00634089">
              <w:rPr>
                <w:sz w:val="28"/>
                <w:szCs w:val="28"/>
                <w:lang w:eastAsia="en-US"/>
              </w:rPr>
              <w:t> </w:t>
            </w:r>
          </w:p>
        </w:tc>
        <w:tc>
          <w:tcPr>
            <w:tcW w:w="11588" w:type="dxa"/>
            <w:tcBorders>
              <w:top w:val="single" w:sz="4" w:space="0" w:color="auto"/>
              <w:left w:val="single" w:sz="4" w:space="0" w:color="auto"/>
              <w:bottom w:val="single" w:sz="18" w:space="0" w:color="auto"/>
              <w:right w:val="single" w:sz="4" w:space="0" w:color="auto"/>
            </w:tcBorders>
            <w:hideMark/>
          </w:tcPr>
          <w:p w:rsidR="00634089" w:rsidRPr="00634089" w:rsidRDefault="00634089" w:rsidP="00634089">
            <w:pPr>
              <w:spacing w:before="100" w:beforeAutospacing="1" w:after="100" w:afterAutospacing="1"/>
              <w:rPr>
                <w:bCs/>
                <w:sz w:val="28"/>
                <w:szCs w:val="28"/>
                <w:lang w:eastAsia="en-US"/>
              </w:rPr>
            </w:pPr>
            <w:r w:rsidRPr="00634089">
              <w:rPr>
                <w:sz w:val="28"/>
                <w:szCs w:val="28"/>
                <w:lang w:eastAsia="en-US"/>
              </w:rPr>
              <w:t>Формировать представление о транспорте. Способствовать пониманию элементарных инструкций, обусловленных ситуацией. Расширять активный словарь ребенка. Прививать новые игровые навыки. Развивать координацию и ориентировку в пространстве. Развивать тактильную память. Развивать остроту слухового восприятия. Воспитывать интерес к предметам ближнего окружения. Воспитывать наблюдательность.</w:t>
            </w:r>
          </w:p>
        </w:tc>
      </w:tr>
      <w:tr w:rsidR="00634089" w:rsidRPr="00634089" w:rsidTr="00E32A71">
        <w:trPr>
          <w:trHeight w:val="633"/>
        </w:trPr>
        <w:tc>
          <w:tcPr>
            <w:tcW w:w="817" w:type="dxa"/>
            <w:vMerge w:val="restart"/>
            <w:tcBorders>
              <w:top w:val="single" w:sz="18" w:space="0" w:color="auto"/>
              <w:left w:val="single" w:sz="4" w:space="0" w:color="auto"/>
              <w:bottom w:val="single" w:sz="18" w:space="0" w:color="auto"/>
              <w:right w:val="single" w:sz="4" w:space="0" w:color="auto"/>
            </w:tcBorders>
            <w:textDirection w:val="btLr"/>
            <w:hideMark/>
          </w:tcPr>
          <w:p w:rsidR="00634089" w:rsidRPr="00634089" w:rsidRDefault="00634089" w:rsidP="00634089">
            <w:pPr>
              <w:spacing w:before="100" w:beforeAutospacing="1" w:after="100" w:afterAutospacing="1"/>
              <w:ind w:left="113" w:right="113"/>
              <w:jc w:val="center"/>
              <w:outlineLvl w:val="1"/>
              <w:rPr>
                <w:b/>
                <w:bCs/>
                <w:sz w:val="28"/>
                <w:szCs w:val="28"/>
                <w:lang w:eastAsia="en-US"/>
              </w:rPr>
            </w:pPr>
            <w:r w:rsidRPr="00634089">
              <w:rPr>
                <w:b/>
                <w:bCs/>
                <w:sz w:val="28"/>
                <w:szCs w:val="28"/>
                <w:lang w:eastAsia="en-US"/>
              </w:rPr>
              <w:t>декабрь</w:t>
            </w:r>
          </w:p>
        </w:tc>
        <w:tc>
          <w:tcPr>
            <w:tcW w:w="3296" w:type="dxa"/>
            <w:tcBorders>
              <w:top w:val="single" w:sz="18" w:space="0" w:color="auto"/>
              <w:left w:val="single" w:sz="4" w:space="0" w:color="auto"/>
              <w:bottom w:val="single" w:sz="4" w:space="0" w:color="auto"/>
              <w:right w:val="single" w:sz="4" w:space="0" w:color="auto"/>
            </w:tcBorders>
          </w:tcPr>
          <w:p w:rsidR="00634089" w:rsidRPr="00634089" w:rsidRDefault="00634089" w:rsidP="00634089">
            <w:pPr>
              <w:contextualSpacing/>
              <w:rPr>
                <w:sz w:val="28"/>
                <w:szCs w:val="22"/>
                <w:lang w:eastAsia="en-US"/>
              </w:rPr>
            </w:pPr>
            <w:r w:rsidRPr="00634089">
              <w:rPr>
                <w:sz w:val="28"/>
                <w:szCs w:val="22"/>
                <w:lang w:eastAsia="en-US"/>
              </w:rPr>
              <w:t>Зима</w:t>
            </w:r>
          </w:p>
          <w:p w:rsidR="00634089" w:rsidRPr="00634089" w:rsidRDefault="00634089" w:rsidP="00634089">
            <w:pPr>
              <w:contextualSpacing/>
              <w:rPr>
                <w:sz w:val="28"/>
                <w:szCs w:val="22"/>
                <w:lang w:eastAsia="en-US"/>
              </w:rPr>
            </w:pPr>
          </w:p>
        </w:tc>
        <w:tc>
          <w:tcPr>
            <w:tcW w:w="11588" w:type="dxa"/>
            <w:vMerge w:val="restart"/>
            <w:tcBorders>
              <w:top w:val="single" w:sz="18" w:space="0" w:color="auto"/>
              <w:left w:val="single" w:sz="4" w:space="0" w:color="auto"/>
              <w:bottom w:val="single" w:sz="4" w:space="0" w:color="auto"/>
              <w:right w:val="single" w:sz="4" w:space="0" w:color="auto"/>
            </w:tcBorders>
            <w:hideMark/>
          </w:tcPr>
          <w:p w:rsidR="00634089" w:rsidRPr="00634089" w:rsidRDefault="00634089" w:rsidP="00634089">
            <w:pPr>
              <w:rPr>
                <w:sz w:val="28"/>
                <w:szCs w:val="22"/>
                <w:lang w:eastAsia="en-US"/>
              </w:rPr>
            </w:pPr>
            <w:r w:rsidRPr="00634089">
              <w:rPr>
                <w:sz w:val="28"/>
                <w:szCs w:val="22"/>
                <w:lang w:eastAsia="en-US"/>
              </w:rPr>
              <w:t>Формирование элементарных представлений о зиме (сезонные изменения в природе, одежде людей, на участке детского сада). Расширение знаний о домашних животных и птицах. Знакомство с некоторыми особенностями поведения лесных зверей и птиц зимой.</w:t>
            </w:r>
          </w:p>
        </w:tc>
      </w:tr>
      <w:tr w:rsidR="00634089" w:rsidRPr="00634089" w:rsidTr="00E32A71">
        <w:trPr>
          <w:trHeight w:val="636"/>
        </w:trPr>
        <w:tc>
          <w:tcPr>
            <w:tcW w:w="817" w:type="dxa"/>
            <w:vMerge/>
            <w:tcBorders>
              <w:top w:val="single" w:sz="18" w:space="0" w:color="auto"/>
              <w:left w:val="single" w:sz="4" w:space="0" w:color="auto"/>
              <w:bottom w:val="single" w:sz="18" w:space="0" w:color="auto"/>
              <w:right w:val="single" w:sz="4" w:space="0" w:color="auto"/>
            </w:tcBorders>
            <w:vAlign w:val="center"/>
            <w:hideMark/>
          </w:tcPr>
          <w:p w:rsidR="00634089" w:rsidRPr="00634089" w:rsidRDefault="00634089" w:rsidP="00634089">
            <w:pPr>
              <w:rPr>
                <w:b/>
                <w:bCs/>
                <w:sz w:val="28"/>
                <w:szCs w:val="28"/>
                <w:lang w:eastAsia="en-US"/>
              </w:rPr>
            </w:pPr>
          </w:p>
        </w:tc>
        <w:tc>
          <w:tcPr>
            <w:tcW w:w="3296" w:type="dxa"/>
            <w:tcBorders>
              <w:top w:val="single" w:sz="4" w:space="0" w:color="auto"/>
              <w:left w:val="single" w:sz="4" w:space="0" w:color="auto"/>
              <w:bottom w:val="single" w:sz="4" w:space="0" w:color="auto"/>
              <w:right w:val="single" w:sz="4" w:space="0" w:color="auto"/>
            </w:tcBorders>
          </w:tcPr>
          <w:p w:rsidR="00634089" w:rsidRPr="00634089" w:rsidRDefault="00634089" w:rsidP="00634089">
            <w:pPr>
              <w:ind w:left="720"/>
              <w:contextualSpacing/>
              <w:rPr>
                <w:sz w:val="28"/>
                <w:szCs w:val="22"/>
                <w:lang w:eastAsia="en-US"/>
              </w:rPr>
            </w:pPr>
          </w:p>
          <w:p w:rsidR="00634089" w:rsidRPr="00634089" w:rsidRDefault="00634089" w:rsidP="00634089">
            <w:pPr>
              <w:contextualSpacing/>
              <w:rPr>
                <w:sz w:val="28"/>
                <w:szCs w:val="22"/>
                <w:lang w:eastAsia="en-US"/>
              </w:rPr>
            </w:pPr>
            <w:r w:rsidRPr="00634089">
              <w:rPr>
                <w:sz w:val="28"/>
                <w:szCs w:val="22"/>
                <w:lang w:eastAsia="en-US"/>
              </w:rPr>
              <w:t>Зима</w:t>
            </w:r>
          </w:p>
        </w:tc>
        <w:tc>
          <w:tcPr>
            <w:tcW w:w="11588" w:type="dxa"/>
            <w:vMerge/>
            <w:tcBorders>
              <w:top w:val="single" w:sz="18" w:space="0" w:color="auto"/>
              <w:left w:val="single" w:sz="4" w:space="0" w:color="auto"/>
              <w:bottom w:val="single" w:sz="4" w:space="0" w:color="auto"/>
              <w:right w:val="single" w:sz="4" w:space="0" w:color="auto"/>
            </w:tcBorders>
            <w:vAlign w:val="center"/>
            <w:hideMark/>
          </w:tcPr>
          <w:p w:rsidR="00634089" w:rsidRPr="00634089" w:rsidRDefault="00634089" w:rsidP="00634089">
            <w:pPr>
              <w:rPr>
                <w:sz w:val="28"/>
                <w:szCs w:val="22"/>
                <w:lang w:eastAsia="en-US"/>
              </w:rPr>
            </w:pPr>
          </w:p>
        </w:tc>
      </w:tr>
      <w:tr w:rsidR="00634089" w:rsidRPr="00634089" w:rsidTr="00E32A71">
        <w:trPr>
          <w:trHeight w:val="1134"/>
        </w:trPr>
        <w:tc>
          <w:tcPr>
            <w:tcW w:w="817" w:type="dxa"/>
            <w:vMerge/>
            <w:tcBorders>
              <w:top w:val="single" w:sz="18" w:space="0" w:color="auto"/>
              <w:left w:val="single" w:sz="4" w:space="0" w:color="auto"/>
              <w:bottom w:val="single" w:sz="18" w:space="0" w:color="auto"/>
              <w:right w:val="single" w:sz="4" w:space="0" w:color="auto"/>
            </w:tcBorders>
            <w:vAlign w:val="center"/>
            <w:hideMark/>
          </w:tcPr>
          <w:p w:rsidR="00634089" w:rsidRPr="00634089" w:rsidRDefault="00634089" w:rsidP="00634089">
            <w:pPr>
              <w:rPr>
                <w:b/>
                <w:bCs/>
                <w:sz w:val="28"/>
                <w:szCs w:val="28"/>
                <w:lang w:eastAsia="en-US"/>
              </w:rPr>
            </w:pPr>
          </w:p>
        </w:tc>
        <w:tc>
          <w:tcPr>
            <w:tcW w:w="3296" w:type="dxa"/>
            <w:tcBorders>
              <w:top w:val="single" w:sz="4" w:space="0" w:color="auto"/>
              <w:left w:val="single" w:sz="4" w:space="0" w:color="auto"/>
              <w:bottom w:val="single" w:sz="4" w:space="0" w:color="auto"/>
              <w:right w:val="single" w:sz="4" w:space="0" w:color="auto"/>
            </w:tcBorders>
          </w:tcPr>
          <w:p w:rsidR="00634089" w:rsidRPr="00634089" w:rsidRDefault="00634089" w:rsidP="00634089">
            <w:pPr>
              <w:spacing w:before="100" w:beforeAutospacing="1" w:after="100" w:afterAutospacing="1"/>
              <w:outlineLvl w:val="1"/>
              <w:rPr>
                <w:bCs/>
                <w:sz w:val="28"/>
                <w:szCs w:val="28"/>
                <w:lang w:eastAsia="en-US"/>
              </w:rPr>
            </w:pPr>
          </w:p>
          <w:p w:rsidR="00634089" w:rsidRPr="00634089" w:rsidRDefault="00634089" w:rsidP="006B020D">
            <w:pPr>
              <w:numPr>
                <w:ilvl w:val="0"/>
                <w:numId w:val="37"/>
              </w:numPr>
              <w:spacing w:before="100" w:beforeAutospacing="1" w:after="100" w:afterAutospacing="1" w:line="276" w:lineRule="auto"/>
              <w:ind w:left="34"/>
              <w:contextualSpacing/>
              <w:outlineLvl w:val="1"/>
              <w:rPr>
                <w:bCs/>
                <w:sz w:val="28"/>
                <w:szCs w:val="28"/>
                <w:lang w:eastAsia="en-US"/>
              </w:rPr>
            </w:pPr>
            <w:r w:rsidRPr="00634089">
              <w:rPr>
                <w:bCs/>
                <w:sz w:val="28"/>
                <w:szCs w:val="28"/>
                <w:lang w:eastAsia="en-US"/>
              </w:rPr>
              <w:t xml:space="preserve">Зимние забавы </w:t>
            </w:r>
          </w:p>
        </w:tc>
        <w:tc>
          <w:tcPr>
            <w:tcW w:w="11588" w:type="dxa"/>
            <w:tcBorders>
              <w:top w:val="single" w:sz="4" w:space="0" w:color="auto"/>
              <w:left w:val="single" w:sz="4" w:space="0" w:color="auto"/>
              <w:bottom w:val="single" w:sz="4" w:space="0" w:color="auto"/>
              <w:right w:val="single" w:sz="4" w:space="0" w:color="auto"/>
            </w:tcBorders>
            <w:hideMark/>
          </w:tcPr>
          <w:p w:rsidR="00634089" w:rsidRPr="00634089" w:rsidRDefault="00634089" w:rsidP="00634089">
            <w:pPr>
              <w:spacing w:before="100" w:beforeAutospacing="1" w:after="100" w:afterAutospacing="1"/>
              <w:rPr>
                <w:sz w:val="28"/>
                <w:szCs w:val="28"/>
                <w:lang w:eastAsia="en-US"/>
              </w:rPr>
            </w:pPr>
            <w:r w:rsidRPr="00634089">
              <w:rPr>
                <w:sz w:val="28"/>
                <w:szCs w:val="28"/>
                <w:lang w:eastAsia="en-US"/>
              </w:rPr>
              <w:t>Формировать представление о времени года. Формировать понятие «праздник», развивать эмоциональное чувство радости. Формировать у детей речевое произношение общеупотребительных слов. Формировать активный словарь. Развивать навык наблюдательности. Развивать моторику пальцев. Развивать эмоциональное восприятие и воспитывать любовь к окружающей природе. Воспитывать любознательность. Воспитывать уважение и бережное отношение к окружающим.</w:t>
            </w:r>
          </w:p>
        </w:tc>
      </w:tr>
      <w:tr w:rsidR="00634089" w:rsidRPr="00634089" w:rsidTr="00E32A71">
        <w:trPr>
          <w:trHeight w:val="660"/>
        </w:trPr>
        <w:tc>
          <w:tcPr>
            <w:tcW w:w="817" w:type="dxa"/>
            <w:vMerge/>
            <w:tcBorders>
              <w:top w:val="single" w:sz="18" w:space="0" w:color="auto"/>
              <w:left w:val="single" w:sz="4" w:space="0" w:color="auto"/>
              <w:bottom w:val="single" w:sz="18" w:space="0" w:color="auto"/>
              <w:right w:val="single" w:sz="4" w:space="0" w:color="auto"/>
            </w:tcBorders>
            <w:vAlign w:val="center"/>
            <w:hideMark/>
          </w:tcPr>
          <w:p w:rsidR="00634089" w:rsidRPr="00634089" w:rsidRDefault="00634089" w:rsidP="00634089">
            <w:pPr>
              <w:rPr>
                <w:b/>
                <w:bCs/>
                <w:sz w:val="28"/>
                <w:szCs w:val="28"/>
                <w:lang w:eastAsia="en-US"/>
              </w:rPr>
            </w:pPr>
          </w:p>
        </w:tc>
        <w:tc>
          <w:tcPr>
            <w:tcW w:w="3296" w:type="dxa"/>
            <w:tcBorders>
              <w:top w:val="single" w:sz="4" w:space="0" w:color="auto"/>
              <w:left w:val="single" w:sz="4" w:space="0" w:color="auto"/>
              <w:bottom w:val="single" w:sz="18" w:space="0" w:color="auto"/>
              <w:right w:val="single" w:sz="4" w:space="0" w:color="auto"/>
            </w:tcBorders>
            <w:hideMark/>
          </w:tcPr>
          <w:p w:rsidR="00634089" w:rsidRPr="00634089" w:rsidRDefault="00634089" w:rsidP="006B020D">
            <w:pPr>
              <w:numPr>
                <w:ilvl w:val="0"/>
                <w:numId w:val="37"/>
              </w:numPr>
              <w:spacing w:after="200" w:line="276" w:lineRule="auto"/>
              <w:ind w:left="34"/>
              <w:contextualSpacing/>
              <w:rPr>
                <w:sz w:val="28"/>
                <w:szCs w:val="28"/>
                <w:lang w:eastAsia="en-US"/>
              </w:rPr>
            </w:pPr>
            <w:r w:rsidRPr="00634089">
              <w:rPr>
                <w:sz w:val="28"/>
                <w:szCs w:val="28"/>
                <w:lang w:eastAsia="en-US"/>
              </w:rPr>
              <w:t>В гостях у деда Мороза и Снегурочки</w:t>
            </w:r>
          </w:p>
        </w:tc>
        <w:tc>
          <w:tcPr>
            <w:tcW w:w="11588" w:type="dxa"/>
            <w:tcBorders>
              <w:top w:val="single" w:sz="4" w:space="0" w:color="auto"/>
              <w:left w:val="single" w:sz="4" w:space="0" w:color="auto"/>
              <w:bottom w:val="single" w:sz="18" w:space="0" w:color="auto"/>
              <w:right w:val="single" w:sz="4" w:space="0" w:color="auto"/>
            </w:tcBorders>
            <w:hideMark/>
          </w:tcPr>
          <w:p w:rsidR="00634089" w:rsidRPr="00634089" w:rsidRDefault="00634089" w:rsidP="00634089">
            <w:pPr>
              <w:spacing w:before="100" w:beforeAutospacing="1" w:after="100" w:afterAutospacing="1"/>
              <w:rPr>
                <w:bCs/>
                <w:sz w:val="28"/>
                <w:szCs w:val="28"/>
                <w:lang w:eastAsia="en-US"/>
              </w:rPr>
            </w:pPr>
            <w:r w:rsidRPr="00634089">
              <w:rPr>
                <w:bCs/>
                <w:sz w:val="28"/>
                <w:szCs w:val="28"/>
                <w:lang w:eastAsia="en-US"/>
              </w:rPr>
              <w:t>Новогоднее развлечение , разучивание стихов</w:t>
            </w:r>
          </w:p>
        </w:tc>
      </w:tr>
      <w:tr w:rsidR="00634089" w:rsidRPr="00634089" w:rsidTr="00E32A71">
        <w:trPr>
          <w:trHeight w:val="1309"/>
        </w:trPr>
        <w:tc>
          <w:tcPr>
            <w:tcW w:w="817" w:type="dxa"/>
            <w:vMerge w:val="restart"/>
            <w:tcBorders>
              <w:top w:val="single" w:sz="18" w:space="0" w:color="auto"/>
              <w:left w:val="single" w:sz="4" w:space="0" w:color="auto"/>
              <w:bottom w:val="single" w:sz="4" w:space="0" w:color="auto"/>
              <w:right w:val="single" w:sz="4" w:space="0" w:color="auto"/>
            </w:tcBorders>
            <w:textDirection w:val="btLr"/>
            <w:hideMark/>
          </w:tcPr>
          <w:p w:rsidR="00634089" w:rsidRPr="00634089" w:rsidRDefault="00634089" w:rsidP="00634089">
            <w:pPr>
              <w:spacing w:before="100" w:beforeAutospacing="1" w:after="100" w:afterAutospacing="1"/>
              <w:ind w:left="113" w:right="113"/>
              <w:jc w:val="center"/>
              <w:outlineLvl w:val="1"/>
              <w:rPr>
                <w:b/>
                <w:bCs/>
                <w:sz w:val="28"/>
                <w:szCs w:val="28"/>
                <w:lang w:eastAsia="en-US"/>
              </w:rPr>
            </w:pPr>
            <w:r w:rsidRPr="00634089">
              <w:rPr>
                <w:b/>
                <w:bCs/>
                <w:sz w:val="28"/>
                <w:szCs w:val="28"/>
                <w:lang w:eastAsia="en-US"/>
              </w:rPr>
              <w:t>январь</w:t>
            </w:r>
          </w:p>
        </w:tc>
        <w:tc>
          <w:tcPr>
            <w:tcW w:w="3296" w:type="dxa"/>
            <w:tcBorders>
              <w:top w:val="single" w:sz="18" w:space="0" w:color="auto"/>
              <w:left w:val="single" w:sz="4" w:space="0" w:color="auto"/>
              <w:bottom w:val="single" w:sz="4" w:space="0" w:color="auto"/>
              <w:right w:val="single" w:sz="4" w:space="0" w:color="auto"/>
            </w:tcBorders>
          </w:tcPr>
          <w:p w:rsidR="00634089" w:rsidRPr="00634089" w:rsidRDefault="00634089" w:rsidP="00634089">
            <w:pPr>
              <w:jc w:val="center"/>
              <w:rPr>
                <w:sz w:val="28"/>
                <w:szCs w:val="28"/>
                <w:lang w:eastAsia="en-US"/>
              </w:rPr>
            </w:pPr>
          </w:p>
          <w:p w:rsidR="00634089" w:rsidRPr="00634089" w:rsidRDefault="00634089" w:rsidP="006B020D">
            <w:pPr>
              <w:numPr>
                <w:ilvl w:val="0"/>
                <w:numId w:val="38"/>
              </w:numPr>
              <w:spacing w:after="200" w:line="276" w:lineRule="auto"/>
              <w:ind w:left="34"/>
              <w:rPr>
                <w:sz w:val="28"/>
                <w:szCs w:val="28"/>
                <w:lang w:eastAsia="en-US"/>
              </w:rPr>
            </w:pPr>
            <w:r w:rsidRPr="00634089">
              <w:rPr>
                <w:sz w:val="28"/>
                <w:szCs w:val="28"/>
                <w:lang w:eastAsia="en-US"/>
              </w:rPr>
              <w:t>«Неделя зимних игр и забав»</w:t>
            </w:r>
          </w:p>
        </w:tc>
        <w:tc>
          <w:tcPr>
            <w:tcW w:w="11588" w:type="dxa"/>
            <w:tcBorders>
              <w:top w:val="single" w:sz="18" w:space="0" w:color="auto"/>
              <w:left w:val="single" w:sz="4" w:space="0" w:color="auto"/>
              <w:bottom w:val="single" w:sz="4" w:space="0" w:color="auto"/>
              <w:right w:val="single" w:sz="4" w:space="0" w:color="auto"/>
            </w:tcBorders>
            <w:hideMark/>
          </w:tcPr>
          <w:p w:rsidR="00634089" w:rsidRPr="00634089" w:rsidRDefault="00634089" w:rsidP="00634089">
            <w:pPr>
              <w:rPr>
                <w:sz w:val="28"/>
                <w:szCs w:val="28"/>
                <w:lang w:eastAsia="en-US"/>
              </w:rPr>
            </w:pPr>
            <w:r w:rsidRPr="00634089">
              <w:rPr>
                <w:sz w:val="28"/>
                <w:szCs w:val="28"/>
                <w:lang w:eastAsia="en-US"/>
              </w:rPr>
              <w:t xml:space="preserve"> </w:t>
            </w:r>
          </w:p>
          <w:p w:rsidR="00634089" w:rsidRPr="00634089" w:rsidRDefault="00634089" w:rsidP="00634089">
            <w:pPr>
              <w:rPr>
                <w:sz w:val="28"/>
                <w:szCs w:val="28"/>
                <w:lang w:eastAsia="en-US"/>
              </w:rPr>
            </w:pPr>
            <w:r w:rsidRPr="00634089">
              <w:rPr>
                <w:sz w:val="28"/>
                <w:szCs w:val="28"/>
                <w:lang w:eastAsia="en-US"/>
              </w:rPr>
              <w:t xml:space="preserve">Расширять представления о зимних играх и забавах, </w:t>
            </w:r>
          </w:p>
          <w:p w:rsidR="00634089" w:rsidRPr="00634089" w:rsidRDefault="00634089" w:rsidP="00634089">
            <w:pPr>
              <w:rPr>
                <w:sz w:val="28"/>
                <w:szCs w:val="28"/>
                <w:lang w:eastAsia="en-US"/>
              </w:rPr>
            </w:pPr>
            <w:r w:rsidRPr="00634089">
              <w:rPr>
                <w:sz w:val="28"/>
                <w:szCs w:val="28"/>
                <w:lang w:eastAsia="en-US"/>
              </w:rPr>
              <w:t>познакомить с зимними видами спорта.</w:t>
            </w:r>
          </w:p>
        </w:tc>
      </w:tr>
      <w:tr w:rsidR="00634089" w:rsidRPr="00634089" w:rsidTr="00E32A71">
        <w:trPr>
          <w:trHeight w:val="1134"/>
        </w:trPr>
        <w:tc>
          <w:tcPr>
            <w:tcW w:w="817" w:type="dxa"/>
            <w:vMerge/>
            <w:tcBorders>
              <w:top w:val="single" w:sz="18" w:space="0" w:color="auto"/>
              <w:left w:val="single" w:sz="4" w:space="0" w:color="auto"/>
              <w:bottom w:val="single" w:sz="4" w:space="0" w:color="auto"/>
              <w:right w:val="single" w:sz="4" w:space="0" w:color="auto"/>
            </w:tcBorders>
            <w:vAlign w:val="center"/>
            <w:hideMark/>
          </w:tcPr>
          <w:p w:rsidR="00634089" w:rsidRPr="00634089" w:rsidRDefault="00634089" w:rsidP="00634089">
            <w:pPr>
              <w:rPr>
                <w:b/>
                <w:bCs/>
                <w:sz w:val="28"/>
                <w:szCs w:val="28"/>
                <w:lang w:eastAsia="en-US"/>
              </w:rPr>
            </w:pPr>
          </w:p>
        </w:tc>
        <w:tc>
          <w:tcPr>
            <w:tcW w:w="3296" w:type="dxa"/>
            <w:tcBorders>
              <w:top w:val="single" w:sz="4" w:space="0" w:color="auto"/>
              <w:left w:val="single" w:sz="4" w:space="0" w:color="auto"/>
              <w:bottom w:val="single" w:sz="4" w:space="0" w:color="auto"/>
              <w:right w:val="single" w:sz="4" w:space="0" w:color="auto"/>
            </w:tcBorders>
            <w:hideMark/>
          </w:tcPr>
          <w:p w:rsidR="00634089" w:rsidRPr="00634089" w:rsidRDefault="00634089" w:rsidP="00634089">
            <w:pPr>
              <w:rPr>
                <w:sz w:val="28"/>
                <w:szCs w:val="28"/>
                <w:lang w:eastAsia="en-US"/>
              </w:rPr>
            </w:pPr>
            <w:r w:rsidRPr="00634089">
              <w:rPr>
                <w:sz w:val="28"/>
                <w:szCs w:val="28"/>
                <w:lang w:eastAsia="en-US"/>
              </w:rPr>
              <w:t>Неделя сказок</w:t>
            </w:r>
          </w:p>
        </w:tc>
        <w:tc>
          <w:tcPr>
            <w:tcW w:w="11588" w:type="dxa"/>
            <w:tcBorders>
              <w:top w:val="single" w:sz="4" w:space="0" w:color="auto"/>
              <w:left w:val="single" w:sz="4" w:space="0" w:color="auto"/>
              <w:bottom w:val="single" w:sz="4" w:space="0" w:color="auto"/>
              <w:right w:val="single" w:sz="4" w:space="0" w:color="auto"/>
            </w:tcBorders>
            <w:hideMark/>
          </w:tcPr>
          <w:p w:rsidR="00634089" w:rsidRPr="00634089" w:rsidRDefault="00634089" w:rsidP="00634089">
            <w:pPr>
              <w:rPr>
                <w:sz w:val="28"/>
                <w:szCs w:val="28"/>
                <w:lang w:eastAsia="en-US"/>
              </w:rPr>
            </w:pPr>
            <w:r w:rsidRPr="00634089">
              <w:rPr>
                <w:sz w:val="28"/>
                <w:szCs w:val="28"/>
                <w:lang w:eastAsia="en-US"/>
              </w:rPr>
              <w:t xml:space="preserve">Развитие предпосылок ценностно – смыслового восприятия и понимание произведений искусств, стимулирование </w:t>
            </w:r>
          </w:p>
          <w:p w:rsidR="00634089" w:rsidRPr="00634089" w:rsidRDefault="00634089" w:rsidP="00634089">
            <w:pPr>
              <w:rPr>
                <w:sz w:val="28"/>
                <w:szCs w:val="28"/>
                <w:lang w:eastAsia="en-US"/>
              </w:rPr>
            </w:pPr>
            <w:r w:rsidRPr="00634089">
              <w:rPr>
                <w:sz w:val="28"/>
                <w:szCs w:val="28"/>
                <w:lang w:eastAsia="en-US"/>
              </w:rPr>
              <w:t>переживаний персонажам художественных персонажей</w:t>
            </w:r>
          </w:p>
        </w:tc>
      </w:tr>
      <w:tr w:rsidR="00634089" w:rsidRPr="00634089" w:rsidTr="00E32A71">
        <w:trPr>
          <w:trHeight w:val="1124"/>
        </w:trPr>
        <w:tc>
          <w:tcPr>
            <w:tcW w:w="817" w:type="dxa"/>
            <w:vMerge/>
            <w:tcBorders>
              <w:top w:val="single" w:sz="18" w:space="0" w:color="auto"/>
              <w:left w:val="single" w:sz="4" w:space="0" w:color="auto"/>
              <w:bottom w:val="single" w:sz="4" w:space="0" w:color="auto"/>
              <w:right w:val="single" w:sz="4" w:space="0" w:color="auto"/>
            </w:tcBorders>
            <w:vAlign w:val="center"/>
            <w:hideMark/>
          </w:tcPr>
          <w:p w:rsidR="00634089" w:rsidRPr="00634089" w:rsidRDefault="00634089" w:rsidP="00634089">
            <w:pPr>
              <w:rPr>
                <w:b/>
                <w:bCs/>
                <w:sz w:val="28"/>
                <w:szCs w:val="28"/>
                <w:lang w:eastAsia="en-US"/>
              </w:rPr>
            </w:pPr>
          </w:p>
        </w:tc>
        <w:tc>
          <w:tcPr>
            <w:tcW w:w="3296" w:type="dxa"/>
            <w:tcBorders>
              <w:top w:val="single" w:sz="4" w:space="0" w:color="auto"/>
              <w:left w:val="single" w:sz="4" w:space="0" w:color="auto"/>
              <w:bottom w:val="single" w:sz="18" w:space="0" w:color="auto"/>
              <w:right w:val="single" w:sz="4" w:space="0" w:color="auto"/>
            </w:tcBorders>
          </w:tcPr>
          <w:p w:rsidR="00634089" w:rsidRPr="00634089" w:rsidRDefault="00634089" w:rsidP="00634089">
            <w:pPr>
              <w:ind w:firstLine="34"/>
              <w:jc w:val="center"/>
              <w:rPr>
                <w:sz w:val="28"/>
                <w:szCs w:val="28"/>
                <w:lang w:eastAsia="en-US"/>
              </w:rPr>
            </w:pPr>
          </w:p>
          <w:p w:rsidR="00634089" w:rsidRPr="00634089" w:rsidRDefault="00634089" w:rsidP="00634089">
            <w:pPr>
              <w:ind w:left="68"/>
              <w:rPr>
                <w:sz w:val="28"/>
                <w:szCs w:val="28"/>
                <w:lang w:eastAsia="en-US"/>
              </w:rPr>
            </w:pPr>
            <w:r w:rsidRPr="00634089">
              <w:rPr>
                <w:sz w:val="28"/>
                <w:szCs w:val="28"/>
                <w:lang w:eastAsia="en-US"/>
              </w:rPr>
              <w:t>«Народная игрушка»</w:t>
            </w:r>
          </w:p>
        </w:tc>
        <w:tc>
          <w:tcPr>
            <w:tcW w:w="11588" w:type="dxa"/>
            <w:tcBorders>
              <w:top w:val="single" w:sz="4" w:space="0" w:color="auto"/>
              <w:left w:val="single" w:sz="4" w:space="0" w:color="auto"/>
              <w:bottom w:val="single" w:sz="18" w:space="0" w:color="auto"/>
              <w:right w:val="single" w:sz="4" w:space="0" w:color="auto"/>
            </w:tcBorders>
            <w:hideMark/>
          </w:tcPr>
          <w:p w:rsidR="00634089" w:rsidRPr="00634089" w:rsidRDefault="00634089" w:rsidP="00634089">
            <w:pPr>
              <w:rPr>
                <w:sz w:val="28"/>
                <w:szCs w:val="28"/>
                <w:lang w:eastAsia="en-US"/>
              </w:rPr>
            </w:pPr>
            <w:r w:rsidRPr="00634089">
              <w:rPr>
                <w:sz w:val="28"/>
                <w:szCs w:val="28"/>
                <w:lang w:eastAsia="en-US"/>
              </w:rPr>
              <w:t>Знакомство с народным творчеством на примере народных игрушек. Знакомство с устным народным творчеством (песенки, потешки и др.).</w:t>
            </w:r>
          </w:p>
          <w:p w:rsidR="00634089" w:rsidRPr="00634089" w:rsidRDefault="00634089" w:rsidP="00634089">
            <w:pPr>
              <w:rPr>
                <w:sz w:val="28"/>
                <w:szCs w:val="28"/>
                <w:lang w:eastAsia="en-US"/>
              </w:rPr>
            </w:pPr>
            <w:r w:rsidRPr="00634089">
              <w:rPr>
                <w:sz w:val="28"/>
                <w:szCs w:val="28"/>
                <w:lang w:eastAsia="en-US"/>
              </w:rPr>
              <w:t>Использование фольклора при организации всех видов детской деятельности. Праздник народной игрушки «Петрушка в гостях у ребят» игры-забавы</w:t>
            </w:r>
          </w:p>
          <w:p w:rsidR="00634089" w:rsidRPr="00634089" w:rsidRDefault="00634089" w:rsidP="00634089">
            <w:pPr>
              <w:rPr>
                <w:sz w:val="28"/>
                <w:szCs w:val="28"/>
                <w:lang w:eastAsia="en-US"/>
              </w:rPr>
            </w:pPr>
            <w:r w:rsidRPr="00634089">
              <w:rPr>
                <w:sz w:val="28"/>
                <w:szCs w:val="28"/>
                <w:lang w:eastAsia="en-US"/>
              </w:rPr>
              <w:t>Спортивное развлечение «В гостях у матрешки»</w:t>
            </w:r>
          </w:p>
        </w:tc>
      </w:tr>
      <w:tr w:rsidR="00634089" w:rsidRPr="00634089" w:rsidTr="00E32A71">
        <w:trPr>
          <w:cantSplit/>
          <w:trHeight w:val="846"/>
        </w:trPr>
        <w:tc>
          <w:tcPr>
            <w:tcW w:w="817" w:type="dxa"/>
            <w:vMerge w:val="restart"/>
            <w:tcBorders>
              <w:top w:val="single" w:sz="18" w:space="0" w:color="auto"/>
              <w:left w:val="single" w:sz="4" w:space="0" w:color="auto"/>
              <w:bottom w:val="single" w:sz="18" w:space="0" w:color="auto"/>
              <w:right w:val="single" w:sz="4" w:space="0" w:color="auto"/>
            </w:tcBorders>
            <w:textDirection w:val="btLr"/>
            <w:hideMark/>
          </w:tcPr>
          <w:p w:rsidR="00634089" w:rsidRPr="00634089" w:rsidRDefault="00634089" w:rsidP="00634089">
            <w:pPr>
              <w:spacing w:before="100" w:beforeAutospacing="1" w:after="100" w:afterAutospacing="1"/>
              <w:ind w:left="113" w:right="113"/>
              <w:jc w:val="center"/>
              <w:outlineLvl w:val="1"/>
              <w:rPr>
                <w:b/>
                <w:bCs/>
                <w:sz w:val="28"/>
                <w:szCs w:val="28"/>
                <w:lang w:eastAsia="en-US"/>
              </w:rPr>
            </w:pPr>
            <w:r w:rsidRPr="00634089">
              <w:rPr>
                <w:b/>
                <w:bCs/>
                <w:sz w:val="28"/>
                <w:szCs w:val="28"/>
                <w:lang w:eastAsia="en-US"/>
              </w:rPr>
              <w:lastRenderedPageBreak/>
              <w:t>февраль</w:t>
            </w:r>
          </w:p>
        </w:tc>
        <w:tc>
          <w:tcPr>
            <w:tcW w:w="3296" w:type="dxa"/>
            <w:tcBorders>
              <w:top w:val="single" w:sz="18" w:space="0" w:color="auto"/>
              <w:left w:val="single" w:sz="4" w:space="0" w:color="auto"/>
              <w:bottom w:val="single" w:sz="4" w:space="0" w:color="auto"/>
              <w:right w:val="single" w:sz="4" w:space="0" w:color="auto"/>
            </w:tcBorders>
            <w:hideMark/>
          </w:tcPr>
          <w:p w:rsidR="00634089" w:rsidRPr="00634089" w:rsidRDefault="00634089" w:rsidP="006B020D">
            <w:pPr>
              <w:numPr>
                <w:ilvl w:val="0"/>
                <w:numId w:val="39"/>
              </w:numPr>
              <w:spacing w:before="100" w:beforeAutospacing="1" w:after="100" w:afterAutospacing="1" w:line="276" w:lineRule="auto"/>
              <w:ind w:left="34"/>
              <w:contextualSpacing/>
              <w:outlineLvl w:val="1"/>
              <w:rPr>
                <w:bCs/>
                <w:sz w:val="28"/>
                <w:szCs w:val="28"/>
                <w:lang w:eastAsia="en-US"/>
              </w:rPr>
            </w:pPr>
            <w:r w:rsidRPr="00634089">
              <w:rPr>
                <w:bCs/>
                <w:sz w:val="28"/>
                <w:szCs w:val="28"/>
                <w:lang w:eastAsia="en-US"/>
              </w:rPr>
              <w:t>Начинается семья с мамы, папы и меня</w:t>
            </w:r>
          </w:p>
        </w:tc>
        <w:tc>
          <w:tcPr>
            <w:tcW w:w="11588" w:type="dxa"/>
            <w:tcBorders>
              <w:top w:val="single" w:sz="18" w:space="0" w:color="auto"/>
              <w:left w:val="single" w:sz="4" w:space="0" w:color="auto"/>
              <w:bottom w:val="single" w:sz="4" w:space="0" w:color="auto"/>
              <w:right w:val="single" w:sz="4" w:space="0" w:color="auto"/>
            </w:tcBorders>
            <w:hideMark/>
          </w:tcPr>
          <w:p w:rsidR="00634089" w:rsidRPr="00634089" w:rsidRDefault="00634089" w:rsidP="00634089">
            <w:pPr>
              <w:spacing w:before="100" w:beforeAutospacing="1"/>
              <w:rPr>
                <w:sz w:val="28"/>
                <w:szCs w:val="28"/>
                <w:lang w:eastAsia="en-US"/>
              </w:rPr>
            </w:pPr>
            <w:r w:rsidRPr="00634089">
              <w:rPr>
                <w:sz w:val="28"/>
                <w:szCs w:val="28"/>
                <w:lang w:eastAsia="en-US"/>
              </w:rPr>
              <w:t>Дать представление о себе, как о человеке, об основных частях тела человека, их назначении. Закрепить знание о своем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w:t>
            </w:r>
          </w:p>
        </w:tc>
      </w:tr>
      <w:tr w:rsidR="00634089" w:rsidRPr="00634089" w:rsidTr="00E32A71">
        <w:trPr>
          <w:cantSplit/>
          <w:trHeight w:val="792"/>
        </w:trPr>
        <w:tc>
          <w:tcPr>
            <w:tcW w:w="817" w:type="dxa"/>
            <w:vMerge/>
            <w:tcBorders>
              <w:top w:val="single" w:sz="18" w:space="0" w:color="auto"/>
              <w:left w:val="single" w:sz="4" w:space="0" w:color="auto"/>
              <w:bottom w:val="single" w:sz="18" w:space="0" w:color="auto"/>
              <w:right w:val="single" w:sz="4" w:space="0" w:color="auto"/>
            </w:tcBorders>
            <w:vAlign w:val="center"/>
            <w:hideMark/>
          </w:tcPr>
          <w:p w:rsidR="00634089" w:rsidRPr="00634089" w:rsidRDefault="00634089" w:rsidP="00634089">
            <w:pPr>
              <w:rPr>
                <w:b/>
                <w:bCs/>
                <w:sz w:val="28"/>
                <w:szCs w:val="28"/>
                <w:lang w:eastAsia="en-US"/>
              </w:rPr>
            </w:pPr>
          </w:p>
        </w:tc>
        <w:tc>
          <w:tcPr>
            <w:tcW w:w="3296" w:type="dxa"/>
            <w:tcBorders>
              <w:top w:val="single" w:sz="4" w:space="0" w:color="auto"/>
              <w:left w:val="single" w:sz="4" w:space="0" w:color="auto"/>
              <w:bottom w:val="single" w:sz="4" w:space="0" w:color="auto"/>
              <w:right w:val="single" w:sz="4" w:space="0" w:color="auto"/>
            </w:tcBorders>
          </w:tcPr>
          <w:p w:rsidR="00634089" w:rsidRPr="00634089" w:rsidRDefault="00634089" w:rsidP="00634089">
            <w:pPr>
              <w:jc w:val="center"/>
              <w:rPr>
                <w:b/>
                <w:sz w:val="28"/>
                <w:szCs w:val="28"/>
                <w:lang w:eastAsia="en-US"/>
              </w:rPr>
            </w:pPr>
          </w:p>
          <w:p w:rsidR="00634089" w:rsidRPr="00634089" w:rsidRDefault="00634089" w:rsidP="00634089">
            <w:pPr>
              <w:rPr>
                <w:sz w:val="28"/>
                <w:szCs w:val="28"/>
                <w:lang w:eastAsia="en-US"/>
              </w:rPr>
            </w:pPr>
            <w:r w:rsidRPr="00634089">
              <w:rPr>
                <w:sz w:val="28"/>
                <w:szCs w:val="28"/>
                <w:lang w:eastAsia="en-US"/>
              </w:rPr>
              <w:t xml:space="preserve">«Части тела» </w:t>
            </w:r>
          </w:p>
          <w:p w:rsidR="00634089" w:rsidRPr="00634089" w:rsidRDefault="00634089" w:rsidP="00634089">
            <w:pPr>
              <w:ind w:left="720"/>
              <w:rPr>
                <w:b/>
                <w:sz w:val="28"/>
                <w:szCs w:val="28"/>
                <w:lang w:eastAsia="en-US"/>
              </w:rPr>
            </w:pPr>
          </w:p>
        </w:tc>
        <w:tc>
          <w:tcPr>
            <w:tcW w:w="11588" w:type="dxa"/>
            <w:tcBorders>
              <w:top w:val="single" w:sz="4" w:space="0" w:color="auto"/>
              <w:left w:val="single" w:sz="4" w:space="0" w:color="auto"/>
              <w:bottom w:val="single" w:sz="4" w:space="0" w:color="auto"/>
              <w:right w:val="single" w:sz="4" w:space="0" w:color="auto"/>
            </w:tcBorders>
          </w:tcPr>
          <w:p w:rsidR="00634089" w:rsidRPr="00634089" w:rsidRDefault="00634089" w:rsidP="00634089">
            <w:pPr>
              <w:rPr>
                <w:sz w:val="28"/>
                <w:szCs w:val="28"/>
                <w:lang w:eastAsia="en-US"/>
              </w:rPr>
            </w:pPr>
          </w:p>
        </w:tc>
      </w:tr>
      <w:tr w:rsidR="00634089" w:rsidRPr="00634089" w:rsidTr="00E32A71">
        <w:trPr>
          <w:cantSplit/>
          <w:trHeight w:val="1134"/>
        </w:trPr>
        <w:tc>
          <w:tcPr>
            <w:tcW w:w="817" w:type="dxa"/>
            <w:vMerge/>
            <w:tcBorders>
              <w:top w:val="single" w:sz="18" w:space="0" w:color="auto"/>
              <w:left w:val="single" w:sz="4" w:space="0" w:color="auto"/>
              <w:bottom w:val="single" w:sz="18" w:space="0" w:color="auto"/>
              <w:right w:val="single" w:sz="4" w:space="0" w:color="auto"/>
            </w:tcBorders>
            <w:vAlign w:val="center"/>
            <w:hideMark/>
          </w:tcPr>
          <w:p w:rsidR="00634089" w:rsidRPr="00634089" w:rsidRDefault="00634089" w:rsidP="00634089">
            <w:pPr>
              <w:rPr>
                <w:b/>
                <w:bCs/>
                <w:sz w:val="28"/>
                <w:szCs w:val="28"/>
                <w:lang w:eastAsia="en-US"/>
              </w:rPr>
            </w:pPr>
          </w:p>
        </w:tc>
        <w:tc>
          <w:tcPr>
            <w:tcW w:w="3296" w:type="dxa"/>
            <w:tcBorders>
              <w:top w:val="single" w:sz="4" w:space="0" w:color="auto"/>
              <w:left w:val="single" w:sz="4" w:space="0" w:color="auto"/>
              <w:bottom w:val="single" w:sz="4" w:space="0" w:color="auto"/>
              <w:right w:val="single" w:sz="4" w:space="0" w:color="auto"/>
            </w:tcBorders>
          </w:tcPr>
          <w:p w:rsidR="00634089" w:rsidRPr="00634089" w:rsidRDefault="00634089" w:rsidP="00634089">
            <w:pPr>
              <w:jc w:val="center"/>
              <w:rPr>
                <w:sz w:val="28"/>
                <w:szCs w:val="28"/>
                <w:lang w:eastAsia="en-US"/>
              </w:rPr>
            </w:pPr>
          </w:p>
          <w:p w:rsidR="00634089" w:rsidRPr="00634089" w:rsidRDefault="00634089" w:rsidP="00634089">
            <w:pPr>
              <w:rPr>
                <w:sz w:val="28"/>
                <w:szCs w:val="28"/>
                <w:lang w:eastAsia="en-US"/>
              </w:rPr>
            </w:pPr>
            <w:r w:rsidRPr="00634089">
              <w:rPr>
                <w:sz w:val="28"/>
                <w:szCs w:val="28"/>
                <w:lang w:eastAsia="en-US"/>
              </w:rPr>
              <w:t>«Мир профессий Игра «Кому что нужно?»»</w:t>
            </w:r>
          </w:p>
        </w:tc>
        <w:tc>
          <w:tcPr>
            <w:tcW w:w="11588" w:type="dxa"/>
            <w:tcBorders>
              <w:top w:val="single" w:sz="4" w:space="0" w:color="auto"/>
              <w:left w:val="single" w:sz="4" w:space="0" w:color="auto"/>
              <w:bottom w:val="single" w:sz="4" w:space="0" w:color="auto"/>
              <w:right w:val="single" w:sz="4" w:space="0" w:color="auto"/>
            </w:tcBorders>
          </w:tcPr>
          <w:p w:rsidR="00634089" w:rsidRPr="00634089" w:rsidRDefault="00634089" w:rsidP="00634089">
            <w:pPr>
              <w:rPr>
                <w:sz w:val="28"/>
                <w:szCs w:val="28"/>
                <w:lang w:eastAsia="en-US"/>
              </w:rPr>
            </w:pPr>
          </w:p>
          <w:p w:rsidR="00634089" w:rsidRPr="00634089" w:rsidRDefault="00634089" w:rsidP="00634089">
            <w:pPr>
              <w:rPr>
                <w:sz w:val="28"/>
                <w:szCs w:val="28"/>
                <w:lang w:eastAsia="en-US"/>
              </w:rPr>
            </w:pPr>
            <w:r w:rsidRPr="00634089">
              <w:rPr>
                <w:sz w:val="28"/>
                <w:szCs w:val="28"/>
                <w:lang w:eastAsia="en-US"/>
              </w:rPr>
              <w:t>Труд взрослых. Инструменты людей разных профессий (врач, шофер, повар).  Расширение знаний детей о различных инструментах и их предназначении</w:t>
            </w:r>
          </w:p>
        </w:tc>
      </w:tr>
      <w:tr w:rsidR="00634089" w:rsidRPr="00634089" w:rsidTr="00E32A71">
        <w:trPr>
          <w:cantSplit/>
          <w:trHeight w:val="1134"/>
        </w:trPr>
        <w:tc>
          <w:tcPr>
            <w:tcW w:w="817" w:type="dxa"/>
            <w:vMerge/>
            <w:tcBorders>
              <w:top w:val="single" w:sz="18" w:space="0" w:color="auto"/>
              <w:left w:val="single" w:sz="4" w:space="0" w:color="auto"/>
              <w:bottom w:val="single" w:sz="18" w:space="0" w:color="auto"/>
              <w:right w:val="single" w:sz="4" w:space="0" w:color="auto"/>
            </w:tcBorders>
            <w:vAlign w:val="center"/>
            <w:hideMark/>
          </w:tcPr>
          <w:p w:rsidR="00634089" w:rsidRPr="00634089" w:rsidRDefault="00634089" w:rsidP="00634089">
            <w:pPr>
              <w:rPr>
                <w:b/>
                <w:bCs/>
                <w:sz w:val="28"/>
                <w:szCs w:val="28"/>
                <w:lang w:eastAsia="en-US"/>
              </w:rPr>
            </w:pPr>
          </w:p>
        </w:tc>
        <w:tc>
          <w:tcPr>
            <w:tcW w:w="3296" w:type="dxa"/>
            <w:tcBorders>
              <w:top w:val="single" w:sz="4" w:space="0" w:color="auto"/>
              <w:left w:val="single" w:sz="4" w:space="0" w:color="auto"/>
              <w:bottom w:val="single" w:sz="18" w:space="0" w:color="auto"/>
              <w:right w:val="single" w:sz="4" w:space="0" w:color="auto"/>
            </w:tcBorders>
          </w:tcPr>
          <w:p w:rsidR="00634089" w:rsidRPr="00634089" w:rsidRDefault="00634089" w:rsidP="00634089">
            <w:pPr>
              <w:ind w:firstLine="34"/>
              <w:rPr>
                <w:b/>
                <w:sz w:val="28"/>
                <w:szCs w:val="28"/>
                <w:lang w:eastAsia="en-US"/>
              </w:rPr>
            </w:pPr>
          </w:p>
          <w:p w:rsidR="00634089" w:rsidRPr="00634089" w:rsidRDefault="00634089" w:rsidP="006B020D">
            <w:pPr>
              <w:numPr>
                <w:ilvl w:val="0"/>
                <w:numId w:val="40"/>
              </w:numPr>
              <w:spacing w:after="200" w:line="276" w:lineRule="auto"/>
              <w:ind w:left="34"/>
              <w:rPr>
                <w:sz w:val="28"/>
                <w:szCs w:val="28"/>
                <w:lang w:eastAsia="en-US"/>
              </w:rPr>
            </w:pPr>
            <w:r w:rsidRPr="00634089">
              <w:rPr>
                <w:sz w:val="28"/>
                <w:szCs w:val="28"/>
                <w:lang w:eastAsia="en-US"/>
              </w:rPr>
              <w:t>«Мой папа. День защитника Отечества»</w:t>
            </w:r>
          </w:p>
        </w:tc>
        <w:tc>
          <w:tcPr>
            <w:tcW w:w="11588" w:type="dxa"/>
            <w:tcBorders>
              <w:top w:val="single" w:sz="4" w:space="0" w:color="auto"/>
              <w:left w:val="single" w:sz="4" w:space="0" w:color="auto"/>
              <w:bottom w:val="single" w:sz="18" w:space="0" w:color="auto"/>
              <w:right w:val="single" w:sz="4" w:space="0" w:color="auto"/>
            </w:tcBorders>
          </w:tcPr>
          <w:p w:rsidR="00634089" w:rsidRPr="00634089" w:rsidRDefault="00634089" w:rsidP="00634089">
            <w:pPr>
              <w:jc w:val="center"/>
              <w:rPr>
                <w:sz w:val="28"/>
                <w:szCs w:val="28"/>
                <w:lang w:eastAsia="en-US"/>
              </w:rPr>
            </w:pPr>
          </w:p>
        </w:tc>
      </w:tr>
      <w:tr w:rsidR="00634089" w:rsidRPr="00634089" w:rsidTr="00E32A71">
        <w:trPr>
          <w:trHeight w:val="1429"/>
        </w:trPr>
        <w:tc>
          <w:tcPr>
            <w:tcW w:w="817" w:type="dxa"/>
            <w:vMerge w:val="restart"/>
            <w:tcBorders>
              <w:top w:val="single" w:sz="18" w:space="0" w:color="auto"/>
              <w:left w:val="single" w:sz="4" w:space="0" w:color="auto"/>
              <w:bottom w:val="single" w:sz="4" w:space="0" w:color="auto"/>
              <w:right w:val="single" w:sz="4" w:space="0" w:color="auto"/>
            </w:tcBorders>
            <w:textDirection w:val="btLr"/>
            <w:hideMark/>
          </w:tcPr>
          <w:p w:rsidR="00634089" w:rsidRPr="00634089" w:rsidRDefault="00634089" w:rsidP="00634089">
            <w:pPr>
              <w:spacing w:before="100" w:beforeAutospacing="1" w:after="100" w:afterAutospacing="1"/>
              <w:ind w:left="113" w:right="113"/>
              <w:jc w:val="center"/>
              <w:outlineLvl w:val="1"/>
              <w:rPr>
                <w:b/>
                <w:bCs/>
                <w:sz w:val="28"/>
                <w:szCs w:val="28"/>
                <w:lang w:eastAsia="en-US"/>
              </w:rPr>
            </w:pPr>
            <w:r w:rsidRPr="00634089">
              <w:rPr>
                <w:b/>
                <w:bCs/>
                <w:sz w:val="28"/>
                <w:szCs w:val="28"/>
                <w:lang w:eastAsia="en-US"/>
              </w:rPr>
              <w:t>март</w:t>
            </w:r>
          </w:p>
        </w:tc>
        <w:tc>
          <w:tcPr>
            <w:tcW w:w="3296" w:type="dxa"/>
            <w:tcBorders>
              <w:top w:val="single" w:sz="18" w:space="0" w:color="auto"/>
              <w:left w:val="single" w:sz="4" w:space="0" w:color="auto"/>
              <w:bottom w:val="single" w:sz="4" w:space="0" w:color="auto"/>
              <w:right w:val="single" w:sz="4" w:space="0" w:color="auto"/>
            </w:tcBorders>
          </w:tcPr>
          <w:p w:rsidR="00634089" w:rsidRPr="00634089" w:rsidRDefault="00634089" w:rsidP="00634089">
            <w:pPr>
              <w:jc w:val="center"/>
              <w:rPr>
                <w:sz w:val="28"/>
                <w:szCs w:val="28"/>
                <w:lang w:eastAsia="en-US"/>
              </w:rPr>
            </w:pPr>
          </w:p>
          <w:p w:rsidR="00634089" w:rsidRPr="00634089" w:rsidRDefault="00634089" w:rsidP="00634089">
            <w:pPr>
              <w:rPr>
                <w:sz w:val="28"/>
                <w:szCs w:val="28"/>
                <w:lang w:eastAsia="en-US"/>
              </w:rPr>
            </w:pPr>
            <w:r w:rsidRPr="00634089">
              <w:rPr>
                <w:sz w:val="28"/>
                <w:szCs w:val="28"/>
                <w:lang w:eastAsia="en-US"/>
              </w:rPr>
              <w:t>«Тает лед, зима прошла и весна к крыльцу пришла»</w:t>
            </w:r>
          </w:p>
        </w:tc>
        <w:tc>
          <w:tcPr>
            <w:tcW w:w="11588" w:type="dxa"/>
            <w:tcBorders>
              <w:top w:val="single" w:sz="18" w:space="0" w:color="auto"/>
              <w:left w:val="single" w:sz="4" w:space="0" w:color="auto"/>
              <w:bottom w:val="single" w:sz="4" w:space="0" w:color="auto"/>
              <w:right w:val="single" w:sz="4" w:space="0" w:color="auto"/>
            </w:tcBorders>
          </w:tcPr>
          <w:p w:rsidR="00634089" w:rsidRPr="00634089" w:rsidRDefault="00634089" w:rsidP="00634089">
            <w:pPr>
              <w:rPr>
                <w:sz w:val="28"/>
                <w:szCs w:val="28"/>
                <w:lang w:eastAsia="en-US"/>
              </w:rPr>
            </w:pPr>
          </w:p>
          <w:p w:rsidR="00634089" w:rsidRPr="00634089" w:rsidRDefault="00634089" w:rsidP="00634089">
            <w:pPr>
              <w:rPr>
                <w:sz w:val="28"/>
                <w:szCs w:val="28"/>
                <w:lang w:eastAsia="en-US"/>
              </w:rPr>
            </w:pPr>
            <w:r w:rsidRPr="00634089">
              <w:rPr>
                <w:sz w:val="28"/>
                <w:szCs w:val="28"/>
                <w:lang w:eastAsia="en-US"/>
              </w:rPr>
              <w:t>Развитие представлений о характерных признаках весны. Пробуждение природы. Чтение художественных произведений</w:t>
            </w:r>
          </w:p>
          <w:p w:rsidR="00634089" w:rsidRPr="00634089" w:rsidRDefault="00634089" w:rsidP="00634089">
            <w:pPr>
              <w:rPr>
                <w:sz w:val="28"/>
                <w:szCs w:val="28"/>
                <w:lang w:eastAsia="en-US"/>
              </w:rPr>
            </w:pPr>
          </w:p>
        </w:tc>
      </w:tr>
      <w:tr w:rsidR="00634089" w:rsidRPr="00634089" w:rsidTr="00E32A71">
        <w:trPr>
          <w:trHeight w:val="1134"/>
        </w:trPr>
        <w:tc>
          <w:tcPr>
            <w:tcW w:w="817" w:type="dxa"/>
            <w:vMerge/>
            <w:tcBorders>
              <w:top w:val="single" w:sz="18" w:space="0" w:color="auto"/>
              <w:left w:val="single" w:sz="4" w:space="0" w:color="auto"/>
              <w:bottom w:val="single" w:sz="4" w:space="0" w:color="auto"/>
              <w:right w:val="single" w:sz="4" w:space="0" w:color="auto"/>
            </w:tcBorders>
            <w:vAlign w:val="center"/>
            <w:hideMark/>
          </w:tcPr>
          <w:p w:rsidR="00634089" w:rsidRPr="00634089" w:rsidRDefault="00634089" w:rsidP="00634089">
            <w:pPr>
              <w:rPr>
                <w:b/>
                <w:bCs/>
                <w:sz w:val="28"/>
                <w:szCs w:val="28"/>
                <w:lang w:eastAsia="en-US"/>
              </w:rPr>
            </w:pPr>
          </w:p>
        </w:tc>
        <w:tc>
          <w:tcPr>
            <w:tcW w:w="3296" w:type="dxa"/>
            <w:tcBorders>
              <w:top w:val="single" w:sz="4" w:space="0" w:color="auto"/>
              <w:left w:val="single" w:sz="4" w:space="0" w:color="auto"/>
              <w:bottom w:val="single" w:sz="4" w:space="0" w:color="auto"/>
              <w:right w:val="single" w:sz="4" w:space="0" w:color="auto"/>
            </w:tcBorders>
          </w:tcPr>
          <w:p w:rsidR="00634089" w:rsidRPr="00634089" w:rsidRDefault="00634089" w:rsidP="00634089">
            <w:pPr>
              <w:jc w:val="center"/>
              <w:rPr>
                <w:sz w:val="28"/>
                <w:szCs w:val="28"/>
                <w:lang w:eastAsia="en-US"/>
              </w:rPr>
            </w:pPr>
          </w:p>
          <w:p w:rsidR="00634089" w:rsidRPr="00634089" w:rsidRDefault="00634089" w:rsidP="00634089">
            <w:pPr>
              <w:rPr>
                <w:sz w:val="28"/>
                <w:szCs w:val="28"/>
                <w:lang w:eastAsia="en-US"/>
              </w:rPr>
            </w:pPr>
            <w:r w:rsidRPr="00634089">
              <w:rPr>
                <w:sz w:val="28"/>
                <w:szCs w:val="28"/>
                <w:lang w:eastAsia="en-US"/>
              </w:rPr>
              <w:t>«Наши мамы»</w:t>
            </w:r>
          </w:p>
        </w:tc>
        <w:tc>
          <w:tcPr>
            <w:tcW w:w="11588" w:type="dxa"/>
            <w:tcBorders>
              <w:top w:val="single" w:sz="4" w:space="0" w:color="auto"/>
              <w:left w:val="single" w:sz="4" w:space="0" w:color="auto"/>
              <w:bottom w:val="single" w:sz="4" w:space="0" w:color="auto"/>
              <w:right w:val="single" w:sz="4" w:space="0" w:color="auto"/>
            </w:tcBorders>
            <w:hideMark/>
          </w:tcPr>
          <w:p w:rsidR="00634089" w:rsidRPr="00634089" w:rsidRDefault="00634089" w:rsidP="00634089">
            <w:pPr>
              <w:rPr>
                <w:sz w:val="28"/>
                <w:szCs w:val="28"/>
                <w:lang w:eastAsia="en-US"/>
              </w:rPr>
            </w:pPr>
            <w:r w:rsidRPr="00634089">
              <w:rPr>
                <w:sz w:val="28"/>
                <w:szCs w:val="28"/>
                <w:lang w:eastAsia="en-US"/>
              </w:rPr>
              <w:t>Формирование элементарных представлений о близком родственнике – мамы. Развлечение «8 марта»</w:t>
            </w:r>
            <w:r w:rsidRPr="00634089">
              <w:rPr>
                <w:sz w:val="22"/>
                <w:szCs w:val="22"/>
                <w:lang w:eastAsia="en-US"/>
              </w:rPr>
              <w:t xml:space="preserve"> </w:t>
            </w:r>
            <w:r w:rsidRPr="00634089">
              <w:rPr>
                <w:sz w:val="28"/>
                <w:szCs w:val="28"/>
                <w:lang w:eastAsia="en-US"/>
              </w:rPr>
              <w:t>Организация всех видов детской деятельности  вокруг темы семьи, любви к маме, бабушке</w:t>
            </w:r>
          </w:p>
        </w:tc>
      </w:tr>
      <w:tr w:rsidR="00634089" w:rsidRPr="00634089" w:rsidTr="00E32A71">
        <w:trPr>
          <w:trHeight w:val="1134"/>
        </w:trPr>
        <w:tc>
          <w:tcPr>
            <w:tcW w:w="817" w:type="dxa"/>
            <w:vMerge/>
            <w:tcBorders>
              <w:top w:val="single" w:sz="18" w:space="0" w:color="auto"/>
              <w:left w:val="single" w:sz="4" w:space="0" w:color="auto"/>
              <w:bottom w:val="single" w:sz="4" w:space="0" w:color="auto"/>
              <w:right w:val="single" w:sz="4" w:space="0" w:color="auto"/>
            </w:tcBorders>
            <w:vAlign w:val="center"/>
            <w:hideMark/>
          </w:tcPr>
          <w:p w:rsidR="00634089" w:rsidRPr="00634089" w:rsidRDefault="00634089" w:rsidP="00634089">
            <w:pPr>
              <w:rPr>
                <w:b/>
                <w:bCs/>
                <w:sz w:val="28"/>
                <w:szCs w:val="28"/>
                <w:lang w:eastAsia="en-US"/>
              </w:rPr>
            </w:pPr>
          </w:p>
        </w:tc>
        <w:tc>
          <w:tcPr>
            <w:tcW w:w="3296" w:type="dxa"/>
            <w:tcBorders>
              <w:top w:val="single" w:sz="4" w:space="0" w:color="auto"/>
              <w:left w:val="single" w:sz="4" w:space="0" w:color="auto"/>
              <w:bottom w:val="single" w:sz="4" w:space="0" w:color="auto"/>
              <w:right w:val="single" w:sz="4" w:space="0" w:color="auto"/>
            </w:tcBorders>
          </w:tcPr>
          <w:p w:rsidR="00634089" w:rsidRPr="00634089" w:rsidRDefault="00634089" w:rsidP="00634089">
            <w:pPr>
              <w:rPr>
                <w:sz w:val="28"/>
                <w:szCs w:val="28"/>
                <w:lang w:eastAsia="en-US"/>
              </w:rPr>
            </w:pPr>
          </w:p>
          <w:p w:rsidR="00634089" w:rsidRPr="00634089" w:rsidRDefault="00634089" w:rsidP="00634089">
            <w:pPr>
              <w:rPr>
                <w:sz w:val="28"/>
                <w:szCs w:val="28"/>
                <w:lang w:eastAsia="en-US"/>
              </w:rPr>
            </w:pPr>
            <w:r w:rsidRPr="00634089">
              <w:rPr>
                <w:sz w:val="28"/>
                <w:szCs w:val="28"/>
                <w:lang w:eastAsia="en-US"/>
              </w:rPr>
              <w:t xml:space="preserve"> Весенние цветы» </w:t>
            </w:r>
          </w:p>
        </w:tc>
        <w:tc>
          <w:tcPr>
            <w:tcW w:w="11588" w:type="dxa"/>
            <w:tcBorders>
              <w:top w:val="single" w:sz="4" w:space="0" w:color="auto"/>
              <w:left w:val="single" w:sz="4" w:space="0" w:color="auto"/>
              <w:bottom w:val="single" w:sz="4" w:space="0" w:color="auto"/>
              <w:right w:val="single" w:sz="4" w:space="0" w:color="auto"/>
            </w:tcBorders>
          </w:tcPr>
          <w:p w:rsidR="00634089" w:rsidRPr="00634089" w:rsidRDefault="00634089" w:rsidP="00634089">
            <w:pPr>
              <w:rPr>
                <w:sz w:val="28"/>
                <w:szCs w:val="28"/>
                <w:lang w:eastAsia="en-US"/>
              </w:rPr>
            </w:pPr>
          </w:p>
          <w:p w:rsidR="00634089" w:rsidRPr="00634089" w:rsidRDefault="00634089" w:rsidP="00634089">
            <w:pPr>
              <w:rPr>
                <w:sz w:val="28"/>
                <w:szCs w:val="28"/>
                <w:lang w:eastAsia="en-US"/>
              </w:rPr>
            </w:pPr>
          </w:p>
        </w:tc>
      </w:tr>
      <w:tr w:rsidR="00634089" w:rsidRPr="00634089" w:rsidTr="00E32A71">
        <w:trPr>
          <w:trHeight w:val="1125"/>
        </w:trPr>
        <w:tc>
          <w:tcPr>
            <w:tcW w:w="817" w:type="dxa"/>
            <w:vMerge/>
            <w:tcBorders>
              <w:top w:val="single" w:sz="18" w:space="0" w:color="auto"/>
              <w:left w:val="single" w:sz="4" w:space="0" w:color="auto"/>
              <w:bottom w:val="single" w:sz="4" w:space="0" w:color="auto"/>
              <w:right w:val="single" w:sz="4" w:space="0" w:color="auto"/>
            </w:tcBorders>
            <w:vAlign w:val="center"/>
            <w:hideMark/>
          </w:tcPr>
          <w:p w:rsidR="00634089" w:rsidRPr="00634089" w:rsidRDefault="00634089" w:rsidP="00634089">
            <w:pPr>
              <w:rPr>
                <w:b/>
                <w:bCs/>
                <w:sz w:val="28"/>
                <w:szCs w:val="28"/>
                <w:lang w:eastAsia="en-US"/>
              </w:rPr>
            </w:pPr>
          </w:p>
        </w:tc>
        <w:tc>
          <w:tcPr>
            <w:tcW w:w="3296" w:type="dxa"/>
            <w:tcBorders>
              <w:top w:val="single" w:sz="4" w:space="0" w:color="auto"/>
              <w:left w:val="single" w:sz="4" w:space="0" w:color="auto"/>
              <w:bottom w:val="single" w:sz="18" w:space="0" w:color="auto"/>
              <w:right w:val="single" w:sz="4" w:space="0" w:color="auto"/>
            </w:tcBorders>
            <w:hideMark/>
          </w:tcPr>
          <w:p w:rsidR="00634089" w:rsidRPr="00634089" w:rsidRDefault="00634089" w:rsidP="00634089">
            <w:pPr>
              <w:rPr>
                <w:sz w:val="28"/>
                <w:szCs w:val="28"/>
                <w:lang w:eastAsia="en-US"/>
              </w:rPr>
            </w:pPr>
            <w:r w:rsidRPr="00634089">
              <w:rPr>
                <w:sz w:val="28"/>
                <w:szCs w:val="28"/>
                <w:lang w:eastAsia="en-US"/>
              </w:rPr>
              <w:t>«Дети и дорога»</w:t>
            </w:r>
          </w:p>
        </w:tc>
        <w:tc>
          <w:tcPr>
            <w:tcW w:w="11588" w:type="dxa"/>
            <w:tcBorders>
              <w:top w:val="single" w:sz="4" w:space="0" w:color="auto"/>
              <w:left w:val="single" w:sz="4" w:space="0" w:color="auto"/>
              <w:bottom w:val="single" w:sz="18" w:space="0" w:color="auto"/>
              <w:right w:val="single" w:sz="4" w:space="0" w:color="auto"/>
            </w:tcBorders>
          </w:tcPr>
          <w:p w:rsidR="00634089" w:rsidRPr="00634089" w:rsidRDefault="00634089" w:rsidP="00634089">
            <w:pPr>
              <w:rPr>
                <w:sz w:val="28"/>
                <w:szCs w:val="28"/>
                <w:lang w:eastAsia="en-US"/>
              </w:rPr>
            </w:pPr>
            <w:r w:rsidRPr="00634089">
              <w:rPr>
                <w:sz w:val="28"/>
                <w:szCs w:val="28"/>
                <w:lang w:eastAsia="en-US"/>
              </w:rPr>
              <w:t>Виды транспорта (наземный, водный, воздушный). Приспособление к климатическим и погодным условиям. Безопасность дорожного движения, познакомить с правилами.</w:t>
            </w:r>
          </w:p>
          <w:p w:rsidR="00634089" w:rsidRPr="00634089" w:rsidRDefault="00634089" w:rsidP="00634089">
            <w:pPr>
              <w:rPr>
                <w:sz w:val="28"/>
                <w:szCs w:val="28"/>
                <w:lang w:eastAsia="en-US"/>
              </w:rPr>
            </w:pPr>
          </w:p>
        </w:tc>
      </w:tr>
      <w:tr w:rsidR="00634089" w:rsidRPr="00634089" w:rsidTr="00E32A71">
        <w:trPr>
          <w:trHeight w:val="1181"/>
        </w:trPr>
        <w:tc>
          <w:tcPr>
            <w:tcW w:w="817" w:type="dxa"/>
            <w:vMerge w:val="restart"/>
            <w:tcBorders>
              <w:top w:val="single" w:sz="18" w:space="0" w:color="auto"/>
              <w:left w:val="single" w:sz="4" w:space="0" w:color="auto"/>
              <w:bottom w:val="single" w:sz="18" w:space="0" w:color="auto"/>
              <w:right w:val="single" w:sz="4" w:space="0" w:color="auto"/>
            </w:tcBorders>
            <w:textDirection w:val="btLr"/>
            <w:hideMark/>
          </w:tcPr>
          <w:p w:rsidR="00634089" w:rsidRPr="00634089" w:rsidRDefault="00634089" w:rsidP="00634089">
            <w:pPr>
              <w:spacing w:before="100" w:beforeAutospacing="1" w:after="100" w:afterAutospacing="1"/>
              <w:ind w:left="113" w:right="113"/>
              <w:jc w:val="center"/>
              <w:outlineLvl w:val="1"/>
              <w:rPr>
                <w:b/>
                <w:bCs/>
                <w:sz w:val="28"/>
                <w:szCs w:val="28"/>
                <w:lang w:eastAsia="en-US"/>
              </w:rPr>
            </w:pPr>
            <w:r w:rsidRPr="00634089">
              <w:rPr>
                <w:b/>
                <w:bCs/>
                <w:sz w:val="28"/>
                <w:szCs w:val="28"/>
                <w:lang w:eastAsia="en-US"/>
              </w:rPr>
              <w:lastRenderedPageBreak/>
              <w:t>апрель</w:t>
            </w:r>
          </w:p>
        </w:tc>
        <w:tc>
          <w:tcPr>
            <w:tcW w:w="3296" w:type="dxa"/>
            <w:tcBorders>
              <w:top w:val="single" w:sz="18" w:space="0" w:color="auto"/>
              <w:left w:val="single" w:sz="4" w:space="0" w:color="auto"/>
              <w:bottom w:val="single" w:sz="4" w:space="0" w:color="auto"/>
              <w:right w:val="single" w:sz="4" w:space="0" w:color="auto"/>
            </w:tcBorders>
            <w:hideMark/>
          </w:tcPr>
          <w:p w:rsidR="00634089" w:rsidRPr="00634089" w:rsidRDefault="00634089" w:rsidP="00634089">
            <w:pPr>
              <w:rPr>
                <w:sz w:val="28"/>
                <w:szCs w:val="28"/>
                <w:lang w:eastAsia="en-US"/>
              </w:rPr>
            </w:pPr>
            <w:r w:rsidRPr="00634089">
              <w:rPr>
                <w:sz w:val="28"/>
                <w:szCs w:val="28"/>
                <w:lang w:eastAsia="en-US"/>
              </w:rPr>
              <w:t xml:space="preserve"> «Наш дом»</w:t>
            </w:r>
          </w:p>
        </w:tc>
        <w:tc>
          <w:tcPr>
            <w:tcW w:w="11588" w:type="dxa"/>
            <w:tcBorders>
              <w:top w:val="single" w:sz="18" w:space="0" w:color="auto"/>
              <w:left w:val="single" w:sz="4" w:space="0" w:color="auto"/>
              <w:bottom w:val="single" w:sz="4" w:space="0" w:color="auto"/>
              <w:right w:val="single" w:sz="4" w:space="0" w:color="auto"/>
            </w:tcBorders>
          </w:tcPr>
          <w:p w:rsidR="00634089" w:rsidRPr="00634089" w:rsidRDefault="00634089" w:rsidP="00634089">
            <w:pPr>
              <w:rPr>
                <w:sz w:val="28"/>
                <w:szCs w:val="28"/>
                <w:lang w:eastAsia="en-US"/>
              </w:rPr>
            </w:pPr>
          </w:p>
          <w:p w:rsidR="00634089" w:rsidRPr="00634089" w:rsidRDefault="00634089" w:rsidP="00634089">
            <w:pPr>
              <w:rPr>
                <w:sz w:val="28"/>
                <w:szCs w:val="28"/>
                <w:lang w:eastAsia="en-US"/>
              </w:rPr>
            </w:pPr>
          </w:p>
        </w:tc>
      </w:tr>
      <w:tr w:rsidR="00634089" w:rsidRPr="00634089" w:rsidTr="00E32A71">
        <w:trPr>
          <w:trHeight w:val="1134"/>
        </w:trPr>
        <w:tc>
          <w:tcPr>
            <w:tcW w:w="817" w:type="dxa"/>
            <w:vMerge/>
            <w:tcBorders>
              <w:top w:val="single" w:sz="18" w:space="0" w:color="auto"/>
              <w:left w:val="single" w:sz="4" w:space="0" w:color="auto"/>
              <w:bottom w:val="single" w:sz="18" w:space="0" w:color="auto"/>
              <w:right w:val="single" w:sz="4" w:space="0" w:color="auto"/>
            </w:tcBorders>
            <w:vAlign w:val="center"/>
            <w:hideMark/>
          </w:tcPr>
          <w:p w:rsidR="00634089" w:rsidRPr="00634089" w:rsidRDefault="00634089" w:rsidP="00634089">
            <w:pPr>
              <w:rPr>
                <w:b/>
                <w:bCs/>
                <w:sz w:val="28"/>
                <w:szCs w:val="28"/>
                <w:lang w:eastAsia="en-US"/>
              </w:rPr>
            </w:pPr>
          </w:p>
        </w:tc>
        <w:tc>
          <w:tcPr>
            <w:tcW w:w="3296" w:type="dxa"/>
            <w:tcBorders>
              <w:top w:val="single" w:sz="4" w:space="0" w:color="auto"/>
              <w:left w:val="single" w:sz="4" w:space="0" w:color="auto"/>
              <w:bottom w:val="single" w:sz="4" w:space="0" w:color="auto"/>
              <w:right w:val="single" w:sz="4" w:space="0" w:color="auto"/>
            </w:tcBorders>
            <w:hideMark/>
          </w:tcPr>
          <w:p w:rsidR="00634089" w:rsidRPr="00634089" w:rsidRDefault="00634089" w:rsidP="00634089">
            <w:pPr>
              <w:ind w:left="34"/>
              <w:rPr>
                <w:sz w:val="28"/>
                <w:szCs w:val="28"/>
                <w:lang w:eastAsia="en-US"/>
              </w:rPr>
            </w:pPr>
            <w:r w:rsidRPr="00634089">
              <w:rPr>
                <w:sz w:val="28"/>
                <w:szCs w:val="28"/>
                <w:lang w:eastAsia="en-US"/>
              </w:rPr>
              <w:t>Мебель в нашей группе</w:t>
            </w:r>
          </w:p>
        </w:tc>
        <w:tc>
          <w:tcPr>
            <w:tcW w:w="11588" w:type="dxa"/>
            <w:tcBorders>
              <w:top w:val="single" w:sz="4" w:space="0" w:color="auto"/>
              <w:left w:val="single" w:sz="4" w:space="0" w:color="auto"/>
              <w:bottom w:val="single" w:sz="4" w:space="0" w:color="auto"/>
              <w:right w:val="single" w:sz="4" w:space="0" w:color="auto"/>
            </w:tcBorders>
            <w:hideMark/>
          </w:tcPr>
          <w:p w:rsidR="00634089" w:rsidRPr="00634089" w:rsidRDefault="00634089" w:rsidP="00634089">
            <w:pPr>
              <w:rPr>
                <w:sz w:val="28"/>
                <w:szCs w:val="28"/>
                <w:lang w:eastAsia="en-US"/>
              </w:rPr>
            </w:pPr>
            <w:r w:rsidRPr="00634089">
              <w:rPr>
                <w:sz w:val="28"/>
                <w:szCs w:val="28"/>
                <w:lang w:eastAsia="en-US"/>
              </w:rPr>
              <w:t>Учить детей различать и называть предметы мебели, рассказать об их назначении, развивать внимание, речь</w:t>
            </w:r>
          </w:p>
        </w:tc>
      </w:tr>
      <w:tr w:rsidR="00634089" w:rsidRPr="00634089" w:rsidTr="00E32A71">
        <w:trPr>
          <w:trHeight w:val="1134"/>
        </w:trPr>
        <w:tc>
          <w:tcPr>
            <w:tcW w:w="817" w:type="dxa"/>
            <w:vMerge/>
            <w:tcBorders>
              <w:top w:val="single" w:sz="18" w:space="0" w:color="auto"/>
              <w:left w:val="single" w:sz="4" w:space="0" w:color="auto"/>
              <w:bottom w:val="single" w:sz="18" w:space="0" w:color="auto"/>
              <w:right w:val="single" w:sz="4" w:space="0" w:color="auto"/>
            </w:tcBorders>
            <w:vAlign w:val="center"/>
            <w:hideMark/>
          </w:tcPr>
          <w:p w:rsidR="00634089" w:rsidRPr="00634089" w:rsidRDefault="00634089" w:rsidP="00634089">
            <w:pPr>
              <w:rPr>
                <w:b/>
                <w:bCs/>
                <w:sz w:val="28"/>
                <w:szCs w:val="28"/>
                <w:lang w:eastAsia="en-US"/>
              </w:rPr>
            </w:pPr>
          </w:p>
        </w:tc>
        <w:tc>
          <w:tcPr>
            <w:tcW w:w="3296" w:type="dxa"/>
            <w:tcBorders>
              <w:top w:val="single" w:sz="4" w:space="0" w:color="auto"/>
              <w:left w:val="single" w:sz="4" w:space="0" w:color="auto"/>
              <w:bottom w:val="single" w:sz="4" w:space="0" w:color="auto"/>
              <w:right w:val="single" w:sz="4" w:space="0" w:color="auto"/>
            </w:tcBorders>
            <w:hideMark/>
          </w:tcPr>
          <w:p w:rsidR="00634089" w:rsidRPr="00634089" w:rsidRDefault="00634089" w:rsidP="00634089">
            <w:pPr>
              <w:rPr>
                <w:sz w:val="28"/>
                <w:szCs w:val="28"/>
                <w:lang w:eastAsia="en-US"/>
              </w:rPr>
            </w:pPr>
            <w:r w:rsidRPr="00634089">
              <w:rPr>
                <w:sz w:val="28"/>
                <w:szCs w:val="28"/>
                <w:lang w:eastAsia="en-US"/>
              </w:rPr>
              <w:t>«Удивительный и волшебный мир книги»</w:t>
            </w:r>
          </w:p>
        </w:tc>
        <w:tc>
          <w:tcPr>
            <w:tcW w:w="11588" w:type="dxa"/>
            <w:tcBorders>
              <w:top w:val="single" w:sz="4" w:space="0" w:color="auto"/>
              <w:left w:val="single" w:sz="4" w:space="0" w:color="auto"/>
              <w:bottom w:val="single" w:sz="4" w:space="0" w:color="auto"/>
              <w:right w:val="single" w:sz="4" w:space="0" w:color="auto"/>
            </w:tcBorders>
          </w:tcPr>
          <w:p w:rsidR="00634089" w:rsidRPr="00634089" w:rsidRDefault="00634089" w:rsidP="00634089">
            <w:pPr>
              <w:rPr>
                <w:sz w:val="28"/>
                <w:szCs w:val="28"/>
                <w:lang w:eastAsia="en-US"/>
              </w:rPr>
            </w:pPr>
            <w:r w:rsidRPr="00634089">
              <w:rPr>
                <w:sz w:val="28"/>
                <w:szCs w:val="28"/>
                <w:lang w:eastAsia="en-US"/>
              </w:rPr>
              <w:t>Развитие интереса к книге. Чтение художественной литературы. Рассматривание иллюстраций к произведениям</w:t>
            </w:r>
          </w:p>
          <w:p w:rsidR="00634089" w:rsidRPr="00634089" w:rsidRDefault="00634089" w:rsidP="00634089">
            <w:pPr>
              <w:rPr>
                <w:sz w:val="28"/>
                <w:szCs w:val="28"/>
                <w:lang w:eastAsia="en-US"/>
              </w:rPr>
            </w:pPr>
          </w:p>
          <w:p w:rsidR="00634089" w:rsidRPr="00634089" w:rsidRDefault="00634089" w:rsidP="00634089">
            <w:pPr>
              <w:rPr>
                <w:sz w:val="28"/>
                <w:szCs w:val="28"/>
                <w:lang w:eastAsia="en-US"/>
              </w:rPr>
            </w:pPr>
          </w:p>
        </w:tc>
      </w:tr>
      <w:tr w:rsidR="00634089" w:rsidRPr="00634089" w:rsidTr="00E32A71">
        <w:trPr>
          <w:trHeight w:val="696"/>
        </w:trPr>
        <w:tc>
          <w:tcPr>
            <w:tcW w:w="817" w:type="dxa"/>
            <w:vMerge/>
            <w:tcBorders>
              <w:top w:val="single" w:sz="18" w:space="0" w:color="auto"/>
              <w:left w:val="single" w:sz="4" w:space="0" w:color="auto"/>
              <w:bottom w:val="single" w:sz="18" w:space="0" w:color="auto"/>
              <w:right w:val="single" w:sz="4" w:space="0" w:color="auto"/>
            </w:tcBorders>
            <w:vAlign w:val="center"/>
            <w:hideMark/>
          </w:tcPr>
          <w:p w:rsidR="00634089" w:rsidRPr="00634089" w:rsidRDefault="00634089" w:rsidP="00634089">
            <w:pPr>
              <w:rPr>
                <w:b/>
                <w:bCs/>
                <w:sz w:val="28"/>
                <w:szCs w:val="28"/>
                <w:lang w:eastAsia="en-US"/>
              </w:rPr>
            </w:pPr>
          </w:p>
        </w:tc>
        <w:tc>
          <w:tcPr>
            <w:tcW w:w="3296" w:type="dxa"/>
            <w:tcBorders>
              <w:top w:val="single" w:sz="4" w:space="0" w:color="auto"/>
              <w:left w:val="single" w:sz="4" w:space="0" w:color="auto"/>
              <w:bottom w:val="single" w:sz="18" w:space="0" w:color="auto"/>
              <w:right w:val="single" w:sz="4" w:space="0" w:color="auto"/>
            </w:tcBorders>
            <w:hideMark/>
          </w:tcPr>
          <w:p w:rsidR="00634089" w:rsidRPr="00634089" w:rsidRDefault="00634089" w:rsidP="00634089">
            <w:pPr>
              <w:rPr>
                <w:sz w:val="28"/>
                <w:szCs w:val="28"/>
                <w:lang w:eastAsia="en-US"/>
              </w:rPr>
            </w:pPr>
            <w:r w:rsidRPr="00634089">
              <w:rPr>
                <w:sz w:val="28"/>
                <w:szCs w:val="28"/>
                <w:lang w:eastAsia="en-US"/>
              </w:rPr>
              <w:t>«Деревья весной»</w:t>
            </w:r>
          </w:p>
        </w:tc>
        <w:tc>
          <w:tcPr>
            <w:tcW w:w="11588" w:type="dxa"/>
            <w:tcBorders>
              <w:top w:val="single" w:sz="4" w:space="0" w:color="auto"/>
              <w:left w:val="single" w:sz="4" w:space="0" w:color="auto"/>
              <w:bottom w:val="single" w:sz="18" w:space="0" w:color="auto"/>
              <w:right w:val="single" w:sz="4" w:space="0" w:color="auto"/>
            </w:tcBorders>
          </w:tcPr>
          <w:p w:rsidR="00634089" w:rsidRPr="00634089" w:rsidRDefault="00634089" w:rsidP="00634089">
            <w:pPr>
              <w:rPr>
                <w:sz w:val="28"/>
                <w:szCs w:val="28"/>
                <w:lang w:eastAsia="en-US"/>
              </w:rPr>
            </w:pPr>
          </w:p>
        </w:tc>
      </w:tr>
      <w:tr w:rsidR="00634089" w:rsidRPr="00634089" w:rsidTr="00E32A71">
        <w:trPr>
          <w:trHeight w:val="976"/>
        </w:trPr>
        <w:tc>
          <w:tcPr>
            <w:tcW w:w="817" w:type="dxa"/>
            <w:vMerge w:val="restart"/>
            <w:tcBorders>
              <w:top w:val="single" w:sz="18" w:space="0" w:color="auto"/>
              <w:left w:val="single" w:sz="4" w:space="0" w:color="auto"/>
              <w:bottom w:val="single" w:sz="4" w:space="0" w:color="auto"/>
              <w:right w:val="single" w:sz="18" w:space="0" w:color="auto"/>
            </w:tcBorders>
            <w:textDirection w:val="btLr"/>
            <w:hideMark/>
          </w:tcPr>
          <w:p w:rsidR="00634089" w:rsidRPr="00634089" w:rsidRDefault="00634089" w:rsidP="00634089">
            <w:pPr>
              <w:spacing w:before="100" w:beforeAutospacing="1" w:after="100" w:afterAutospacing="1"/>
              <w:ind w:left="113" w:right="113"/>
              <w:jc w:val="center"/>
              <w:outlineLvl w:val="1"/>
              <w:rPr>
                <w:b/>
                <w:bCs/>
                <w:sz w:val="28"/>
                <w:szCs w:val="28"/>
                <w:lang w:eastAsia="en-US"/>
              </w:rPr>
            </w:pPr>
            <w:r w:rsidRPr="00634089">
              <w:rPr>
                <w:b/>
                <w:bCs/>
                <w:sz w:val="28"/>
                <w:szCs w:val="28"/>
                <w:lang w:eastAsia="en-US"/>
              </w:rPr>
              <w:t>май</w:t>
            </w:r>
          </w:p>
        </w:tc>
        <w:tc>
          <w:tcPr>
            <w:tcW w:w="3296" w:type="dxa"/>
            <w:tcBorders>
              <w:top w:val="single" w:sz="18" w:space="0" w:color="auto"/>
              <w:left w:val="single" w:sz="18" w:space="0" w:color="auto"/>
              <w:bottom w:val="single" w:sz="4" w:space="0" w:color="auto"/>
              <w:right w:val="single" w:sz="4" w:space="0" w:color="auto"/>
            </w:tcBorders>
            <w:hideMark/>
          </w:tcPr>
          <w:p w:rsidR="00634089" w:rsidRPr="00634089" w:rsidRDefault="00634089" w:rsidP="00634089">
            <w:pPr>
              <w:rPr>
                <w:sz w:val="28"/>
                <w:szCs w:val="28"/>
                <w:lang w:eastAsia="en-US"/>
              </w:rPr>
            </w:pPr>
            <w:r w:rsidRPr="00634089">
              <w:rPr>
                <w:sz w:val="28"/>
                <w:szCs w:val="28"/>
                <w:lang w:eastAsia="en-US"/>
              </w:rPr>
              <w:t>«Дикие животные весной»</w:t>
            </w:r>
          </w:p>
        </w:tc>
        <w:tc>
          <w:tcPr>
            <w:tcW w:w="11588" w:type="dxa"/>
            <w:tcBorders>
              <w:top w:val="single" w:sz="18" w:space="0" w:color="auto"/>
              <w:left w:val="single" w:sz="4" w:space="0" w:color="auto"/>
              <w:bottom w:val="single" w:sz="4" w:space="0" w:color="auto"/>
              <w:right w:val="single" w:sz="4" w:space="0" w:color="auto"/>
            </w:tcBorders>
            <w:hideMark/>
          </w:tcPr>
          <w:p w:rsidR="00634089" w:rsidRPr="00634089" w:rsidRDefault="00634089" w:rsidP="00634089">
            <w:pPr>
              <w:rPr>
                <w:sz w:val="28"/>
                <w:szCs w:val="28"/>
                <w:lang w:eastAsia="en-US"/>
              </w:rPr>
            </w:pPr>
            <w:r w:rsidRPr="00634089">
              <w:rPr>
                <w:sz w:val="28"/>
                <w:szCs w:val="22"/>
                <w:lang w:eastAsia="en-US"/>
              </w:rPr>
              <w:t>Расширить знания о животных. Знакомить с некоторыми особенностями поведения животных весной. Дать представления о живой и неживой природе</w:t>
            </w:r>
          </w:p>
        </w:tc>
      </w:tr>
      <w:tr w:rsidR="00634089" w:rsidRPr="00634089" w:rsidTr="00E32A71">
        <w:trPr>
          <w:trHeight w:val="841"/>
        </w:trPr>
        <w:tc>
          <w:tcPr>
            <w:tcW w:w="817" w:type="dxa"/>
            <w:vMerge/>
            <w:tcBorders>
              <w:top w:val="single" w:sz="18" w:space="0" w:color="auto"/>
              <w:left w:val="single" w:sz="4" w:space="0" w:color="auto"/>
              <w:bottom w:val="single" w:sz="4" w:space="0" w:color="auto"/>
              <w:right w:val="single" w:sz="18" w:space="0" w:color="auto"/>
            </w:tcBorders>
            <w:vAlign w:val="center"/>
            <w:hideMark/>
          </w:tcPr>
          <w:p w:rsidR="00634089" w:rsidRPr="00634089" w:rsidRDefault="00634089" w:rsidP="00634089">
            <w:pPr>
              <w:rPr>
                <w:b/>
                <w:bCs/>
                <w:sz w:val="28"/>
                <w:szCs w:val="28"/>
                <w:lang w:eastAsia="en-US"/>
              </w:rPr>
            </w:pPr>
          </w:p>
        </w:tc>
        <w:tc>
          <w:tcPr>
            <w:tcW w:w="3296" w:type="dxa"/>
            <w:tcBorders>
              <w:top w:val="single" w:sz="4" w:space="0" w:color="auto"/>
              <w:left w:val="single" w:sz="18" w:space="0" w:color="auto"/>
              <w:bottom w:val="single" w:sz="4" w:space="0" w:color="auto"/>
              <w:right w:val="single" w:sz="4" w:space="0" w:color="auto"/>
            </w:tcBorders>
            <w:hideMark/>
          </w:tcPr>
          <w:p w:rsidR="00634089" w:rsidRPr="00634089" w:rsidRDefault="00634089" w:rsidP="00634089">
            <w:pPr>
              <w:rPr>
                <w:sz w:val="28"/>
                <w:szCs w:val="28"/>
                <w:lang w:eastAsia="en-US"/>
              </w:rPr>
            </w:pPr>
            <w:r w:rsidRPr="00634089">
              <w:rPr>
                <w:sz w:val="28"/>
                <w:szCs w:val="22"/>
                <w:lang w:eastAsia="en-US"/>
              </w:rPr>
              <w:t>«Водичка, водичка!»</w:t>
            </w:r>
            <w:r w:rsidRPr="00634089">
              <w:rPr>
                <w:sz w:val="28"/>
                <w:szCs w:val="28"/>
                <w:lang w:eastAsia="en-US"/>
              </w:rPr>
              <w:t xml:space="preserve"> </w:t>
            </w:r>
          </w:p>
        </w:tc>
        <w:tc>
          <w:tcPr>
            <w:tcW w:w="11588" w:type="dxa"/>
            <w:tcBorders>
              <w:top w:val="single" w:sz="4" w:space="0" w:color="auto"/>
              <w:left w:val="single" w:sz="4" w:space="0" w:color="auto"/>
              <w:bottom w:val="single" w:sz="4" w:space="0" w:color="auto"/>
              <w:right w:val="single" w:sz="4" w:space="0" w:color="auto"/>
            </w:tcBorders>
            <w:hideMark/>
          </w:tcPr>
          <w:p w:rsidR="00634089" w:rsidRPr="00634089" w:rsidRDefault="00634089" w:rsidP="00634089">
            <w:pPr>
              <w:rPr>
                <w:sz w:val="28"/>
                <w:szCs w:val="28"/>
                <w:lang w:eastAsia="en-US"/>
              </w:rPr>
            </w:pPr>
            <w:r w:rsidRPr="00634089">
              <w:rPr>
                <w:sz w:val="28"/>
                <w:szCs w:val="22"/>
                <w:lang w:eastAsia="en-US"/>
              </w:rPr>
              <w:t>Значение воды в жизни человека и природы.  Расширять представления детей о живой и неживой природе.</w:t>
            </w:r>
          </w:p>
        </w:tc>
      </w:tr>
      <w:tr w:rsidR="00634089" w:rsidRPr="00634089" w:rsidTr="00E32A71">
        <w:trPr>
          <w:trHeight w:val="555"/>
        </w:trPr>
        <w:tc>
          <w:tcPr>
            <w:tcW w:w="817" w:type="dxa"/>
            <w:vMerge/>
            <w:tcBorders>
              <w:top w:val="single" w:sz="18" w:space="0" w:color="auto"/>
              <w:left w:val="single" w:sz="4" w:space="0" w:color="auto"/>
              <w:bottom w:val="single" w:sz="4" w:space="0" w:color="auto"/>
              <w:right w:val="single" w:sz="18" w:space="0" w:color="auto"/>
            </w:tcBorders>
            <w:vAlign w:val="center"/>
            <w:hideMark/>
          </w:tcPr>
          <w:p w:rsidR="00634089" w:rsidRPr="00634089" w:rsidRDefault="00634089" w:rsidP="00634089">
            <w:pPr>
              <w:rPr>
                <w:b/>
                <w:bCs/>
                <w:sz w:val="28"/>
                <w:szCs w:val="28"/>
                <w:lang w:eastAsia="en-US"/>
              </w:rPr>
            </w:pPr>
          </w:p>
        </w:tc>
        <w:tc>
          <w:tcPr>
            <w:tcW w:w="3296" w:type="dxa"/>
            <w:tcBorders>
              <w:top w:val="single" w:sz="4" w:space="0" w:color="auto"/>
              <w:left w:val="single" w:sz="18" w:space="0" w:color="auto"/>
              <w:bottom w:val="single" w:sz="4" w:space="0" w:color="auto"/>
              <w:right w:val="single" w:sz="4" w:space="0" w:color="auto"/>
            </w:tcBorders>
            <w:hideMark/>
          </w:tcPr>
          <w:p w:rsidR="00634089" w:rsidRPr="00634089" w:rsidRDefault="00634089" w:rsidP="00634089">
            <w:pPr>
              <w:rPr>
                <w:sz w:val="28"/>
                <w:szCs w:val="28"/>
                <w:lang w:eastAsia="en-US"/>
              </w:rPr>
            </w:pPr>
            <w:r w:rsidRPr="00634089">
              <w:rPr>
                <w:sz w:val="28"/>
                <w:szCs w:val="28"/>
                <w:lang w:eastAsia="en-US"/>
              </w:rPr>
              <w:t>Насекомые</w:t>
            </w:r>
          </w:p>
        </w:tc>
        <w:tc>
          <w:tcPr>
            <w:tcW w:w="11588" w:type="dxa"/>
            <w:tcBorders>
              <w:top w:val="single" w:sz="4" w:space="0" w:color="auto"/>
              <w:left w:val="single" w:sz="4" w:space="0" w:color="auto"/>
              <w:bottom w:val="single" w:sz="4" w:space="0" w:color="auto"/>
              <w:right w:val="single" w:sz="4" w:space="0" w:color="auto"/>
            </w:tcBorders>
          </w:tcPr>
          <w:p w:rsidR="00634089" w:rsidRPr="00634089" w:rsidRDefault="00634089" w:rsidP="00634089">
            <w:pPr>
              <w:rPr>
                <w:sz w:val="28"/>
                <w:szCs w:val="28"/>
                <w:lang w:eastAsia="en-US"/>
              </w:rPr>
            </w:pPr>
          </w:p>
        </w:tc>
      </w:tr>
      <w:tr w:rsidR="00634089" w:rsidRPr="00634089" w:rsidTr="00E32A71">
        <w:trPr>
          <w:trHeight w:val="704"/>
        </w:trPr>
        <w:tc>
          <w:tcPr>
            <w:tcW w:w="817" w:type="dxa"/>
            <w:vMerge/>
            <w:tcBorders>
              <w:top w:val="single" w:sz="18" w:space="0" w:color="auto"/>
              <w:left w:val="single" w:sz="4" w:space="0" w:color="auto"/>
              <w:bottom w:val="single" w:sz="4" w:space="0" w:color="auto"/>
              <w:right w:val="single" w:sz="18" w:space="0" w:color="auto"/>
            </w:tcBorders>
            <w:vAlign w:val="center"/>
            <w:hideMark/>
          </w:tcPr>
          <w:p w:rsidR="00634089" w:rsidRPr="00634089" w:rsidRDefault="00634089" w:rsidP="00634089">
            <w:pPr>
              <w:rPr>
                <w:b/>
                <w:bCs/>
                <w:sz w:val="28"/>
                <w:szCs w:val="28"/>
                <w:lang w:eastAsia="en-US"/>
              </w:rPr>
            </w:pPr>
          </w:p>
        </w:tc>
        <w:tc>
          <w:tcPr>
            <w:tcW w:w="3296" w:type="dxa"/>
            <w:tcBorders>
              <w:top w:val="single" w:sz="4" w:space="0" w:color="auto"/>
              <w:left w:val="single" w:sz="18" w:space="0" w:color="auto"/>
              <w:bottom w:val="single" w:sz="4" w:space="0" w:color="auto"/>
              <w:right w:val="single" w:sz="4" w:space="0" w:color="auto"/>
            </w:tcBorders>
            <w:hideMark/>
          </w:tcPr>
          <w:p w:rsidR="00634089" w:rsidRPr="00634089" w:rsidRDefault="00634089" w:rsidP="00634089">
            <w:pPr>
              <w:rPr>
                <w:sz w:val="28"/>
                <w:szCs w:val="28"/>
                <w:lang w:eastAsia="en-US"/>
              </w:rPr>
            </w:pPr>
            <w:r w:rsidRPr="00634089">
              <w:rPr>
                <w:sz w:val="28"/>
                <w:szCs w:val="28"/>
                <w:lang w:eastAsia="en-US"/>
              </w:rPr>
              <w:t>«Здравствуй лето!»</w:t>
            </w:r>
          </w:p>
        </w:tc>
        <w:tc>
          <w:tcPr>
            <w:tcW w:w="11588" w:type="dxa"/>
            <w:tcBorders>
              <w:top w:val="single" w:sz="4" w:space="0" w:color="auto"/>
              <w:left w:val="single" w:sz="4" w:space="0" w:color="auto"/>
              <w:bottom w:val="single" w:sz="4" w:space="0" w:color="auto"/>
              <w:right w:val="single" w:sz="4" w:space="0" w:color="auto"/>
            </w:tcBorders>
          </w:tcPr>
          <w:p w:rsidR="00634089" w:rsidRPr="00634089" w:rsidRDefault="00634089" w:rsidP="00634089">
            <w:pPr>
              <w:rPr>
                <w:sz w:val="28"/>
                <w:szCs w:val="28"/>
                <w:lang w:eastAsia="en-US"/>
              </w:rPr>
            </w:pPr>
          </w:p>
        </w:tc>
      </w:tr>
    </w:tbl>
    <w:p w:rsidR="00144C2A" w:rsidRDefault="00144C2A" w:rsidP="001263FC">
      <w:pPr>
        <w:ind w:left="900"/>
        <w:jc w:val="center"/>
        <w:rPr>
          <w:b/>
          <w:sz w:val="28"/>
          <w:lang w:val="en-US"/>
        </w:rPr>
      </w:pPr>
    </w:p>
    <w:p w:rsidR="00FE4ACC" w:rsidRDefault="00FE4ACC" w:rsidP="001263FC">
      <w:pPr>
        <w:ind w:left="900"/>
        <w:jc w:val="center"/>
        <w:rPr>
          <w:b/>
          <w:sz w:val="28"/>
          <w:lang w:val="en-US"/>
        </w:rPr>
      </w:pPr>
    </w:p>
    <w:p w:rsidR="00FE4ACC" w:rsidRDefault="00FE4ACC" w:rsidP="001263FC">
      <w:pPr>
        <w:ind w:left="900"/>
        <w:jc w:val="center"/>
        <w:rPr>
          <w:b/>
          <w:sz w:val="28"/>
          <w:lang w:val="en-US"/>
        </w:rPr>
      </w:pPr>
    </w:p>
    <w:p w:rsidR="00FE4ACC" w:rsidRDefault="00FE4ACC" w:rsidP="001263FC">
      <w:pPr>
        <w:ind w:left="900"/>
        <w:jc w:val="center"/>
        <w:rPr>
          <w:b/>
          <w:sz w:val="28"/>
          <w:lang w:val="en-US"/>
        </w:rPr>
      </w:pPr>
    </w:p>
    <w:p w:rsidR="00FE4ACC" w:rsidRDefault="00FE4ACC" w:rsidP="001263FC">
      <w:pPr>
        <w:ind w:left="900"/>
        <w:jc w:val="center"/>
        <w:rPr>
          <w:b/>
          <w:sz w:val="28"/>
          <w:lang w:val="en-US"/>
        </w:rPr>
      </w:pPr>
    </w:p>
    <w:p w:rsidR="00FE4ACC" w:rsidRDefault="00FE4ACC" w:rsidP="001263FC">
      <w:pPr>
        <w:ind w:left="900"/>
        <w:jc w:val="center"/>
        <w:rPr>
          <w:b/>
          <w:sz w:val="28"/>
          <w:lang w:val="en-US"/>
        </w:rPr>
      </w:pPr>
    </w:p>
    <w:p w:rsidR="00FE4ACC" w:rsidRPr="00FE4ACC" w:rsidRDefault="00FE4ACC" w:rsidP="001263FC">
      <w:pPr>
        <w:ind w:left="900"/>
        <w:jc w:val="center"/>
        <w:rPr>
          <w:b/>
          <w:sz w:val="28"/>
          <w:lang w:val="en-US"/>
        </w:rPr>
      </w:pPr>
    </w:p>
    <w:p w:rsidR="00E32A71" w:rsidRDefault="00E32A71" w:rsidP="001263FC">
      <w:pPr>
        <w:ind w:left="900"/>
        <w:jc w:val="center"/>
        <w:rPr>
          <w:b/>
          <w:sz w:val="28"/>
        </w:rPr>
      </w:pPr>
    </w:p>
    <w:p w:rsidR="00FE4ACC" w:rsidRPr="00FE4ACC" w:rsidRDefault="00FE4ACC" w:rsidP="00FE4ACC">
      <w:pPr>
        <w:spacing w:after="200" w:line="276" w:lineRule="auto"/>
        <w:jc w:val="center"/>
        <w:rPr>
          <w:rFonts w:eastAsia="Calibri"/>
          <w:sz w:val="28"/>
          <w:szCs w:val="22"/>
          <w:lang w:eastAsia="en-US"/>
        </w:rPr>
      </w:pPr>
      <w:r w:rsidRPr="00FE4ACC">
        <w:rPr>
          <w:rFonts w:eastAsia="Calibri"/>
          <w:sz w:val="28"/>
          <w:szCs w:val="22"/>
          <w:lang w:eastAsia="en-US"/>
        </w:rPr>
        <w:lastRenderedPageBreak/>
        <w:t xml:space="preserve">Календарь событий  на </w:t>
      </w:r>
      <w:r w:rsidRPr="00FE4ACC">
        <w:rPr>
          <w:rFonts w:eastAsia="Calibri"/>
          <w:b/>
          <w:sz w:val="28"/>
          <w:szCs w:val="22"/>
          <w:lang w:eastAsia="en-US"/>
        </w:rPr>
        <w:t xml:space="preserve">2019 – 2020 </w:t>
      </w:r>
      <w:r w:rsidRPr="00FE4ACC">
        <w:rPr>
          <w:rFonts w:eastAsia="Calibri"/>
          <w:sz w:val="28"/>
          <w:szCs w:val="22"/>
          <w:lang w:eastAsia="en-US"/>
        </w:rPr>
        <w:t>учебный год</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811"/>
        <w:gridCol w:w="5670"/>
        <w:gridCol w:w="3261"/>
      </w:tblGrid>
      <w:tr w:rsidR="00770674" w:rsidRPr="00770674" w:rsidTr="00770674">
        <w:tc>
          <w:tcPr>
            <w:tcW w:w="709" w:type="dxa"/>
            <w:shd w:val="clear" w:color="auto" w:fill="auto"/>
          </w:tcPr>
          <w:p w:rsidR="00FE4ACC" w:rsidRPr="00770674" w:rsidRDefault="00FE4ACC" w:rsidP="00FE4ACC">
            <w:pPr>
              <w:rPr>
                <w:rFonts w:eastAsia="Calibri"/>
                <w:sz w:val="28"/>
                <w:szCs w:val="22"/>
                <w:lang w:eastAsia="en-US"/>
              </w:rPr>
            </w:pPr>
          </w:p>
        </w:tc>
        <w:tc>
          <w:tcPr>
            <w:tcW w:w="5811" w:type="dxa"/>
            <w:shd w:val="clear" w:color="auto" w:fill="auto"/>
          </w:tcPr>
          <w:p w:rsidR="00FE4ACC" w:rsidRPr="00770674" w:rsidRDefault="00FE4ACC" w:rsidP="00FE4ACC">
            <w:pPr>
              <w:rPr>
                <w:rFonts w:eastAsia="Calibri"/>
                <w:sz w:val="28"/>
                <w:szCs w:val="22"/>
                <w:lang w:eastAsia="en-US"/>
              </w:rPr>
            </w:pPr>
            <w:r w:rsidRPr="00770674">
              <w:rPr>
                <w:rFonts w:eastAsia="Calibri"/>
                <w:sz w:val="28"/>
                <w:szCs w:val="22"/>
                <w:lang w:eastAsia="en-US"/>
              </w:rPr>
              <w:t>Младший  и средний   дошкольный возраст</w:t>
            </w:r>
          </w:p>
        </w:tc>
        <w:tc>
          <w:tcPr>
            <w:tcW w:w="5670" w:type="dxa"/>
            <w:shd w:val="clear" w:color="auto" w:fill="auto"/>
          </w:tcPr>
          <w:p w:rsidR="00FE4ACC" w:rsidRPr="00770674" w:rsidRDefault="00FE4ACC" w:rsidP="00FE4ACC">
            <w:pPr>
              <w:rPr>
                <w:rFonts w:eastAsia="Calibri"/>
                <w:sz w:val="28"/>
                <w:szCs w:val="22"/>
                <w:lang w:eastAsia="en-US"/>
              </w:rPr>
            </w:pPr>
            <w:r w:rsidRPr="00770674">
              <w:rPr>
                <w:rFonts w:eastAsia="Calibri"/>
                <w:sz w:val="28"/>
                <w:szCs w:val="22"/>
                <w:lang w:eastAsia="en-US"/>
              </w:rPr>
              <w:t>Старший дошкольный возраст</w:t>
            </w:r>
          </w:p>
        </w:tc>
        <w:tc>
          <w:tcPr>
            <w:tcW w:w="3261" w:type="dxa"/>
            <w:shd w:val="clear" w:color="auto" w:fill="auto"/>
          </w:tcPr>
          <w:p w:rsidR="00FE4ACC" w:rsidRPr="00770674" w:rsidRDefault="00FE4ACC" w:rsidP="00FE4ACC">
            <w:pPr>
              <w:rPr>
                <w:rFonts w:eastAsia="Calibri"/>
                <w:sz w:val="28"/>
                <w:szCs w:val="22"/>
                <w:lang w:eastAsia="en-US"/>
              </w:rPr>
            </w:pPr>
            <w:r w:rsidRPr="00770674">
              <w:rPr>
                <w:rFonts w:eastAsia="Calibri"/>
                <w:sz w:val="28"/>
                <w:szCs w:val="22"/>
                <w:lang w:eastAsia="en-US"/>
              </w:rPr>
              <w:t xml:space="preserve">Акции </w:t>
            </w:r>
          </w:p>
        </w:tc>
      </w:tr>
      <w:tr w:rsidR="00770674" w:rsidRPr="00770674" w:rsidTr="00770674">
        <w:trPr>
          <w:cantSplit/>
          <w:trHeight w:val="2887"/>
        </w:trPr>
        <w:tc>
          <w:tcPr>
            <w:tcW w:w="709" w:type="dxa"/>
            <w:shd w:val="clear" w:color="auto" w:fill="auto"/>
            <w:textDirection w:val="btLr"/>
          </w:tcPr>
          <w:p w:rsidR="00FE4ACC" w:rsidRPr="00770674" w:rsidRDefault="00FE4ACC" w:rsidP="00770674">
            <w:pPr>
              <w:ind w:left="113" w:right="113"/>
              <w:rPr>
                <w:rFonts w:eastAsia="Calibri"/>
                <w:sz w:val="28"/>
                <w:szCs w:val="22"/>
                <w:lang w:eastAsia="en-US"/>
              </w:rPr>
            </w:pPr>
            <w:r w:rsidRPr="00770674">
              <w:rPr>
                <w:rFonts w:eastAsia="Calibri"/>
                <w:sz w:val="28"/>
                <w:szCs w:val="22"/>
                <w:lang w:eastAsia="en-US"/>
              </w:rPr>
              <w:t xml:space="preserve">Сентябрь </w:t>
            </w:r>
          </w:p>
        </w:tc>
        <w:tc>
          <w:tcPr>
            <w:tcW w:w="5811" w:type="dxa"/>
            <w:shd w:val="clear" w:color="auto" w:fill="auto"/>
          </w:tcPr>
          <w:p w:rsidR="00FE4ACC" w:rsidRPr="00770674" w:rsidRDefault="00FE4ACC" w:rsidP="00FE4ACC">
            <w:pPr>
              <w:rPr>
                <w:rFonts w:eastAsia="Calibri"/>
                <w:b/>
                <w:sz w:val="28"/>
                <w:szCs w:val="22"/>
                <w:lang w:eastAsia="en-US"/>
              </w:rPr>
            </w:pPr>
            <w:r w:rsidRPr="00770674">
              <w:rPr>
                <w:rFonts w:eastAsia="Calibri"/>
                <w:b/>
                <w:sz w:val="28"/>
                <w:szCs w:val="22"/>
                <w:lang w:eastAsia="en-US"/>
              </w:rPr>
              <w:t>«Вместе весело шагать!»</w:t>
            </w:r>
          </w:p>
        </w:tc>
        <w:tc>
          <w:tcPr>
            <w:tcW w:w="5670" w:type="dxa"/>
            <w:shd w:val="clear" w:color="auto" w:fill="auto"/>
          </w:tcPr>
          <w:p w:rsidR="00FE4ACC" w:rsidRPr="00770674" w:rsidRDefault="00FE4ACC" w:rsidP="00FE4ACC">
            <w:pPr>
              <w:rPr>
                <w:rFonts w:eastAsia="Calibri"/>
                <w:b/>
                <w:sz w:val="28"/>
                <w:szCs w:val="22"/>
                <w:lang w:eastAsia="en-US"/>
              </w:rPr>
            </w:pPr>
            <w:r w:rsidRPr="00770674">
              <w:rPr>
                <w:rFonts w:eastAsia="Calibri"/>
                <w:b/>
                <w:sz w:val="28"/>
                <w:szCs w:val="22"/>
                <w:lang w:eastAsia="en-US"/>
              </w:rPr>
              <w:t>«Детство – это ты и я. Дружба »</w:t>
            </w:r>
          </w:p>
          <w:p w:rsidR="00FE4ACC" w:rsidRPr="00770674" w:rsidRDefault="00FE4ACC" w:rsidP="00770674">
            <w:pPr>
              <w:jc w:val="both"/>
              <w:rPr>
                <w:rFonts w:eastAsia="Calibri"/>
                <w:sz w:val="28"/>
                <w:szCs w:val="22"/>
                <w:lang w:eastAsia="en-US"/>
              </w:rPr>
            </w:pPr>
            <w:r w:rsidRPr="00770674">
              <w:rPr>
                <w:rFonts w:eastAsia="Calibri"/>
                <w:sz w:val="28"/>
                <w:szCs w:val="22"/>
                <w:lang w:eastAsia="en-US"/>
              </w:rPr>
              <w:t xml:space="preserve">Разнообразить формы творческой, игровой, двигательной активности детей. </w:t>
            </w:r>
          </w:p>
          <w:p w:rsidR="00FE4ACC" w:rsidRPr="00770674" w:rsidRDefault="00FE4ACC" w:rsidP="00770674">
            <w:pPr>
              <w:jc w:val="both"/>
              <w:rPr>
                <w:rFonts w:eastAsia="Calibri"/>
                <w:sz w:val="28"/>
                <w:szCs w:val="22"/>
                <w:lang w:eastAsia="en-US"/>
              </w:rPr>
            </w:pPr>
            <w:r w:rsidRPr="00770674">
              <w:rPr>
                <w:rFonts w:eastAsia="Calibri"/>
                <w:sz w:val="28"/>
                <w:szCs w:val="22"/>
                <w:lang w:eastAsia="en-US"/>
              </w:rPr>
              <w:t>Формировать и сплачивать детский коллектив через совместную игровую деятельность. Развивать посредствам двигательных заданий память, внимание, логическое мышление, наблюдательность.</w:t>
            </w:r>
          </w:p>
          <w:p w:rsidR="00FE4ACC" w:rsidRPr="00770674" w:rsidRDefault="00FE4ACC" w:rsidP="00770674">
            <w:pPr>
              <w:jc w:val="both"/>
              <w:rPr>
                <w:rFonts w:eastAsia="Calibri"/>
                <w:sz w:val="28"/>
                <w:szCs w:val="22"/>
                <w:lang w:eastAsia="en-US"/>
              </w:rPr>
            </w:pPr>
            <w:r w:rsidRPr="00770674">
              <w:rPr>
                <w:rFonts w:eastAsia="Calibri"/>
                <w:sz w:val="28"/>
                <w:szCs w:val="22"/>
                <w:lang w:eastAsia="en-US"/>
              </w:rPr>
              <w:t>Воспитывать творческую активность и ответственность при выполнении коллективных заданий</w:t>
            </w:r>
          </w:p>
        </w:tc>
        <w:tc>
          <w:tcPr>
            <w:tcW w:w="3261" w:type="dxa"/>
            <w:shd w:val="clear" w:color="auto" w:fill="auto"/>
          </w:tcPr>
          <w:p w:rsidR="00FE4ACC" w:rsidRPr="00770674" w:rsidRDefault="00FE4ACC" w:rsidP="00FE4ACC">
            <w:pPr>
              <w:rPr>
                <w:rFonts w:eastAsia="Calibri"/>
                <w:sz w:val="28"/>
                <w:szCs w:val="22"/>
                <w:lang w:eastAsia="en-US"/>
              </w:rPr>
            </w:pPr>
          </w:p>
        </w:tc>
      </w:tr>
      <w:tr w:rsidR="00770674" w:rsidRPr="00770674" w:rsidTr="00770674">
        <w:trPr>
          <w:cantSplit/>
          <w:trHeight w:val="3331"/>
        </w:trPr>
        <w:tc>
          <w:tcPr>
            <w:tcW w:w="709" w:type="dxa"/>
            <w:shd w:val="clear" w:color="auto" w:fill="auto"/>
            <w:textDirection w:val="btLr"/>
          </w:tcPr>
          <w:p w:rsidR="00FE4ACC" w:rsidRPr="00770674" w:rsidRDefault="00FE4ACC" w:rsidP="00770674">
            <w:pPr>
              <w:ind w:left="113" w:right="113"/>
              <w:rPr>
                <w:rFonts w:eastAsia="Calibri"/>
                <w:sz w:val="28"/>
                <w:szCs w:val="22"/>
                <w:lang w:eastAsia="en-US"/>
              </w:rPr>
            </w:pPr>
            <w:r w:rsidRPr="00770674">
              <w:rPr>
                <w:rFonts w:eastAsia="Calibri"/>
                <w:sz w:val="28"/>
                <w:szCs w:val="22"/>
                <w:lang w:eastAsia="en-US"/>
              </w:rPr>
              <w:t>Октябрь</w:t>
            </w:r>
          </w:p>
        </w:tc>
        <w:tc>
          <w:tcPr>
            <w:tcW w:w="5811" w:type="dxa"/>
            <w:shd w:val="clear" w:color="auto" w:fill="auto"/>
          </w:tcPr>
          <w:p w:rsidR="00FE4ACC" w:rsidRPr="00770674" w:rsidRDefault="00FE4ACC" w:rsidP="00FE4ACC">
            <w:pPr>
              <w:rPr>
                <w:rFonts w:eastAsia="Calibri"/>
                <w:b/>
                <w:sz w:val="28"/>
                <w:szCs w:val="22"/>
                <w:lang w:eastAsia="en-US"/>
              </w:rPr>
            </w:pPr>
            <w:r w:rsidRPr="00770674">
              <w:rPr>
                <w:rFonts w:eastAsia="Calibri"/>
                <w:b/>
                <w:sz w:val="28"/>
                <w:szCs w:val="22"/>
                <w:lang w:eastAsia="en-US"/>
              </w:rPr>
              <w:t>«Здравствуй, осень!»</w:t>
            </w:r>
          </w:p>
          <w:p w:rsidR="00FE4ACC" w:rsidRPr="00770674" w:rsidRDefault="00FE4ACC" w:rsidP="00FE4ACC">
            <w:pPr>
              <w:rPr>
                <w:rFonts w:eastAsia="Calibri"/>
                <w:sz w:val="28"/>
                <w:szCs w:val="22"/>
                <w:lang w:eastAsia="en-US"/>
              </w:rPr>
            </w:pPr>
            <w:r w:rsidRPr="00770674">
              <w:rPr>
                <w:rFonts w:eastAsia="Calibri"/>
                <w:sz w:val="28"/>
                <w:szCs w:val="22"/>
                <w:lang w:eastAsia="en-US"/>
              </w:rPr>
              <w:t>Закрепление и расширение знаний детей об обобщающих понятиях. Учить классифицировать предметы. Познакомить со значением овощей и фруктов в питании.</w:t>
            </w:r>
          </w:p>
          <w:p w:rsidR="00FE4ACC" w:rsidRPr="00770674" w:rsidRDefault="00FE4ACC" w:rsidP="00FE4ACC">
            <w:pPr>
              <w:rPr>
                <w:rFonts w:eastAsia="Calibri"/>
                <w:sz w:val="28"/>
                <w:szCs w:val="22"/>
                <w:lang w:eastAsia="en-US"/>
              </w:rPr>
            </w:pPr>
            <w:r w:rsidRPr="00770674">
              <w:rPr>
                <w:rFonts w:eastAsia="Calibri"/>
                <w:sz w:val="28"/>
                <w:szCs w:val="22"/>
                <w:lang w:eastAsia="en-US"/>
              </w:rPr>
              <w:t>Закрепление и расширение знаний детей об обобщающих понятиях. Учить классифицировать предметы. Познакомить со значением грибов  и ягод в питании.</w:t>
            </w:r>
          </w:p>
        </w:tc>
        <w:tc>
          <w:tcPr>
            <w:tcW w:w="5670" w:type="dxa"/>
            <w:shd w:val="clear" w:color="auto" w:fill="auto"/>
          </w:tcPr>
          <w:p w:rsidR="00FE4ACC" w:rsidRPr="00770674" w:rsidRDefault="00FE4ACC" w:rsidP="00FE4ACC">
            <w:pPr>
              <w:rPr>
                <w:rFonts w:eastAsia="Calibri"/>
                <w:b/>
                <w:sz w:val="28"/>
                <w:szCs w:val="22"/>
                <w:lang w:eastAsia="en-US"/>
              </w:rPr>
            </w:pPr>
            <w:r w:rsidRPr="00770674">
              <w:rPr>
                <w:rFonts w:eastAsia="Calibri"/>
                <w:b/>
                <w:sz w:val="28"/>
                <w:szCs w:val="22"/>
                <w:lang w:eastAsia="en-US"/>
              </w:rPr>
              <w:t>«Здравствуй, осень!»</w:t>
            </w:r>
          </w:p>
          <w:p w:rsidR="00FE4ACC" w:rsidRPr="00770674" w:rsidRDefault="00FE4ACC" w:rsidP="00FE4ACC">
            <w:pPr>
              <w:rPr>
                <w:rFonts w:eastAsia="Calibri"/>
                <w:sz w:val="28"/>
                <w:szCs w:val="22"/>
                <w:lang w:eastAsia="en-US"/>
              </w:rPr>
            </w:pPr>
            <w:r w:rsidRPr="00770674">
              <w:rPr>
                <w:rFonts w:eastAsia="Calibri"/>
                <w:sz w:val="28"/>
                <w:szCs w:val="22"/>
                <w:lang w:eastAsia="en-US"/>
              </w:rPr>
              <w:t xml:space="preserve">Расширять представления детей о временах года. Цикличности смены времен года. </w:t>
            </w:r>
          </w:p>
          <w:p w:rsidR="00FE4ACC" w:rsidRPr="00770674" w:rsidRDefault="00FE4ACC" w:rsidP="00FE4ACC">
            <w:pPr>
              <w:rPr>
                <w:rFonts w:eastAsia="Calibri"/>
                <w:sz w:val="28"/>
                <w:szCs w:val="22"/>
                <w:lang w:eastAsia="en-US"/>
              </w:rPr>
            </w:pPr>
            <w:r w:rsidRPr="00770674">
              <w:rPr>
                <w:rFonts w:eastAsia="Calibri"/>
                <w:sz w:val="28"/>
                <w:szCs w:val="22"/>
                <w:lang w:eastAsia="en-US"/>
              </w:rPr>
              <w:t>Живая и неживая природа, изменения в природе осенью, деревья, кусты, грибы, экосистема «лес»</w:t>
            </w:r>
          </w:p>
          <w:p w:rsidR="00FE4ACC" w:rsidRPr="00770674" w:rsidRDefault="00FE4ACC" w:rsidP="00FE4ACC">
            <w:pPr>
              <w:rPr>
                <w:rFonts w:eastAsia="Calibri"/>
                <w:sz w:val="28"/>
                <w:szCs w:val="22"/>
                <w:lang w:eastAsia="en-US"/>
              </w:rPr>
            </w:pPr>
            <w:r w:rsidRPr="00770674">
              <w:rPr>
                <w:rFonts w:eastAsia="Calibri"/>
                <w:sz w:val="28"/>
                <w:szCs w:val="22"/>
                <w:lang w:eastAsia="en-US"/>
              </w:rPr>
              <w:t xml:space="preserve"> «Хочу все знать»</w:t>
            </w:r>
          </w:p>
          <w:p w:rsidR="00FE4ACC" w:rsidRPr="00770674" w:rsidRDefault="00FE4ACC" w:rsidP="00FE4ACC">
            <w:pPr>
              <w:rPr>
                <w:rFonts w:eastAsia="Calibri"/>
                <w:sz w:val="28"/>
                <w:szCs w:val="22"/>
                <w:lang w:eastAsia="en-US"/>
              </w:rPr>
            </w:pPr>
            <w:r w:rsidRPr="00770674">
              <w:rPr>
                <w:rFonts w:eastAsia="Calibri"/>
                <w:sz w:val="28"/>
                <w:szCs w:val="22"/>
                <w:lang w:eastAsia="en-US"/>
              </w:rPr>
              <w:t>Выполнение проектов на основе индивидуальных познавательных вопросов детей. Знакомство с разными источниками и способами получения информации, формами презентации результатов. Презентация индивидуальных проектов.</w:t>
            </w:r>
          </w:p>
          <w:p w:rsidR="00FE4ACC" w:rsidRPr="00770674" w:rsidRDefault="00FE4ACC" w:rsidP="00FE4ACC">
            <w:pPr>
              <w:rPr>
                <w:rFonts w:eastAsia="Calibri"/>
                <w:sz w:val="28"/>
                <w:szCs w:val="22"/>
                <w:lang w:eastAsia="en-US"/>
              </w:rPr>
            </w:pPr>
          </w:p>
        </w:tc>
        <w:tc>
          <w:tcPr>
            <w:tcW w:w="3261" w:type="dxa"/>
            <w:shd w:val="clear" w:color="auto" w:fill="auto"/>
          </w:tcPr>
          <w:p w:rsidR="00FE4ACC" w:rsidRPr="00770674" w:rsidRDefault="00FE4ACC" w:rsidP="00FE4ACC">
            <w:pPr>
              <w:rPr>
                <w:rFonts w:eastAsia="Calibri"/>
                <w:sz w:val="28"/>
                <w:szCs w:val="22"/>
                <w:lang w:eastAsia="en-US"/>
              </w:rPr>
            </w:pPr>
            <w:r w:rsidRPr="00770674">
              <w:rPr>
                <w:rFonts w:eastAsia="Calibri"/>
                <w:sz w:val="28"/>
                <w:szCs w:val="22"/>
                <w:lang w:eastAsia="en-US"/>
              </w:rPr>
              <w:t>«В наших сердцах нет безразличья…», посвященная дню пожилого человека</w:t>
            </w:r>
          </w:p>
          <w:p w:rsidR="00FE4ACC" w:rsidRPr="00770674" w:rsidRDefault="00FE4ACC" w:rsidP="00FE4ACC">
            <w:pPr>
              <w:rPr>
                <w:rFonts w:eastAsia="Calibri"/>
                <w:i/>
                <w:sz w:val="28"/>
                <w:szCs w:val="22"/>
                <w:lang w:eastAsia="en-US"/>
              </w:rPr>
            </w:pPr>
            <w:r w:rsidRPr="00770674">
              <w:rPr>
                <w:rFonts w:eastAsia="Calibri"/>
                <w:i/>
                <w:sz w:val="28"/>
                <w:szCs w:val="22"/>
                <w:lang w:eastAsia="en-US"/>
              </w:rPr>
              <w:t>Детские выступления в доме – интернате для престарелых, формирование подарков для пожилых людей (чай, сладости, творческие работы детей)</w:t>
            </w:r>
          </w:p>
        </w:tc>
      </w:tr>
      <w:tr w:rsidR="00770674" w:rsidRPr="00770674" w:rsidTr="00770674">
        <w:trPr>
          <w:cantSplit/>
          <w:trHeight w:val="2673"/>
        </w:trPr>
        <w:tc>
          <w:tcPr>
            <w:tcW w:w="709" w:type="dxa"/>
            <w:shd w:val="clear" w:color="auto" w:fill="auto"/>
            <w:textDirection w:val="btLr"/>
          </w:tcPr>
          <w:p w:rsidR="00FE4ACC" w:rsidRPr="00770674" w:rsidRDefault="00FE4ACC" w:rsidP="00770674">
            <w:pPr>
              <w:ind w:left="113" w:right="113"/>
              <w:rPr>
                <w:rFonts w:eastAsia="Calibri"/>
                <w:sz w:val="28"/>
                <w:szCs w:val="22"/>
                <w:lang w:eastAsia="en-US"/>
              </w:rPr>
            </w:pPr>
            <w:r w:rsidRPr="00770674">
              <w:rPr>
                <w:rFonts w:eastAsia="Calibri"/>
                <w:sz w:val="28"/>
                <w:szCs w:val="22"/>
                <w:lang w:eastAsia="en-US"/>
              </w:rPr>
              <w:lastRenderedPageBreak/>
              <w:t>Ноябрь</w:t>
            </w:r>
          </w:p>
        </w:tc>
        <w:tc>
          <w:tcPr>
            <w:tcW w:w="5811" w:type="dxa"/>
            <w:shd w:val="clear" w:color="auto" w:fill="auto"/>
          </w:tcPr>
          <w:p w:rsidR="00FE4ACC" w:rsidRPr="00770674" w:rsidRDefault="00FE4ACC" w:rsidP="00FE4ACC">
            <w:pPr>
              <w:rPr>
                <w:rFonts w:eastAsia="Calibri"/>
                <w:b/>
                <w:sz w:val="28"/>
                <w:szCs w:val="22"/>
                <w:lang w:eastAsia="en-US"/>
              </w:rPr>
            </w:pPr>
            <w:r w:rsidRPr="00770674">
              <w:rPr>
                <w:rFonts w:eastAsia="Calibri"/>
                <w:b/>
                <w:sz w:val="28"/>
                <w:szCs w:val="22"/>
                <w:lang w:eastAsia="en-US"/>
              </w:rPr>
              <w:t>«Город, в котором я живу. Моя семья»</w:t>
            </w:r>
          </w:p>
          <w:p w:rsidR="00FE4ACC" w:rsidRPr="00770674" w:rsidRDefault="00FE4ACC" w:rsidP="00FE4ACC">
            <w:pPr>
              <w:rPr>
                <w:rFonts w:eastAsia="Calibri"/>
                <w:sz w:val="28"/>
                <w:szCs w:val="22"/>
                <w:lang w:eastAsia="en-US"/>
              </w:rPr>
            </w:pPr>
            <w:r w:rsidRPr="00770674">
              <w:rPr>
                <w:sz w:val="28"/>
                <w:szCs w:val="22"/>
                <w:lang w:eastAsia="en-US"/>
              </w:rPr>
              <w:t>Развивать представления о своей семье. Представления о взрослых людях (внешнем виде, обязанностях, делах и поступках), доброжелательное отношение к близким.</w:t>
            </w:r>
          </w:p>
          <w:p w:rsidR="00FE4ACC" w:rsidRPr="00770674" w:rsidRDefault="00FE4ACC" w:rsidP="00FE4ACC">
            <w:pPr>
              <w:rPr>
                <w:rFonts w:eastAsia="Calibri"/>
                <w:sz w:val="28"/>
                <w:szCs w:val="22"/>
                <w:lang w:eastAsia="en-US"/>
              </w:rPr>
            </w:pPr>
            <w:r w:rsidRPr="00770674">
              <w:rPr>
                <w:sz w:val="28"/>
                <w:szCs w:val="28"/>
                <w:lang w:eastAsia="en-US"/>
              </w:rPr>
              <w:t>Знакомство с символическим смыслом некоторых символов и памятников города, архитектурные объекты, общественные учреждения – их назначение. История возникновения города. Природа нашего города.</w:t>
            </w:r>
          </w:p>
        </w:tc>
        <w:tc>
          <w:tcPr>
            <w:tcW w:w="5670" w:type="dxa"/>
            <w:shd w:val="clear" w:color="auto" w:fill="auto"/>
          </w:tcPr>
          <w:p w:rsidR="00FE4ACC" w:rsidRPr="00770674" w:rsidRDefault="00FE4ACC" w:rsidP="00FE4ACC">
            <w:pPr>
              <w:rPr>
                <w:rFonts w:eastAsia="Calibri"/>
                <w:sz w:val="28"/>
                <w:szCs w:val="22"/>
                <w:lang w:eastAsia="en-US"/>
              </w:rPr>
            </w:pPr>
            <w:r w:rsidRPr="00770674">
              <w:rPr>
                <w:rFonts w:eastAsia="Calibri"/>
                <w:sz w:val="28"/>
                <w:szCs w:val="22"/>
                <w:lang w:eastAsia="en-US"/>
              </w:rPr>
              <w:t>«</w:t>
            </w:r>
            <w:r w:rsidRPr="00770674">
              <w:rPr>
                <w:rFonts w:eastAsia="Calibri"/>
                <w:b/>
                <w:sz w:val="28"/>
                <w:szCs w:val="22"/>
                <w:lang w:eastAsia="en-US"/>
              </w:rPr>
              <w:t>Моя малая родина. Моя семья</w:t>
            </w:r>
            <w:r w:rsidRPr="00770674">
              <w:rPr>
                <w:rFonts w:eastAsia="Calibri"/>
                <w:sz w:val="28"/>
                <w:szCs w:val="22"/>
                <w:lang w:eastAsia="en-US"/>
              </w:rPr>
              <w:t>»</w:t>
            </w:r>
          </w:p>
          <w:p w:rsidR="00FE4ACC" w:rsidRPr="00770674" w:rsidRDefault="00FE4ACC" w:rsidP="00770674">
            <w:pPr>
              <w:jc w:val="both"/>
              <w:rPr>
                <w:rFonts w:eastAsia="Calibri"/>
                <w:sz w:val="28"/>
                <w:szCs w:val="22"/>
                <w:lang w:eastAsia="en-US"/>
              </w:rPr>
            </w:pPr>
            <w:r w:rsidRPr="00770674">
              <w:rPr>
                <w:rFonts w:ascii="Calibri" w:eastAsia="Calibri" w:hAnsi="Calibri"/>
                <w:sz w:val="22"/>
                <w:szCs w:val="22"/>
                <w:lang w:eastAsia="en-US"/>
              </w:rPr>
              <w:t xml:space="preserve"> </w:t>
            </w:r>
            <w:r w:rsidRPr="00770674">
              <w:rPr>
                <w:rFonts w:eastAsia="Calibri"/>
                <w:sz w:val="28"/>
                <w:szCs w:val="22"/>
                <w:lang w:eastAsia="en-US"/>
              </w:rPr>
              <w:t>Привлечь внимание детей к изучению своего родного города; закрепить знания о своей стране. Формировать патриотические чувства, уважительное отношение к жителям своей страны, своего города. Уточнить и расширить представления о семье, семейных традициях. Знакомить детей с литературными произведениями, пословицами и поговорками о родине, семье.</w:t>
            </w:r>
          </w:p>
        </w:tc>
        <w:tc>
          <w:tcPr>
            <w:tcW w:w="3261" w:type="dxa"/>
            <w:shd w:val="clear" w:color="auto" w:fill="auto"/>
          </w:tcPr>
          <w:p w:rsidR="00FE4ACC" w:rsidRPr="00770674" w:rsidRDefault="00FE4ACC" w:rsidP="00FE4ACC">
            <w:pPr>
              <w:rPr>
                <w:rFonts w:eastAsia="Calibri"/>
                <w:sz w:val="28"/>
                <w:szCs w:val="22"/>
                <w:lang w:eastAsia="en-US"/>
              </w:rPr>
            </w:pPr>
            <w:r w:rsidRPr="00770674">
              <w:rPr>
                <w:rFonts w:eastAsia="Calibri"/>
                <w:sz w:val="28"/>
                <w:szCs w:val="22"/>
                <w:lang w:eastAsia="en-US"/>
              </w:rPr>
              <w:t>«Птичья столовая»</w:t>
            </w:r>
          </w:p>
          <w:p w:rsidR="00FE4ACC" w:rsidRPr="00770674" w:rsidRDefault="00FE4ACC" w:rsidP="00FE4ACC">
            <w:pPr>
              <w:rPr>
                <w:rFonts w:eastAsia="Calibri"/>
                <w:i/>
                <w:sz w:val="28"/>
                <w:szCs w:val="22"/>
                <w:lang w:eastAsia="en-US"/>
              </w:rPr>
            </w:pPr>
            <w:r w:rsidRPr="00770674">
              <w:rPr>
                <w:rFonts w:eastAsia="Calibri"/>
                <w:i/>
                <w:sz w:val="28"/>
                <w:szCs w:val="22"/>
                <w:lang w:eastAsia="en-US"/>
              </w:rPr>
              <w:t>Изготовление  и размещение кормушек на территории детского сада</w:t>
            </w:r>
          </w:p>
        </w:tc>
      </w:tr>
      <w:tr w:rsidR="00770674" w:rsidRPr="00770674" w:rsidTr="00770674">
        <w:trPr>
          <w:cantSplit/>
          <w:trHeight w:val="1301"/>
        </w:trPr>
        <w:tc>
          <w:tcPr>
            <w:tcW w:w="709" w:type="dxa"/>
            <w:shd w:val="clear" w:color="auto" w:fill="auto"/>
            <w:textDirection w:val="btLr"/>
          </w:tcPr>
          <w:p w:rsidR="00FE4ACC" w:rsidRPr="00770674" w:rsidRDefault="00FE4ACC" w:rsidP="00770674">
            <w:pPr>
              <w:ind w:left="113" w:right="113"/>
              <w:rPr>
                <w:rFonts w:eastAsia="Calibri"/>
                <w:sz w:val="28"/>
                <w:szCs w:val="22"/>
                <w:lang w:eastAsia="en-US"/>
              </w:rPr>
            </w:pPr>
            <w:r w:rsidRPr="00770674">
              <w:rPr>
                <w:rFonts w:eastAsia="Calibri"/>
                <w:sz w:val="28"/>
                <w:szCs w:val="22"/>
                <w:lang w:eastAsia="en-US"/>
              </w:rPr>
              <w:t>Декабрь</w:t>
            </w:r>
          </w:p>
        </w:tc>
        <w:tc>
          <w:tcPr>
            <w:tcW w:w="5811" w:type="dxa"/>
            <w:shd w:val="clear" w:color="auto" w:fill="auto"/>
          </w:tcPr>
          <w:p w:rsidR="00FE4ACC" w:rsidRPr="00770674" w:rsidRDefault="00FE4ACC" w:rsidP="00FE4ACC">
            <w:pPr>
              <w:rPr>
                <w:rFonts w:eastAsia="Calibri"/>
                <w:b/>
                <w:sz w:val="28"/>
                <w:szCs w:val="22"/>
                <w:lang w:eastAsia="en-US"/>
              </w:rPr>
            </w:pPr>
            <w:r w:rsidRPr="00770674">
              <w:rPr>
                <w:rFonts w:eastAsia="Calibri"/>
                <w:b/>
                <w:sz w:val="28"/>
                <w:szCs w:val="22"/>
                <w:lang w:eastAsia="en-US"/>
              </w:rPr>
              <w:t>«Здравствуй, зимушка - Зима»</w:t>
            </w:r>
          </w:p>
        </w:tc>
        <w:tc>
          <w:tcPr>
            <w:tcW w:w="5670" w:type="dxa"/>
            <w:shd w:val="clear" w:color="auto" w:fill="auto"/>
          </w:tcPr>
          <w:p w:rsidR="00FE4ACC" w:rsidRPr="00770674" w:rsidRDefault="00FE4ACC" w:rsidP="00FE4ACC">
            <w:pPr>
              <w:rPr>
                <w:rFonts w:eastAsia="Calibri"/>
                <w:b/>
                <w:sz w:val="28"/>
                <w:szCs w:val="22"/>
                <w:lang w:eastAsia="en-US"/>
              </w:rPr>
            </w:pPr>
            <w:r w:rsidRPr="00770674">
              <w:rPr>
                <w:rFonts w:eastAsia="Calibri"/>
                <w:b/>
                <w:sz w:val="28"/>
                <w:szCs w:val="22"/>
                <w:lang w:eastAsia="en-US"/>
              </w:rPr>
              <w:t>«Здравствуй, зимушка - Зима»</w:t>
            </w:r>
          </w:p>
          <w:p w:rsidR="00FE4ACC" w:rsidRPr="00770674" w:rsidRDefault="00FE4ACC" w:rsidP="00FE4ACC">
            <w:pPr>
              <w:rPr>
                <w:rFonts w:eastAsia="Calibri"/>
                <w:sz w:val="28"/>
                <w:szCs w:val="22"/>
                <w:lang w:eastAsia="en-US"/>
              </w:rPr>
            </w:pPr>
            <w:r w:rsidRPr="00770674">
              <w:rPr>
                <w:sz w:val="28"/>
                <w:szCs w:val="22"/>
                <w:lang w:eastAsia="en-US"/>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природы. Знакомить с зимними видами спорта. Безопасное поведение людей зимой. Формировать исследовательский и познавательный интерес в ходе экспериментирования. Расширять представления о местах, где всегда зима, о животных Арктики и Антарктики</w:t>
            </w:r>
          </w:p>
        </w:tc>
        <w:tc>
          <w:tcPr>
            <w:tcW w:w="3261" w:type="dxa"/>
            <w:shd w:val="clear" w:color="auto" w:fill="auto"/>
          </w:tcPr>
          <w:p w:rsidR="00FE4ACC" w:rsidRPr="00770674" w:rsidRDefault="00FE4ACC" w:rsidP="00FE4ACC">
            <w:pPr>
              <w:rPr>
                <w:rFonts w:eastAsia="Calibri"/>
                <w:sz w:val="28"/>
                <w:szCs w:val="22"/>
                <w:lang w:eastAsia="en-US"/>
              </w:rPr>
            </w:pPr>
          </w:p>
        </w:tc>
      </w:tr>
      <w:tr w:rsidR="00770674" w:rsidRPr="00770674" w:rsidTr="00770674">
        <w:trPr>
          <w:cantSplit/>
          <w:trHeight w:val="1113"/>
        </w:trPr>
        <w:tc>
          <w:tcPr>
            <w:tcW w:w="709" w:type="dxa"/>
            <w:shd w:val="clear" w:color="auto" w:fill="auto"/>
            <w:textDirection w:val="btLr"/>
          </w:tcPr>
          <w:p w:rsidR="00FE4ACC" w:rsidRPr="00770674" w:rsidRDefault="00FE4ACC" w:rsidP="00770674">
            <w:pPr>
              <w:ind w:left="113" w:right="113"/>
              <w:rPr>
                <w:rFonts w:eastAsia="Calibri"/>
                <w:sz w:val="28"/>
                <w:szCs w:val="22"/>
                <w:lang w:eastAsia="en-US"/>
              </w:rPr>
            </w:pPr>
            <w:r w:rsidRPr="00770674">
              <w:rPr>
                <w:rFonts w:eastAsia="Calibri"/>
                <w:sz w:val="28"/>
                <w:szCs w:val="22"/>
                <w:lang w:eastAsia="en-US"/>
              </w:rPr>
              <w:lastRenderedPageBreak/>
              <w:t>Январь</w:t>
            </w:r>
          </w:p>
        </w:tc>
        <w:tc>
          <w:tcPr>
            <w:tcW w:w="5811" w:type="dxa"/>
            <w:shd w:val="clear" w:color="auto" w:fill="auto"/>
          </w:tcPr>
          <w:p w:rsidR="00FE4ACC" w:rsidRPr="00770674" w:rsidRDefault="00FE4ACC" w:rsidP="00FE4ACC">
            <w:pPr>
              <w:rPr>
                <w:rFonts w:eastAsia="Calibri"/>
                <w:b/>
                <w:sz w:val="28"/>
                <w:szCs w:val="22"/>
                <w:lang w:eastAsia="en-US"/>
              </w:rPr>
            </w:pPr>
            <w:r w:rsidRPr="00770674">
              <w:rPr>
                <w:rFonts w:eastAsia="Calibri"/>
                <w:b/>
                <w:sz w:val="28"/>
                <w:szCs w:val="22"/>
                <w:lang w:eastAsia="en-US"/>
              </w:rPr>
              <w:t>«Рождественское чудо»</w:t>
            </w:r>
          </w:p>
          <w:p w:rsidR="00FE4ACC" w:rsidRPr="00770674" w:rsidRDefault="00FE4ACC" w:rsidP="00FE4ACC">
            <w:pPr>
              <w:rPr>
                <w:rFonts w:eastAsia="Calibri"/>
                <w:b/>
                <w:sz w:val="28"/>
                <w:szCs w:val="22"/>
                <w:lang w:eastAsia="en-US"/>
              </w:rPr>
            </w:pPr>
            <w:r w:rsidRPr="00770674">
              <w:rPr>
                <w:rFonts w:eastAsia="Calibri"/>
                <w:b/>
                <w:sz w:val="28"/>
                <w:szCs w:val="22"/>
                <w:lang w:eastAsia="en-US"/>
              </w:rPr>
              <w:t>«Животные и птицы зимой»</w:t>
            </w:r>
          </w:p>
          <w:p w:rsidR="00FE4ACC" w:rsidRPr="00770674" w:rsidRDefault="00FE4ACC" w:rsidP="00FE4ACC">
            <w:pPr>
              <w:rPr>
                <w:rFonts w:eastAsia="Calibri"/>
                <w:sz w:val="28"/>
                <w:szCs w:val="22"/>
                <w:lang w:eastAsia="en-US"/>
              </w:rPr>
            </w:pPr>
            <w:r w:rsidRPr="00770674">
              <w:rPr>
                <w:sz w:val="28"/>
                <w:szCs w:val="22"/>
                <w:lang w:eastAsia="en-US"/>
              </w:rPr>
              <w:t>Птицы: внешний вид, строение, особенности оперения, цвета перьев, различия разных птиц. Ознакомление с изменениями в жизни птиц с приходом зимы. Рассматривание разных видов корма для птиц, разных видов кормушек.</w:t>
            </w:r>
          </w:p>
        </w:tc>
        <w:tc>
          <w:tcPr>
            <w:tcW w:w="5670" w:type="dxa"/>
            <w:shd w:val="clear" w:color="auto" w:fill="auto"/>
          </w:tcPr>
          <w:p w:rsidR="00FE4ACC" w:rsidRPr="00770674" w:rsidRDefault="00FE4ACC" w:rsidP="00FE4ACC">
            <w:pPr>
              <w:rPr>
                <w:rFonts w:eastAsia="Calibri"/>
                <w:b/>
                <w:sz w:val="28"/>
                <w:szCs w:val="22"/>
                <w:lang w:eastAsia="en-US"/>
              </w:rPr>
            </w:pPr>
            <w:r w:rsidRPr="00770674">
              <w:rPr>
                <w:rFonts w:eastAsia="Calibri"/>
                <w:b/>
                <w:sz w:val="28"/>
                <w:szCs w:val="22"/>
                <w:lang w:eastAsia="en-US"/>
              </w:rPr>
              <w:t>«Волшебные сказки рождества»</w:t>
            </w:r>
          </w:p>
          <w:p w:rsidR="00FE4ACC" w:rsidRPr="00770674" w:rsidRDefault="00FE4ACC" w:rsidP="00FE4ACC">
            <w:pPr>
              <w:rPr>
                <w:rFonts w:eastAsia="Calibri"/>
                <w:b/>
                <w:sz w:val="28"/>
                <w:szCs w:val="22"/>
                <w:lang w:eastAsia="en-US"/>
              </w:rPr>
            </w:pPr>
            <w:r w:rsidRPr="00770674">
              <w:rPr>
                <w:rFonts w:eastAsia="Calibri"/>
                <w:b/>
                <w:sz w:val="28"/>
                <w:szCs w:val="22"/>
                <w:lang w:eastAsia="en-US"/>
              </w:rPr>
              <w:t>«Заповедники Красноярского края»</w:t>
            </w:r>
          </w:p>
          <w:p w:rsidR="00FE4ACC" w:rsidRPr="00770674" w:rsidRDefault="00FE4ACC" w:rsidP="00FE4ACC">
            <w:pPr>
              <w:rPr>
                <w:rFonts w:eastAsia="Calibri"/>
                <w:sz w:val="28"/>
                <w:szCs w:val="22"/>
                <w:lang w:eastAsia="en-US"/>
              </w:rPr>
            </w:pPr>
            <w:r w:rsidRPr="00770674">
              <w:rPr>
                <w:rFonts w:eastAsia="Calibri"/>
                <w:sz w:val="28"/>
                <w:szCs w:val="22"/>
                <w:lang w:eastAsia="en-US"/>
              </w:rPr>
              <w:t>Дать представление о видах леса, подробно о тайге, растительности и т.д.  Формирование первичных представлений о мире животных Красноярского края, об их особенностях, условиях обитания. Дать представление об охране природы, животных. Познакомить с понятием заповедник, Красная книга.</w:t>
            </w:r>
          </w:p>
        </w:tc>
        <w:tc>
          <w:tcPr>
            <w:tcW w:w="3261" w:type="dxa"/>
            <w:shd w:val="clear" w:color="auto" w:fill="auto"/>
          </w:tcPr>
          <w:p w:rsidR="00FE4ACC" w:rsidRPr="00770674" w:rsidRDefault="00FE4ACC" w:rsidP="00FE4ACC">
            <w:pPr>
              <w:rPr>
                <w:rFonts w:eastAsia="Calibri"/>
                <w:sz w:val="28"/>
                <w:szCs w:val="22"/>
                <w:lang w:eastAsia="en-US"/>
              </w:rPr>
            </w:pPr>
            <w:r w:rsidRPr="00770674">
              <w:rPr>
                <w:rFonts w:eastAsia="Calibri"/>
                <w:sz w:val="28"/>
                <w:szCs w:val="22"/>
                <w:lang w:eastAsia="en-US"/>
              </w:rPr>
              <w:t>«Подари книгу», в рамках Международного дня книгодарения.</w:t>
            </w:r>
          </w:p>
        </w:tc>
      </w:tr>
      <w:tr w:rsidR="00770674" w:rsidRPr="00770674" w:rsidTr="00770674">
        <w:trPr>
          <w:cantSplit/>
          <w:trHeight w:val="2815"/>
        </w:trPr>
        <w:tc>
          <w:tcPr>
            <w:tcW w:w="709" w:type="dxa"/>
            <w:shd w:val="clear" w:color="auto" w:fill="auto"/>
            <w:textDirection w:val="btLr"/>
          </w:tcPr>
          <w:p w:rsidR="00FE4ACC" w:rsidRPr="00770674" w:rsidRDefault="00FE4ACC" w:rsidP="00770674">
            <w:pPr>
              <w:ind w:left="113" w:right="113"/>
              <w:rPr>
                <w:rFonts w:eastAsia="Calibri"/>
                <w:sz w:val="28"/>
                <w:szCs w:val="22"/>
                <w:lang w:eastAsia="en-US"/>
              </w:rPr>
            </w:pPr>
            <w:r w:rsidRPr="00770674">
              <w:rPr>
                <w:rFonts w:eastAsia="Calibri"/>
                <w:sz w:val="28"/>
                <w:szCs w:val="22"/>
                <w:lang w:eastAsia="en-US"/>
              </w:rPr>
              <w:t>Февраль</w:t>
            </w:r>
          </w:p>
        </w:tc>
        <w:tc>
          <w:tcPr>
            <w:tcW w:w="5811" w:type="dxa"/>
            <w:shd w:val="clear" w:color="auto" w:fill="auto"/>
          </w:tcPr>
          <w:p w:rsidR="00FE4ACC" w:rsidRPr="00770674" w:rsidRDefault="00FE4ACC" w:rsidP="00FE4ACC">
            <w:pPr>
              <w:rPr>
                <w:rFonts w:eastAsia="Calibri"/>
                <w:b/>
                <w:sz w:val="28"/>
                <w:szCs w:val="22"/>
                <w:lang w:eastAsia="en-US"/>
              </w:rPr>
            </w:pPr>
            <w:r w:rsidRPr="00770674">
              <w:rPr>
                <w:rFonts w:eastAsia="Calibri"/>
                <w:b/>
                <w:sz w:val="28"/>
                <w:szCs w:val="22"/>
                <w:lang w:eastAsia="en-US"/>
              </w:rPr>
              <w:t>«Что мы знаем о вежливости»</w:t>
            </w:r>
          </w:p>
          <w:p w:rsidR="00FE4ACC" w:rsidRPr="00770674" w:rsidRDefault="00FE4ACC" w:rsidP="00FE4ACC">
            <w:pPr>
              <w:rPr>
                <w:rFonts w:eastAsia="Calibri"/>
                <w:b/>
                <w:sz w:val="28"/>
                <w:szCs w:val="22"/>
                <w:lang w:val="en-US" w:eastAsia="en-US"/>
              </w:rPr>
            </w:pPr>
            <w:r w:rsidRPr="00770674">
              <w:rPr>
                <w:rFonts w:eastAsia="Calibri"/>
                <w:b/>
                <w:sz w:val="28"/>
                <w:szCs w:val="22"/>
                <w:lang w:eastAsia="en-US"/>
              </w:rPr>
              <w:t>«Защитники отечества»</w:t>
            </w:r>
          </w:p>
          <w:p w:rsidR="00FE4ACC" w:rsidRPr="00770674" w:rsidRDefault="00FE4ACC" w:rsidP="00FE4ACC">
            <w:pPr>
              <w:rPr>
                <w:rFonts w:eastAsia="Calibri"/>
                <w:sz w:val="28"/>
                <w:szCs w:val="22"/>
                <w:lang w:val="en-US" w:eastAsia="en-US"/>
              </w:rPr>
            </w:pPr>
          </w:p>
          <w:p w:rsidR="00FE4ACC" w:rsidRPr="00770674" w:rsidRDefault="00FE4ACC" w:rsidP="00FE4ACC">
            <w:pPr>
              <w:rPr>
                <w:rFonts w:eastAsia="Calibri"/>
                <w:sz w:val="28"/>
                <w:szCs w:val="22"/>
                <w:lang w:eastAsia="en-US"/>
              </w:rPr>
            </w:pPr>
          </w:p>
        </w:tc>
        <w:tc>
          <w:tcPr>
            <w:tcW w:w="5670" w:type="dxa"/>
            <w:shd w:val="clear" w:color="auto" w:fill="auto"/>
          </w:tcPr>
          <w:p w:rsidR="00FE4ACC" w:rsidRPr="00770674" w:rsidRDefault="00FE4ACC" w:rsidP="00FE4ACC">
            <w:pPr>
              <w:rPr>
                <w:rFonts w:eastAsia="Calibri"/>
                <w:b/>
                <w:sz w:val="28"/>
                <w:szCs w:val="22"/>
                <w:lang w:eastAsia="en-US"/>
              </w:rPr>
            </w:pPr>
            <w:r w:rsidRPr="00770674">
              <w:rPr>
                <w:rFonts w:eastAsia="Calibri"/>
                <w:b/>
                <w:sz w:val="28"/>
                <w:szCs w:val="22"/>
                <w:lang w:eastAsia="en-US"/>
              </w:rPr>
              <w:t>«Хочу все знать»</w:t>
            </w:r>
          </w:p>
          <w:p w:rsidR="00FE4ACC" w:rsidRPr="00770674" w:rsidRDefault="00FE4ACC" w:rsidP="00770674">
            <w:pPr>
              <w:jc w:val="both"/>
              <w:rPr>
                <w:rFonts w:eastAsia="Calibri"/>
                <w:sz w:val="28"/>
                <w:szCs w:val="22"/>
                <w:lang w:eastAsia="en-US"/>
              </w:rPr>
            </w:pPr>
            <w:r w:rsidRPr="00770674">
              <w:rPr>
                <w:rFonts w:eastAsia="Calibri"/>
                <w:sz w:val="28"/>
                <w:szCs w:val="22"/>
                <w:lang w:eastAsia="en-US"/>
              </w:rPr>
              <w:t xml:space="preserve">Выполнение проектов на основе индивидуальных познавательных вопросов детей. Знакомство с разными источниками и способами получения информации, формами презентации результатов. Презентация индивидуальных проектов. </w:t>
            </w:r>
          </w:p>
          <w:p w:rsidR="00FE4ACC" w:rsidRPr="00770674" w:rsidRDefault="00FE4ACC" w:rsidP="00FE4ACC">
            <w:pPr>
              <w:rPr>
                <w:rFonts w:eastAsia="Calibri"/>
                <w:b/>
                <w:sz w:val="28"/>
                <w:szCs w:val="22"/>
                <w:lang w:eastAsia="en-US"/>
              </w:rPr>
            </w:pPr>
            <w:r w:rsidRPr="00770674">
              <w:rPr>
                <w:rFonts w:eastAsia="Calibri"/>
                <w:b/>
                <w:sz w:val="28"/>
                <w:szCs w:val="22"/>
                <w:lang w:eastAsia="en-US"/>
              </w:rPr>
              <w:t>«Наша армия. Защитники Отечества»</w:t>
            </w:r>
          </w:p>
          <w:p w:rsidR="00FE4ACC" w:rsidRPr="00770674" w:rsidRDefault="00FE4ACC" w:rsidP="00FE4ACC">
            <w:pPr>
              <w:rPr>
                <w:rFonts w:eastAsia="Calibri"/>
                <w:sz w:val="28"/>
                <w:szCs w:val="22"/>
                <w:lang w:val="en-US" w:eastAsia="en-US"/>
              </w:rPr>
            </w:pPr>
            <w:r w:rsidRPr="00770674">
              <w:rPr>
                <w:sz w:val="28"/>
                <w:szCs w:val="28"/>
                <w:lang w:eastAsia="en-US"/>
              </w:rPr>
              <w:t>Воспитание уважения к символике России (флаг и герб), столица, воспитание интереса к жизни людей разных национальностей на территории России, формирование интереса и уважения к историческим традициям своего народа, знакомство с природой разных частей России, установление связей между природными условиями и особенностями жизни людей (на Крайнем Севере, на юге). Матрешка – народная игрушка.</w:t>
            </w:r>
          </w:p>
        </w:tc>
        <w:tc>
          <w:tcPr>
            <w:tcW w:w="3261" w:type="dxa"/>
            <w:shd w:val="clear" w:color="auto" w:fill="auto"/>
          </w:tcPr>
          <w:p w:rsidR="00FE4ACC" w:rsidRPr="00770674" w:rsidRDefault="00FE4ACC" w:rsidP="00FE4ACC">
            <w:pPr>
              <w:rPr>
                <w:rFonts w:eastAsia="Calibri"/>
                <w:sz w:val="28"/>
                <w:szCs w:val="22"/>
                <w:lang w:eastAsia="en-US"/>
              </w:rPr>
            </w:pPr>
            <w:r w:rsidRPr="00770674">
              <w:rPr>
                <w:rFonts w:eastAsia="Calibri"/>
                <w:sz w:val="28"/>
                <w:szCs w:val="22"/>
                <w:lang w:eastAsia="en-US"/>
              </w:rPr>
              <w:t>Благотворительная акция «Коробка храбрости» сбор игрушек для детей с  онкозаболеваниями</w:t>
            </w:r>
          </w:p>
          <w:p w:rsidR="00FE4ACC" w:rsidRPr="00770674" w:rsidRDefault="00FE4ACC" w:rsidP="00FE4ACC">
            <w:pPr>
              <w:rPr>
                <w:rFonts w:eastAsia="Calibri"/>
                <w:sz w:val="28"/>
                <w:szCs w:val="22"/>
                <w:lang w:eastAsia="en-US"/>
              </w:rPr>
            </w:pPr>
          </w:p>
          <w:p w:rsidR="00FE4ACC" w:rsidRPr="00770674" w:rsidRDefault="00FE4ACC" w:rsidP="00FE4ACC">
            <w:pPr>
              <w:rPr>
                <w:rFonts w:eastAsia="Calibri"/>
                <w:sz w:val="28"/>
                <w:szCs w:val="22"/>
                <w:lang w:eastAsia="en-US"/>
              </w:rPr>
            </w:pPr>
            <w:r w:rsidRPr="00770674">
              <w:rPr>
                <w:rFonts w:eastAsia="Calibri"/>
                <w:sz w:val="28"/>
                <w:szCs w:val="22"/>
                <w:lang w:eastAsia="en-US"/>
              </w:rPr>
              <w:t xml:space="preserve">«Спаси ёжика» </w:t>
            </w:r>
          </w:p>
          <w:p w:rsidR="00FE4ACC" w:rsidRPr="00770674" w:rsidRDefault="00FE4ACC" w:rsidP="00FE4ACC">
            <w:pPr>
              <w:rPr>
                <w:rFonts w:eastAsia="Calibri"/>
                <w:i/>
                <w:sz w:val="28"/>
                <w:szCs w:val="22"/>
                <w:lang w:eastAsia="en-US"/>
              </w:rPr>
            </w:pPr>
            <w:r w:rsidRPr="00770674">
              <w:rPr>
                <w:rFonts w:eastAsia="Calibri"/>
                <w:i/>
                <w:sz w:val="28"/>
                <w:szCs w:val="22"/>
                <w:lang w:eastAsia="en-US"/>
              </w:rPr>
              <w:t>Городская экологическая природоохранная акция</w:t>
            </w:r>
          </w:p>
        </w:tc>
      </w:tr>
      <w:tr w:rsidR="00770674" w:rsidRPr="00770674" w:rsidTr="00770674">
        <w:trPr>
          <w:cantSplit/>
          <w:trHeight w:val="1539"/>
        </w:trPr>
        <w:tc>
          <w:tcPr>
            <w:tcW w:w="709" w:type="dxa"/>
            <w:shd w:val="clear" w:color="auto" w:fill="auto"/>
            <w:textDirection w:val="btLr"/>
          </w:tcPr>
          <w:p w:rsidR="00FE4ACC" w:rsidRPr="00770674" w:rsidRDefault="00FE4ACC" w:rsidP="00770674">
            <w:pPr>
              <w:ind w:left="113" w:right="113"/>
              <w:rPr>
                <w:rFonts w:eastAsia="Calibri"/>
                <w:sz w:val="28"/>
                <w:szCs w:val="22"/>
                <w:lang w:eastAsia="en-US"/>
              </w:rPr>
            </w:pPr>
            <w:r w:rsidRPr="00770674">
              <w:rPr>
                <w:rFonts w:eastAsia="Calibri"/>
                <w:sz w:val="28"/>
                <w:szCs w:val="22"/>
                <w:lang w:eastAsia="en-US"/>
              </w:rPr>
              <w:lastRenderedPageBreak/>
              <w:t>Март</w:t>
            </w:r>
          </w:p>
        </w:tc>
        <w:tc>
          <w:tcPr>
            <w:tcW w:w="5811" w:type="dxa"/>
            <w:shd w:val="clear" w:color="auto" w:fill="auto"/>
          </w:tcPr>
          <w:p w:rsidR="00FE4ACC" w:rsidRPr="00770674" w:rsidRDefault="00FE4ACC" w:rsidP="00FE4ACC">
            <w:pPr>
              <w:rPr>
                <w:rFonts w:eastAsia="Calibri"/>
                <w:b/>
                <w:sz w:val="28"/>
                <w:szCs w:val="22"/>
                <w:lang w:eastAsia="en-US"/>
              </w:rPr>
            </w:pPr>
            <w:r w:rsidRPr="00770674">
              <w:rPr>
                <w:rFonts w:eastAsia="Calibri"/>
                <w:b/>
                <w:sz w:val="28"/>
                <w:szCs w:val="22"/>
                <w:lang w:eastAsia="en-US"/>
              </w:rPr>
              <w:t>«Моя мама лучше всех»</w:t>
            </w:r>
          </w:p>
          <w:p w:rsidR="00FE4ACC" w:rsidRPr="00770674" w:rsidRDefault="00FE4ACC" w:rsidP="00FE4ACC">
            <w:pPr>
              <w:rPr>
                <w:rFonts w:eastAsia="Calibri"/>
                <w:sz w:val="28"/>
                <w:szCs w:val="22"/>
                <w:lang w:eastAsia="en-US"/>
              </w:rPr>
            </w:pPr>
            <w:r w:rsidRPr="00770674">
              <w:rPr>
                <w:rFonts w:eastAsia="Calibri"/>
                <w:b/>
                <w:sz w:val="28"/>
                <w:szCs w:val="22"/>
                <w:lang w:eastAsia="en-US"/>
              </w:rPr>
              <w:t>«Весна шагает по земле»</w:t>
            </w:r>
          </w:p>
        </w:tc>
        <w:tc>
          <w:tcPr>
            <w:tcW w:w="5670" w:type="dxa"/>
            <w:shd w:val="clear" w:color="auto" w:fill="auto"/>
          </w:tcPr>
          <w:p w:rsidR="00FE4ACC" w:rsidRPr="00770674" w:rsidRDefault="00FE4ACC" w:rsidP="00FE4ACC">
            <w:pPr>
              <w:rPr>
                <w:rFonts w:eastAsia="Calibri"/>
                <w:b/>
                <w:sz w:val="28"/>
                <w:szCs w:val="22"/>
                <w:lang w:eastAsia="en-US"/>
              </w:rPr>
            </w:pPr>
            <w:r w:rsidRPr="00770674">
              <w:rPr>
                <w:rFonts w:eastAsia="Calibri"/>
                <w:sz w:val="28"/>
                <w:szCs w:val="22"/>
                <w:lang w:eastAsia="en-US"/>
              </w:rPr>
              <w:t xml:space="preserve"> </w:t>
            </w:r>
            <w:r w:rsidRPr="00770674">
              <w:rPr>
                <w:rFonts w:eastAsia="Calibri"/>
                <w:b/>
                <w:sz w:val="28"/>
                <w:szCs w:val="22"/>
                <w:lang w:eastAsia="en-US"/>
              </w:rPr>
              <w:t>«Моя мама лучше всех»</w:t>
            </w:r>
          </w:p>
          <w:p w:rsidR="00FE4ACC" w:rsidRPr="00770674" w:rsidRDefault="00FE4ACC" w:rsidP="00FE4ACC">
            <w:pPr>
              <w:rPr>
                <w:rFonts w:eastAsia="Calibri"/>
                <w:sz w:val="28"/>
                <w:szCs w:val="22"/>
                <w:lang w:val="en-US" w:eastAsia="en-US"/>
              </w:rPr>
            </w:pPr>
            <w:r w:rsidRPr="00770674">
              <w:rPr>
                <w:sz w:val="28"/>
                <w:szCs w:val="28"/>
                <w:lang w:eastAsia="en-US"/>
              </w:rPr>
              <w:t>Дать представление детям о празднике «День матери», воспитывать уважение к родному человеку, формирование представлений о семье. Тематические беседы, развлечения, КВН</w:t>
            </w:r>
          </w:p>
          <w:p w:rsidR="00FE4ACC" w:rsidRPr="00770674" w:rsidRDefault="00FE4ACC" w:rsidP="00FE4ACC">
            <w:pPr>
              <w:rPr>
                <w:rFonts w:eastAsia="Calibri"/>
                <w:sz w:val="28"/>
                <w:szCs w:val="22"/>
                <w:lang w:eastAsia="en-US"/>
              </w:rPr>
            </w:pPr>
            <w:r w:rsidRPr="00770674">
              <w:rPr>
                <w:rFonts w:eastAsia="Calibri"/>
                <w:sz w:val="28"/>
                <w:szCs w:val="22"/>
                <w:lang w:eastAsia="en-US"/>
              </w:rPr>
              <w:t>«Весна шагает по земле»</w:t>
            </w:r>
          </w:p>
        </w:tc>
        <w:tc>
          <w:tcPr>
            <w:tcW w:w="3261" w:type="dxa"/>
            <w:shd w:val="clear" w:color="auto" w:fill="auto"/>
          </w:tcPr>
          <w:p w:rsidR="00FE4ACC" w:rsidRPr="00770674" w:rsidRDefault="00FE4ACC" w:rsidP="00FE4ACC">
            <w:pPr>
              <w:rPr>
                <w:rFonts w:eastAsia="Calibri"/>
                <w:sz w:val="28"/>
                <w:szCs w:val="22"/>
                <w:lang w:eastAsia="en-US"/>
              </w:rPr>
            </w:pPr>
          </w:p>
        </w:tc>
      </w:tr>
      <w:tr w:rsidR="00770674" w:rsidRPr="00770674" w:rsidTr="00770674">
        <w:trPr>
          <w:cantSplit/>
          <w:trHeight w:val="2106"/>
        </w:trPr>
        <w:tc>
          <w:tcPr>
            <w:tcW w:w="709" w:type="dxa"/>
            <w:shd w:val="clear" w:color="auto" w:fill="auto"/>
            <w:textDirection w:val="btLr"/>
          </w:tcPr>
          <w:p w:rsidR="00FE4ACC" w:rsidRPr="00770674" w:rsidRDefault="00FE4ACC" w:rsidP="00770674">
            <w:pPr>
              <w:ind w:left="113" w:right="113"/>
              <w:rPr>
                <w:rFonts w:eastAsia="Calibri"/>
                <w:sz w:val="28"/>
                <w:szCs w:val="22"/>
                <w:lang w:eastAsia="en-US"/>
              </w:rPr>
            </w:pPr>
            <w:r w:rsidRPr="00770674">
              <w:rPr>
                <w:rFonts w:eastAsia="Calibri"/>
                <w:sz w:val="28"/>
                <w:szCs w:val="22"/>
                <w:lang w:eastAsia="en-US"/>
              </w:rPr>
              <w:t>Апрель</w:t>
            </w:r>
          </w:p>
        </w:tc>
        <w:tc>
          <w:tcPr>
            <w:tcW w:w="5811" w:type="dxa"/>
            <w:shd w:val="clear" w:color="auto" w:fill="auto"/>
          </w:tcPr>
          <w:p w:rsidR="00FE4ACC" w:rsidRPr="00770674" w:rsidRDefault="00FE4ACC" w:rsidP="00FE4ACC">
            <w:pPr>
              <w:rPr>
                <w:rFonts w:eastAsia="Calibri"/>
                <w:b/>
                <w:sz w:val="28"/>
                <w:szCs w:val="22"/>
                <w:lang w:eastAsia="en-US"/>
              </w:rPr>
            </w:pPr>
            <w:r w:rsidRPr="00770674">
              <w:rPr>
                <w:rFonts w:eastAsia="Calibri"/>
                <w:b/>
                <w:sz w:val="28"/>
                <w:szCs w:val="22"/>
                <w:lang w:eastAsia="en-US"/>
              </w:rPr>
              <w:t>«Мы друзья природы»</w:t>
            </w:r>
          </w:p>
          <w:p w:rsidR="00FE4ACC" w:rsidRPr="00770674" w:rsidRDefault="00FE4ACC" w:rsidP="00FE4ACC">
            <w:pPr>
              <w:rPr>
                <w:rFonts w:eastAsia="Calibri"/>
                <w:sz w:val="28"/>
                <w:szCs w:val="22"/>
                <w:lang w:eastAsia="en-US"/>
              </w:rPr>
            </w:pPr>
            <w:r w:rsidRPr="00770674">
              <w:rPr>
                <w:rFonts w:eastAsia="Calibri"/>
                <w:sz w:val="28"/>
                <w:szCs w:val="22"/>
                <w:lang w:eastAsia="en-US"/>
              </w:rPr>
              <w:t>Систематизировать, уточнять, обобщать представления детей об основных группах растений разных сообществ, о их росте и размножении. Расширять и систематизировать представления о лекарственных и ядовитых растениях. Формировать умения сравнивать и описывать их.</w:t>
            </w:r>
          </w:p>
          <w:p w:rsidR="00FE4ACC" w:rsidRPr="00770674" w:rsidRDefault="00FE4ACC" w:rsidP="00FE4ACC">
            <w:pPr>
              <w:rPr>
                <w:rFonts w:eastAsia="Calibri"/>
                <w:sz w:val="28"/>
                <w:szCs w:val="22"/>
                <w:lang w:eastAsia="en-US"/>
              </w:rPr>
            </w:pPr>
            <w:r w:rsidRPr="00770674">
              <w:rPr>
                <w:rFonts w:eastAsia="Calibri"/>
                <w:sz w:val="28"/>
                <w:szCs w:val="22"/>
                <w:lang w:eastAsia="en-US"/>
              </w:rPr>
              <w:t>Расширять и уточнять представления детей о травянистых растениях, растениях луга, сада, леса, деревьях, насекомых и находить различия между ними. Расширять и обогащать представления о влиянии тепла, солнечного света на жизнь людей, животных и растений. Продолжать обогащать представления детей о насекомых и их строении, описывать их и сравнивать.</w:t>
            </w:r>
          </w:p>
          <w:p w:rsidR="00FE4ACC" w:rsidRPr="00770674" w:rsidRDefault="00FE4ACC" w:rsidP="00FE4ACC">
            <w:pPr>
              <w:rPr>
                <w:rFonts w:eastAsia="Calibri"/>
                <w:b/>
                <w:sz w:val="28"/>
                <w:szCs w:val="22"/>
                <w:lang w:val="en-US" w:eastAsia="en-US"/>
              </w:rPr>
            </w:pPr>
            <w:r w:rsidRPr="00770674">
              <w:rPr>
                <w:rFonts w:eastAsia="Calibri"/>
                <w:b/>
                <w:sz w:val="28"/>
                <w:szCs w:val="22"/>
                <w:lang w:eastAsia="en-US"/>
              </w:rPr>
              <w:t>«Космические путешествия»</w:t>
            </w:r>
          </w:p>
          <w:p w:rsidR="00FE4ACC" w:rsidRPr="00770674" w:rsidRDefault="00FE4ACC" w:rsidP="00FE4ACC">
            <w:pPr>
              <w:rPr>
                <w:rFonts w:eastAsia="Calibri"/>
                <w:sz w:val="28"/>
                <w:szCs w:val="22"/>
                <w:lang w:eastAsia="en-US"/>
              </w:rPr>
            </w:pPr>
          </w:p>
        </w:tc>
        <w:tc>
          <w:tcPr>
            <w:tcW w:w="5670" w:type="dxa"/>
            <w:shd w:val="clear" w:color="auto" w:fill="auto"/>
          </w:tcPr>
          <w:p w:rsidR="00FE4ACC" w:rsidRPr="00770674" w:rsidRDefault="00FE4ACC" w:rsidP="00FE4ACC">
            <w:pPr>
              <w:rPr>
                <w:rFonts w:eastAsia="Calibri"/>
                <w:b/>
                <w:sz w:val="28"/>
                <w:szCs w:val="22"/>
                <w:lang w:eastAsia="en-US"/>
              </w:rPr>
            </w:pPr>
            <w:r w:rsidRPr="00770674">
              <w:rPr>
                <w:rFonts w:eastAsia="Calibri"/>
                <w:b/>
                <w:sz w:val="28"/>
                <w:szCs w:val="22"/>
                <w:lang w:eastAsia="en-US"/>
              </w:rPr>
              <w:t>«Как возникла Земля»</w:t>
            </w:r>
          </w:p>
          <w:p w:rsidR="00FE4ACC" w:rsidRPr="00770674" w:rsidRDefault="00FE4ACC" w:rsidP="00FE4ACC">
            <w:pPr>
              <w:rPr>
                <w:rFonts w:eastAsia="Calibri"/>
                <w:sz w:val="28"/>
                <w:szCs w:val="22"/>
                <w:lang w:eastAsia="en-US"/>
              </w:rPr>
            </w:pPr>
            <w:r w:rsidRPr="00770674">
              <w:rPr>
                <w:rFonts w:eastAsia="Calibri"/>
                <w:sz w:val="28"/>
                <w:szCs w:val="28"/>
                <w:lang w:eastAsia="en-US"/>
              </w:rPr>
              <w:t>Сформировать у детей понятие, что наша планета – огромный шар, покрытый морями, океанами и т.д. расширить знания детей об экосистемах, живой и неживой природе. Закрепить правила поведения в природе.</w:t>
            </w:r>
          </w:p>
          <w:p w:rsidR="00FE4ACC" w:rsidRPr="00770674" w:rsidRDefault="00FE4ACC" w:rsidP="00FE4ACC">
            <w:pPr>
              <w:rPr>
                <w:rFonts w:eastAsia="Calibri"/>
                <w:b/>
                <w:sz w:val="28"/>
                <w:szCs w:val="22"/>
                <w:lang w:eastAsia="en-US"/>
              </w:rPr>
            </w:pPr>
            <w:r w:rsidRPr="00770674">
              <w:rPr>
                <w:rFonts w:eastAsia="Calibri"/>
                <w:b/>
                <w:sz w:val="28"/>
                <w:szCs w:val="22"/>
                <w:lang w:eastAsia="en-US"/>
              </w:rPr>
              <w:t>«Дошкольная астрономия»</w:t>
            </w:r>
          </w:p>
          <w:p w:rsidR="00FE4ACC" w:rsidRPr="00770674" w:rsidRDefault="00FE4ACC" w:rsidP="00FE4ACC">
            <w:pPr>
              <w:rPr>
                <w:rFonts w:eastAsia="Calibri"/>
                <w:sz w:val="28"/>
                <w:szCs w:val="22"/>
                <w:lang w:eastAsia="en-US"/>
              </w:rPr>
            </w:pPr>
            <w:r w:rsidRPr="00770674">
              <w:rPr>
                <w:sz w:val="28"/>
                <w:szCs w:val="28"/>
                <w:lang w:eastAsia="en-US"/>
              </w:rPr>
              <w:t>Знакомство с планетами, способы заботы людей о своей планете. Знакомство с космическими явлениям. Развитие интереса к людям, профессии которых связаны с космосом.</w:t>
            </w:r>
          </w:p>
        </w:tc>
        <w:tc>
          <w:tcPr>
            <w:tcW w:w="3261" w:type="dxa"/>
            <w:shd w:val="clear" w:color="auto" w:fill="auto"/>
          </w:tcPr>
          <w:p w:rsidR="00FE4ACC" w:rsidRPr="00770674" w:rsidRDefault="00FE4ACC" w:rsidP="00FE4ACC">
            <w:pPr>
              <w:rPr>
                <w:rFonts w:eastAsia="Calibri"/>
                <w:sz w:val="28"/>
                <w:szCs w:val="22"/>
                <w:lang w:eastAsia="en-US"/>
              </w:rPr>
            </w:pPr>
            <w:r w:rsidRPr="00770674">
              <w:rPr>
                <w:rFonts w:eastAsia="Calibri"/>
                <w:sz w:val="28"/>
                <w:szCs w:val="22"/>
                <w:lang w:eastAsia="en-US"/>
              </w:rPr>
              <w:t>«Вернисаж на заборе»</w:t>
            </w:r>
          </w:p>
          <w:p w:rsidR="00FE4ACC" w:rsidRPr="00770674" w:rsidRDefault="00FE4ACC" w:rsidP="00FE4ACC">
            <w:pPr>
              <w:rPr>
                <w:rFonts w:eastAsia="Calibri"/>
                <w:i/>
                <w:sz w:val="28"/>
                <w:szCs w:val="22"/>
                <w:lang w:eastAsia="en-US"/>
              </w:rPr>
            </w:pPr>
            <w:r w:rsidRPr="00770674">
              <w:rPr>
                <w:rFonts w:eastAsia="Calibri"/>
                <w:i/>
                <w:sz w:val="28"/>
                <w:szCs w:val="22"/>
                <w:lang w:eastAsia="en-US"/>
              </w:rPr>
              <w:t xml:space="preserve">Размещение природоохранных плакатов с призывом соблюдать чистоту, беречь воду, охрана флоры и фауны. </w:t>
            </w:r>
          </w:p>
        </w:tc>
      </w:tr>
      <w:tr w:rsidR="00770674" w:rsidRPr="00770674" w:rsidTr="00770674">
        <w:trPr>
          <w:cantSplit/>
          <w:trHeight w:val="1255"/>
        </w:trPr>
        <w:tc>
          <w:tcPr>
            <w:tcW w:w="709" w:type="dxa"/>
            <w:shd w:val="clear" w:color="auto" w:fill="auto"/>
            <w:textDirection w:val="btLr"/>
          </w:tcPr>
          <w:p w:rsidR="00FE4ACC" w:rsidRPr="00770674" w:rsidRDefault="00FE4ACC" w:rsidP="00770674">
            <w:pPr>
              <w:ind w:left="113" w:right="113"/>
              <w:rPr>
                <w:rFonts w:eastAsia="Calibri"/>
                <w:sz w:val="28"/>
                <w:szCs w:val="22"/>
                <w:lang w:eastAsia="en-US"/>
              </w:rPr>
            </w:pPr>
            <w:r w:rsidRPr="00770674">
              <w:rPr>
                <w:rFonts w:eastAsia="Calibri"/>
                <w:sz w:val="28"/>
                <w:szCs w:val="22"/>
                <w:lang w:eastAsia="en-US"/>
              </w:rPr>
              <w:t xml:space="preserve">Май </w:t>
            </w:r>
          </w:p>
        </w:tc>
        <w:tc>
          <w:tcPr>
            <w:tcW w:w="5811" w:type="dxa"/>
            <w:shd w:val="clear" w:color="auto" w:fill="auto"/>
          </w:tcPr>
          <w:p w:rsidR="00FE4ACC" w:rsidRPr="00770674" w:rsidRDefault="00FE4ACC" w:rsidP="00FE4ACC">
            <w:pPr>
              <w:rPr>
                <w:rFonts w:eastAsia="Calibri"/>
                <w:b/>
                <w:sz w:val="28"/>
                <w:szCs w:val="22"/>
                <w:lang w:eastAsia="en-US"/>
              </w:rPr>
            </w:pPr>
            <w:r w:rsidRPr="00770674">
              <w:rPr>
                <w:rFonts w:eastAsia="Calibri"/>
                <w:b/>
                <w:sz w:val="28"/>
                <w:szCs w:val="22"/>
                <w:lang w:eastAsia="en-US"/>
              </w:rPr>
              <w:t xml:space="preserve">«Славный День Победы» </w:t>
            </w:r>
          </w:p>
          <w:p w:rsidR="00FE4ACC" w:rsidRPr="00770674" w:rsidRDefault="00FE4ACC" w:rsidP="00FE4ACC">
            <w:pPr>
              <w:rPr>
                <w:rFonts w:eastAsia="Calibri"/>
                <w:b/>
                <w:sz w:val="28"/>
                <w:szCs w:val="22"/>
                <w:lang w:eastAsia="en-US"/>
              </w:rPr>
            </w:pPr>
            <w:r w:rsidRPr="00770674">
              <w:rPr>
                <w:rFonts w:eastAsia="Calibri"/>
                <w:b/>
                <w:sz w:val="28"/>
                <w:szCs w:val="22"/>
                <w:lang w:eastAsia="en-US"/>
              </w:rPr>
              <w:t>«Знай и уважай ПДД»</w:t>
            </w:r>
          </w:p>
        </w:tc>
        <w:tc>
          <w:tcPr>
            <w:tcW w:w="5670" w:type="dxa"/>
            <w:shd w:val="clear" w:color="auto" w:fill="auto"/>
          </w:tcPr>
          <w:p w:rsidR="00FE4ACC" w:rsidRPr="00770674" w:rsidRDefault="00FE4ACC" w:rsidP="00FE4ACC">
            <w:pPr>
              <w:rPr>
                <w:rFonts w:eastAsia="Calibri"/>
                <w:b/>
                <w:sz w:val="28"/>
                <w:szCs w:val="22"/>
                <w:lang w:eastAsia="en-US"/>
              </w:rPr>
            </w:pPr>
            <w:r w:rsidRPr="00770674">
              <w:rPr>
                <w:rFonts w:eastAsia="Calibri"/>
                <w:b/>
                <w:sz w:val="28"/>
                <w:szCs w:val="22"/>
                <w:lang w:eastAsia="en-US"/>
              </w:rPr>
              <w:t>«Этих дней не смолкнет слава»</w:t>
            </w:r>
          </w:p>
          <w:p w:rsidR="00FE4ACC" w:rsidRPr="00770674" w:rsidRDefault="00FE4ACC" w:rsidP="00FE4ACC">
            <w:pPr>
              <w:rPr>
                <w:rFonts w:eastAsia="Calibri"/>
                <w:b/>
                <w:sz w:val="28"/>
                <w:szCs w:val="22"/>
                <w:lang w:eastAsia="en-US"/>
              </w:rPr>
            </w:pPr>
            <w:r w:rsidRPr="00770674">
              <w:rPr>
                <w:rFonts w:eastAsia="Calibri"/>
                <w:b/>
                <w:sz w:val="28"/>
                <w:szCs w:val="22"/>
                <w:lang w:eastAsia="en-US"/>
              </w:rPr>
              <w:t>«Знай и уважай ПДД»</w:t>
            </w:r>
          </w:p>
        </w:tc>
        <w:tc>
          <w:tcPr>
            <w:tcW w:w="3261" w:type="dxa"/>
            <w:shd w:val="clear" w:color="auto" w:fill="auto"/>
          </w:tcPr>
          <w:p w:rsidR="00FE4ACC" w:rsidRPr="00770674" w:rsidRDefault="00FE4ACC" w:rsidP="00FE4ACC">
            <w:pPr>
              <w:rPr>
                <w:rFonts w:eastAsia="Calibri"/>
                <w:sz w:val="28"/>
                <w:szCs w:val="22"/>
                <w:lang w:eastAsia="en-US"/>
              </w:rPr>
            </w:pPr>
            <w:r w:rsidRPr="00770674">
              <w:rPr>
                <w:rFonts w:eastAsia="Calibri"/>
                <w:sz w:val="28"/>
                <w:szCs w:val="22"/>
                <w:lang w:eastAsia="en-US"/>
              </w:rPr>
              <w:t>«Бессмертный полк»</w:t>
            </w:r>
          </w:p>
          <w:p w:rsidR="00FE4ACC" w:rsidRPr="00770674" w:rsidRDefault="00FE4ACC" w:rsidP="00FE4ACC">
            <w:pPr>
              <w:rPr>
                <w:rFonts w:eastAsia="Calibri"/>
                <w:i/>
                <w:sz w:val="28"/>
                <w:szCs w:val="22"/>
                <w:lang w:eastAsia="en-US"/>
              </w:rPr>
            </w:pPr>
            <w:r w:rsidRPr="00770674">
              <w:rPr>
                <w:rFonts w:eastAsia="Calibri"/>
                <w:i/>
                <w:sz w:val="28"/>
                <w:szCs w:val="22"/>
                <w:lang w:eastAsia="en-US"/>
              </w:rPr>
              <w:t>Принять участие в организованном шествии</w:t>
            </w:r>
          </w:p>
        </w:tc>
      </w:tr>
    </w:tbl>
    <w:p w:rsidR="00FE4ACC" w:rsidRPr="00FE4ACC" w:rsidRDefault="00FE4ACC" w:rsidP="00FE4ACC">
      <w:pPr>
        <w:spacing w:after="200" w:line="276" w:lineRule="auto"/>
        <w:rPr>
          <w:rFonts w:eastAsia="Calibri"/>
          <w:sz w:val="28"/>
          <w:szCs w:val="22"/>
          <w:lang w:eastAsia="en-US"/>
        </w:rPr>
      </w:pPr>
    </w:p>
    <w:p w:rsidR="001263FC" w:rsidRDefault="00690816" w:rsidP="001263FC">
      <w:pPr>
        <w:ind w:left="900"/>
        <w:jc w:val="center"/>
        <w:rPr>
          <w:b/>
          <w:sz w:val="28"/>
        </w:rPr>
      </w:pPr>
      <w:r>
        <w:rPr>
          <w:b/>
          <w:sz w:val="28"/>
        </w:rPr>
        <w:lastRenderedPageBreak/>
        <w:t>Комплексно – тематическое планирование  в группах дошкольного возраста</w:t>
      </w:r>
    </w:p>
    <w:p w:rsidR="00690816" w:rsidRDefault="00690816" w:rsidP="001263FC">
      <w:pPr>
        <w:ind w:left="900"/>
        <w:jc w:val="center"/>
        <w:rPr>
          <w:b/>
          <w:sz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567"/>
        <w:gridCol w:w="4111"/>
        <w:gridCol w:w="7796"/>
      </w:tblGrid>
      <w:tr w:rsidR="00C12F1E" w:rsidRPr="00C12F1E" w:rsidTr="00E32A71">
        <w:tc>
          <w:tcPr>
            <w:tcW w:w="817" w:type="dxa"/>
            <w:shd w:val="clear" w:color="auto" w:fill="auto"/>
          </w:tcPr>
          <w:p w:rsidR="00B70B8C" w:rsidRPr="00690816" w:rsidRDefault="00B70B8C" w:rsidP="00690816">
            <w:pPr>
              <w:rPr>
                <w:rFonts w:eastAsia="Calibri"/>
                <w:sz w:val="28"/>
                <w:szCs w:val="22"/>
                <w:lang w:eastAsia="en-US"/>
              </w:rPr>
            </w:pPr>
            <w:r w:rsidRPr="00690816">
              <w:rPr>
                <w:rFonts w:eastAsia="Calibri"/>
                <w:sz w:val="28"/>
                <w:szCs w:val="22"/>
                <w:lang w:eastAsia="en-US"/>
              </w:rPr>
              <w:t>месяц</w:t>
            </w:r>
          </w:p>
        </w:tc>
        <w:tc>
          <w:tcPr>
            <w:tcW w:w="2410" w:type="dxa"/>
            <w:shd w:val="clear" w:color="auto" w:fill="auto"/>
          </w:tcPr>
          <w:p w:rsidR="00B70B8C" w:rsidRPr="00690816" w:rsidRDefault="00191704" w:rsidP="00C12F1E">
            <w:pPr>
              <w:jc w:val="center"/>
              <w:rPr>
                <w:rFonts w:eastAsia="Calibri"/>
                <w:sz w:val="28"/>
                <w:szCs w:val="22"/>
                <w:lang w:eastAsia="en-US"/>
              </w:rPr>
            </w:pPr>
            <w:r w:rsidRPr="00C12F1E">
              <w:rPr>
                <w:rFonts w:eastAsia="Calibri"/>
                <w:sz w:val="28"/>
                <w:szCs w:val="22"/>
                <w:lang w:eastAsia="en-US"/>
              </w:rPr>
              <w:t>т</w:t>
            </w:r>
            <w:r w:rsidR="00B70B8C" w:rsidRPr="00690816">
              <w:rPr>
                <w:rFonts w:eastAsia="Calibri"/>
                <w:sz w:val="28"/>
                <w:szCs w:val="22"/>
                <w:lang w:eastAsia="en-US"/>
              </w:rPr>
              <w:t>ема</w:t>
            </w:r>
          </w:p>
        </w:tc>
        <w:tc>
          <w:tcPr>
            <w:tcW w:w="567" w:type="dxa"/>
            <w:shd w:val="clear" w:color="auto" w:fill="auto"/>
          </w:tcPr>
          <w:p w:rsidR="00B70B8C" w:rsidRPr="00C12F1E" w:rsidRDefault="00B70B8C" w:rsidP="00C12F1E">
            <w:pPr>
              <w:jc w:val="center"/>
              <w:rPr>
                <w:rFonts w:eastAsia="Calibri"/>
                <w:sz w:val="28"/>
                <w:szCs w:val="22"/>
                <w:lang w:eastAsia="en-US"/>
              </w:rPr>
            </w:pPr>
          </w:p>
        </w:tc>
        <w:tc>
          <w:tcPr>
            <w:tcW w:w="4111" w:type="dxa"/>
            <w:shd w:val="clear" w:color="auto" w:fill="auto"/>
          </w:tcPr>
          <w:p w:rsidR="00B70B8C" w:rsidRPr="00690816" w:rsidRDefault="00B70B8C" w:rsidP="00C12F1E">
            <w:pPr>
              <w:jc w:val="center"/>
              <w:rPr>
                <w:rFonts w:eastAsia="Calibri"/>
                <w:sz w:val="28"/>
                <w:szCs w:val="22"/>
                <w:lang w:eastAsia="en-US"/>
              </w:rPr>
            </w:pPr>
            <w:r w:rsidRPr="00690816">
              <w:rPr>
                <w:rFonts w:eastAsia="Calibri"/>
                <w:sz w:val="28"/>
                <w:szCs w:val="22"/>
                <w:lang w:eastAsia="en-US"/>
              </w:rPr>
              <w:t>подтемы</w:t>
            </w:r>
          </w:p>
        </w:tc>
        <w:tc>
          <w:tcPr>
            <w:tcW w:w="7796" w:type="dxa"/>
            <w:shd w:val="clear" w:color="auto" w:fill="auto"/>
          </w:tcPr>
          <w:p w:rsidR="00B70B8C" w:rsidRPr="00C12F1E" w:rsidRDefault="00191704" w:rsidP="00C12F1E">
            <w:pPr>
              <w:jc w:val="center"/>
              <w:rPr>
                <w:rFonts w:eastAsia="Calibri"/>
                <w:sz w:val="28"/>
                <w:szCs w:val="22"/>
                <w:lang w:eastAsia="en-US"/>
              </w:rPr>
            </w:pPr>
            <w:r w:rsidRPr="00C12F1E">
              <w:rPr>
                <w:rFonts w:eastAsia="Calibri"/>
                <w:sz w:val="28"/>
                <w:szCs w:val="22"/>
                <w:lang w:eastAsia="en-US"/>
              </w:rPr>
              <w:t>содержание</w:t>
            </w:r>
          </w:p>
        </w:tc>
      </w:tr>
      <w:tr w:rsidR="00C12F1E" w:rsidRPr="00C12F1E" w:rsidTr="00E32A71">
        <w:trPr>
          <w:cantSplit/>
          <w:trHeight w:val="392"/>
        </w:trPr>
        <w:tc>
          <w:tcPr>
            <w:tcW w:w="817" w:type="dxa"/>
            <w:vMerge w:val="restart"/>
            <w:shd w:val="clear" w:color="auto" w:fill="auto"/>
            <w:textDirection w:val="btLr"/>
          </w:tcPr>
          <w:p w:rsidR="00B70B8C" w:rsidRPr="00690816" w:rsidRDefault="00B70B8C" w:rsidP="00C12F1E">
            <w:pPr>
              <w:jc w:val="center"/>
              <w:rPr>
                <w:rFonts w:eastAsia="Calibri"/>
                <w:sz w:val="28"/>
                <w:szCs w:val="22"/>
                <w:lang w:eastAsia="en-US"/>
              </w:rPr>
            </w:pPr>
            <w:r w:rsidRPr="00690816">
              <w:rPr>
                <w:rFonts w:eastAsia="Calibri"/>
                <w:sz w:val="28"/>
                <w:szCs w:val="22"/>
                <w:lang w:eastAsia="en-US"/>
              </w:rPr>
              <w:t>Сентябрь</w:t>
            </w:r>
          </w:p>
          <w:p w:rsidR="00B70B8C" w:rsidRPr="00690816" w:rsidRDefault="00B70B8C" w:rsidP="00C12F1E">
            <w:pPr>
              <w:ind w:left="113" w:right="113"/>
              <w:jc w:val="center"/>
              <w:rPr>
                <w:rFonts w:eastAsia="Calibri"/>
                <w:sz w:val="28"/>
                <w:szCs w:val="22"/>
                <w:lang w:eastAsia="en-US"/>
              </w:rPr>
            </w:pPr>
          </w:p>
        </w:tc>
        <w:tc>
          <w:tcPr>
            <w:tcW w:w="2410" w:type="dxa"/>
            <w:vMerge w:val="restart"/>
            <w:shd w:val="clear" w:color="auto" w:fill="auto"/>
          </w:tcPr>
          <w:p w:rsidR="00B70B8C" w:rsidRDefault="00B70B8C" w:rsidP="00690816">
            <w:pPr>
              <w:rPr>
                <w:rFonts w:eastAsia="Calibri"/>
                <w:sz w:val="28"/>
                <w:szCs w:val="22"/>
                <w:lang w:eastAsia="en-US"/>
              </w:rPr>
            </w:pPr>
          </w:p>
          <w:p w:rsidR="00E32A71" w:rsidRPr="00690816" w:rsidRDefault="00E32A71" w:rsidP="00690816">
            <w:pPr>
              <w:rPr>
                <w:rFonts w:eastAsia="Calibri"/>
                <w:sz w:val="28"/>
                <w:szCs w:val="22"/>
                <w:lang w:eastAsia="en-US"/>
              </w:rPr>
            </w:pPr>
          </w:p>
          <w:p w:rsidR="00B70B8C" w:rsidRPr="00690816" w:rsidRDefault="00B70B8C" w:rsidP="00690816">
            <w:pPr>
              <w:rPr>
                <w:rFonts w:eastAsia="Calibri"/>
                <w:b/>
                <w:sz w:val="28"/>
                <w:szCs w:val="22"/>
                <w:u w:val="single"/>
                <w:lang w:eastAsia="en-US"/>
              </w:rPr>
            </w:pPr>
            <w:r w:rsidRPr="00690816">
              <w:rPr>
                <w:rFonts w:eastAsia="Calibri"/>
                <w:b/>
                <w:sz w:val="28"/>
                <w:szCs w:val="22"/>
                <w:u w:val="single"/>
                <w:lang w:eastAsia="en-US"/>
              </w:rPr>
              <w:t>Детский  сад</w:t>
            </w:r>
          </w:p>
          <w:p w:rsidR="00B70B8C" w:rsidRPr="00690816" w:rsidRDefault="00B70B8C" w:rsidP="00690816">
            <w:pPr>
              <w:rPr>
                <w:rFonts w:eastAsia="Calibri"/>
                <w:sz w:val="28"/>
                <w:szCs w:val="22"/>
                <w:lang w:eastAsia="en-US"/>
              </w:rPr>
            </w:pPr>
          </w:p>
        </w:tc>
        <w:tc>
          <w:tcPr>
            <w:tcW w:w="567" w:type="dxa"/>
            <w:shd w:val="clear" w:color="auto" w:fill="auto"/>
          </w:tcPr>
          <w:p w:rsidR="00B70B8C" w:rsidRPr="00C12F1E" w:rsidRDefault="00B70B8C" w:rsidP="00690816">
            <w:pPr>
              <w:rPr>
                <w:rFonts w:eastAsia="Calibri"/>
                <w:sz w:val="28"/>
                <w:szCs w:val="22"/>
                <w:lang w:eastAsia="en-US"/>
              </w:rPr>
            </w:pPr>
            <w:r w:rsidRPr="00C12F1E">
              <w:rPr>
                <w:rFonts w:eastAsia="Calibri"/>
                <w:sz w:val="28"/>
                <w:szCs w:val="22"/>
                <w:lang w:eastAsia="en-US"/>
              </w:rPr>
              <w:t>1</w:t>
            </w:r>
          </w:p>
        </w:tc>
        <w:tc>
          <w:tcPr>
            <w:tcW w:w="4111" w:type="dxa"/>
            <w:shd w:val="clear" w:color="auto" w:fill="auto"/>
          </w:tcPr>
          <w:p w:rsidR="00B70B8C" w:rsidRPr="00690816" w:rsidRDefault="00CF7BF2" w:rsidP="006F0742">
            <w:pPr>
              <w:rPr>
                <w:rFonts w:eastAsia="Calibri"/>
                <w:sz w:val="28"/>
                <w:szCs w:val="22"/>
                <w:lang w:eastAsia="en-US"/>
              </w:rPr>
            </w:pPr>
            <w:r w:rsidRPr="00C12F1E">
              <w:rPr>
                <w:rFonts w:eastAsia="Calibri"/>
                <w:sz w:val="28"/>
                <w:szCs w:val="22"/>
                <w:lang w:eastAsia="en-US"/>
              </w:rPr>
              <w:t>«Я и мои друзья»</w:t>
            </w:r>
          </w:p>
        </w:tc>
        <w:tc>
          <w:tcPr>
            <w:tcW w:w="7796" w:type="dxa"/>
            <w:shd w:val="clear" w:color="auto" w:fill="auto"/>
          </w:tcPr>
          <w:p w:rsidR="00B70B8C" w:rsidRPr="00C12F1E" w:rsidRDefault="00CF7BF2" w:rsidP="00C12F1E">
            <w:pPr>
              <w:jc w:val="both"/>
              <w:rPr>
                <w:rFonts w:eastAsia="Calibri"/>
                <w:sz w:val="28"/>
                <w:szCs w:val="22"/>
                <w:lang w:eastAsia="en-US"/>
              </w:rPr>
            </w:pPr>
            <w:r w:rsidRPr="00C12F1E">
              <w:rPr>
                <w:rFonts w:eastAsia="Calibri"/>
                <w:sz w:val="28"/>
                <w:szCs w:val="22"/>
                <w:lang w:eastAsia="en-US"/>
              </w:rPr>
              <w:t>Формировать представления детей о дружбе, правилах поведения, правилах безопасности</w:t>
            </w:r>
          </w:p>
        </w:tc>
      </w:tr>
      <w:tr w:rsidR="00C12F1E" w:rsidRPr="00C12F1E" w:rsidTr="00E32A71">
        <w:trPr>
          <w:cantSplit/>
          <w:trHeight w:val="233"/>
        </w:trPr>
        <w:tc>
          <w:tcPr>
            <w:tcW w:w="817" w:type="dxa"/>
            <w:vMerge/>
            <w:shd w:val="clear" w:color="auto" w:fill="auto"/>
            <w:textDirection w:val="btLr"/>
          </w:tcPr>
          <w:p w:rsidR="00B70B8C" w:rsidRPr="00C12F1E" w:rsidRDefault="00B70B8C" w:rsidP="00C12F1E">
            <w:pPr>
              <w:jc w:val="center"/>
              <w:rPr>
                <w:rFonts w:eastAsia="Calibri"/>
                <w:sz w:val="28"/>
                <w:szCs w:val="22"/>
                <w:lang w:eastAsia="en-US"/>
              </w:rPr>
            </w:pPr>
          </w:p>
        </w:tc>
        <w:tc>
          <w:tcPr>
            <w:tcW w:w="2410" w:type="dxa"/>
            <w:vMerge/>
            <w:shd w:val="clear" w:color="auto" w:fill="auto"/>
          </w:tcPr>
          <w:p w:rsidR="00B70B8C" w:rsidRPr="00C12F1E" w:rsidRDefault="00B70B8C" w:rsidP="00690816">
            <w:pPr>
              <w:rPr>
                <w:rFonts w:eastAsia="Calibri"/>
                <w:sz w:val="28"/>
                <w:szCs w:val="22"/>
                <w:lang w:eastAsia="en-US"/>
              </w:rPr>
            </w:pPr>
          </w:p>
        </w:tc>
        <w:tc>
          <w:tcPr>
            <w:tcW w:w="567" w:type="dxa"/>
            <w:shd w:val="clear" w:color="auto" w:fill="auto"/>
          </w:tcPr>
          <w:p w:rsidR="00B70B8C" w:rsidRPr="00C12F1E" w:rsidRDefault="00B70B8C" w:rsidP="00690816">
            <w:pPr>
              <w:rPr>
                <w:rFonts w:eastAsia="Calibri"/>
                <w:sz w:val="28"/>
                <w:szCs w:val="22"/>
                <w:lang w:eastAsia="en-US"/>
              </w:rPr>
            </w:pPr>
            <w:r w:rsidRPr="00C12F1E">
              <w:rPr>
                <w:rFonts w:eastAsia="Calibri"/>
                <w:sz w:val="28"/>
                <w:szCs w:val="22"/>
                <w:lang w:eastAsia="en-US"/>
              </w:rPr>
              <w:t>2</w:t>
            </w:r>
          </w:p>
        </w:tc>
        <w:tc>
          <w:tcPr>
            <w:tcW w:w="4111" w:type="dxa"/>
            <w:shd w:val="clear" w:color="auto" w:fill="auto"/>
          </w:tcPr>
          <w:p w:rsidR="00B70B8C" w:rsidRPr="00C12F1E" w:rsidRDefault="00CF7BF2" w:rsidP="00CF7BF2">
            <w:pPr>
              <w:rPr>
                <w:rFonts w:eastAsia="Calibri"/>
                <w:sz w:val="28"/>
                <w:szCs w:val="22"/>
                <w:lang w:eastAsia="en-US"/>
              </w:rPr>
            </w:pPr>
            <w:r w:rsidRPr="00C12F1E">
              <w:rPr>
                <w:rFonts w:eastAsia="Calibri"/>
                <w:sz w:val="28"/>
                <w:szCs w:val="22"/>
                <w:lang w:eastAsia="en-US"/>
              </w:rPr>
              <w:t>«Соберёмся на прогулку» (одежда и обувь)» одевания.</w:t>
            </w:r>
          </w:p>
        </w:tc>
        <w:tc>
          <w:tcPr>
            <w:tcW w:w="7796" w:type="dxa"/>
            <w:shd w:val="clear" w:color="auto" w:fill="auto"/>
          </w:tcPr>
          <w:p w:rsidR="00B70B8C" w:rsidRPr="00C12F1E" w:rsidRDefault="00CF7BF2" w:rsidP="00C12F1E">
            <w:pPr>
              <w:jc w:val="both"/>
              <w:rPr>
                <w:rFonts w:eastAsia="Calibri"/>
                <w:sz w:val="28"/>
                <w:szCs w:val="22"/>
                <w:lang w:eastAsia="en-US"/>
              </w:rPr>
            </w:pPr>
            <w:r w:rsidRPr="00C12F1E">
              <w:rPr>
                <w:rFonts w:eastAsia="Calibri"/>
                <w:sz w:val="28"/>
                <w:szCs w:val="22"/>
                <w:lang w:eastAsia="en-US"/>
              </w:rPr>
              <w:t>Формировать представление о предметах верхней одежды, о назначение предметов одежды и обуви, правилах одевания, аккуратного бережного пользования, просушивания после прогулки; вариативность некоторых предметов (шапочка разного вида, куртка или пальто); использование «алгоритма</w:t>
            </w:r>
          </w:p>
        </w:tc>
      </w:tr>
      <w:tr w:rsidR="00C12F1E" w:rsidRPr="00C12F1E" w:rsidTr="00E32A71">
        <w:trPr>
          <w:cantSplit/>
          <w:trHeight w:val="262"/>
        </w:trPr>
        <w:tc>
          <w:tcPr>
            <w:tcW w:w="817" w:type="dxa"/>
            <w:vMerge/>
            <w:shd w:val="clear" w:color="auto" w:fill="auto"/>
            <w:textDirection w:val="btLr"/>
          </w:tcPr>
          <w:p w:rsidR="00B70B8C" w:rsidRPr="00C12F1E" w:rsidRDefault="00B70B8C" w:rsidP="00C12F1E">
            <w:pPr>
              <w:jc w:val="center"/>
              <w:rPr>
                <w:rFonts w:eastAsia="Calibri"/>
                <w:sz w:val="28"/>
                <w:szCs w:val="22"/>
                <w:lang w:eastAsia="en-US"/>
              </w:rPr>
            </w:pPr>
          </w:p>
        </w:tc>
        <w:tc>
          <w:tcPr>
            <w:tcW w:w="2410" w:type="dxa"/>
            <w:vMerge/>
            <w:shd w:val="clear" w:color="auto" w:fill="auto"/>
          </w:tcPr>
          <w:p w:rsidR="00B70B8C" w:rsidRPr="00C12F1E" w:rsidRDefault="00B70B8C" w:rsidP="00690816">
            <w:pPr>
              <w:rPr>
                <w:rFonts w:eastAsia="Calibri"/>
                <w:sz w:val="28"/>
                <w:szCs w:val="22"/>
                <w:lang w:eastAsia="en-US"/>
              </w:rPr>
            </w:pPr>
          </w:p>
        </w:tc>
        <w:tc>
          <w:tcPr>
            <w:tcW w:w="567" w:type="dxa"/>
            <w:shd w:val="clear" w:color="auto" w:fill="auto"/>
          </w:tcPr>
          <w:p w:rsidR="00B70B8C" w:rsidRPr="00C12F1E" w:rsidRDefault="00B70B8C" w:rsidP="00690816">
            <w:pPr>
              <w:rPr>
                <w:rFonts w:eastAsia="Calibri"/>
                <w:sz w:val="28"/>
                <w:szCs w:val="22"/>
                <w:lang w:eastAsia="en-US"/>
              </w:rPr>
            </w:pPr>
            <w:r w:rsidRPr="00C12F1E">
              <w:rPr>
                <w:rFonts w:eastAsia="Calibri"/>
                <w:sz w:val="28"/>
                <w:szCs w:val="22"/>
                <w:lang w:eastAsia="en-US"/>
              </w:rPr>
              <w:t>3</w:t>
            </w:r>
          </w:p>
        </w:tc>
        <w:tc>
          <w:tcPr>
            <w:tcW w:w="4111" w:type="dxa"/>
            <w:shd w:val="clear" w:color="auto" w:fill="auto"/>
          </w:tcPr>
          <w:p w:rsidR="00B70B8C" w:rsidRPr="00C12F1E" w:rsidRDefault="00B70B8C" w:rsidP="00B70B8C">
            <w:pPr>
              <w:pStyle w:val="af7"/>
              <w:rPr>
                <w:b/>
                <w:sz w:val="28"/>
                <w:szCs w:val="28"/>
                <w:lang w:eastAsia="en-US"/>
              </w:rPr>
            </w:pPr>
            <w:r w:rsidRPr="00C12F1E">
              <w:rPr>
                <w:b/>
                <w:sz w:val="28"/>
                <w:szCs w:val="28"/>
                <w:lang w:eastAsia="en-US"/>
              </w:rPr>
              <w:t>«Азбука здоровья»</w:t>
            </w:r>
          </w:p>
          <w:p w:rsidR="00B70B8C" w:rsidRPr="00C12F1E" w:rsidRDefault="00B70B8C" w:rsidP="00B70B8C">
            <w:pPr>
              <w:pStyle w:val="af7"/>
              <w:rPr>
                <w:sz w:val="28"/>
                <w:szCs w:val="28"/>
                <w:lang w:eastAsia="en-US"/>
              </w:rPr>
            </w:pPr>
            <w:r w:rsidRPr="00C12F1E">
              <w:rPr>
                <w:sz w:val="28"/>
                <w:szCs w:val="28"/>
                <w:lang w:eastAsia="en-US"/>
              </w:rPr>
              <w:t>Неделя здоровья.</w:t>
            </w:r>
          </w:p>
          <w:p w:rsidR="00B70B8C" w:rsidRPr="00C12F1E" w:rsidRDefault="00B70B8C" w:rsidP="00B70B8C">
            <w:pPr>
              <w:pStyle w:val="af7"/>
              <w:rPr>
                <w:sz w:val="32"/>
                <w:szCs w:val="28"/>
                <w:lang w:eastAsia="en-US"/>
              </w:rPr>
            </w:pPr>
            <w:r w:rsidRPr="00C12F1E">
              <w:rPr>
                <w:sz w:val="28"/>
                <w:szCs w:val="28"/>
                <w:lang w:eastAsia="en-US"/>
              </w:rPr>
              <w:t xml:space="preserve"> Осенний марафон.</w:t>
            </w:r>
          </w:p>
        </w:tc>
        <w:tc>
          <w:tcPr>
            <w:tcW w:w="7796" w:type="dxa"/>
            <w:shd w:val="clear" w:color="auto" w:fill="auto"/>
          </w:tcPr>
          <w:p w:rsidR="00B70B8C" w:rsidRPr="00C12F1E" w:rsidRDefault="00B70B8C" w:rsidP="00C12F1E">
            <w:pPr>
              <w:pStyle w:val="af7"/>
              <w:jc w:val="both"/>
              <w:rPr>
                <w:sz w:val="28"/>
                <w:szCs w:val="28"/>
                <w:lang w:eastAsia="en-US"/>
              </w:rPr>
            </w:pPr>
            <w:r w:rsidRPr="00C12F1E">
              <w:rPr>
                <w:sz w:val="28"/>
                <w:szCs w:val="28"/>
                <w:lang w:eastAsia="en-US"/>
              </w:rPr>
              <w:t>Формировать представления детей о здоровом образе жизни. Двигательная активность детей. Дать представления о спорте, видах спорта. Рассказать о пользе утренней гимнастики и т.д</w:t>
            </w:r>
          </w:p>
          <w:p w:rsidR="00B70B8C" w:rsidRPr="00C12F1E" w:rsidRDefault="00B70B8C" w:rsidP="00C12F1E">
            <w:pPr>
              <w:pStyle w:val="af7"/>
              <w:jc w:val="both"/>
              <w:rPr>
                <w:sz w:val="28"/>
                <w:szCs w:val="28"/>
                <w:lang w:eastAsia="en-US"/>
              </w:rPr>
            </w:pPr>
          </w:p>
        </w:tc>
      </w:tr>
      <w:tr w:rsidR="00C12F1E" w:rsidRPr="00C12F1E" w:rsidTr="00E32A71">
        <w:trPr>
          <w:cantSplit/>
          <w:trHeight w:val="358"/>
        </w:trPr>
        <w:tc>
          <w:tcPr>
            <w:tcW w:w="817" w:type="dxa"/>
            <w:vMerge/>
            <w:shd w:val="clear" w:color="auto" w:fill="auto"/>
            <w:textDirection w:val="btLr"/>
          </w:tcPr>
          <w:p w:rsidR="00B70B8C" w:rsidRPr="00C12F1E" w:rsidRDefault="00B70B8C" w:rsidP="00C12F1E">
            <w:pPr>
              <w:jc w:val="center"/>
              <w:rPr>
                <w:rFonts w:eastAsia="Calibri"/>
                <w:sz w:val="28"/>
                <w:szCs w:val="22"/>
                <w:lang w:eastAsia="en-US"/>
              </w:rPr>
            </w:pPr>
          </w:p>
        </w:tc>
        <w:tc>
          <w:tcPr>
            <w:tcW w:w="2410" w:type="dxa"/>
            <w:vMerge/>
            <w:shd w:val="clear" w:color="auto" w:fill="auto"/>
          </w:tcPr>
          <w:p w:rsidR="00B70B8C" w:rsidRPr="00C12F1E" w:rsidRDefault="00B70B8C" w:rsidP="00690816">
            <w:pPr>
              <w:rPr>
                <w:rFonts w:eastAsia="Calibri"/>
                <w:sz w:val="28"/>
                <w:szCs w:val="22"/>
                <w:lang w:eastAsia="en-US"/>
              </w:rPr>
            </w:pPr>
          </w:p>
        </w:tc>
        <w:tc>
          <w:tcPr>
            <w:tcW w:w="567" w:type="dxa"/>
            <w:shd w:val="clear" w:color="auto" w:fill="auto"/>
          </w:tcPr>
          <w:p w:rsidR="00B70B8C" w:rsidRPr="00C12F1E" w:rsidRDefault="00B70B8C" w:rsidP="00690816">
            <w:pPr>
              <w:rPr>
                <w:rFonts w:eastAsia="Calibri"/>
                <w:sz w:val="28"/>
                <w:szCs w:val="22"/>
                <w:lang w:eastAsia="en-US"/>
              </w:rPr>
            </w:pPr>
            <w:r w:rsidRPr="00C12F1E">
              <w:rPr>
                <w:rFonts w:eastAsia="Calibri"/>
                <w:sz w:val="28"/>
                <w:szCs w:val="22"/>
                <w:lang w:eastAsia="en-US"/>
              </w:rPr>
              <w:t>4</w:t>
            </w:r>
          </w:p>
        </w:tc>
        <w:tc>
          <w:tcPr>
            <w:tcW w:w="11907" w:type="dxa"/>
            <w:gridSpan w:val="2"/>
            <w:shd w:val="clear" w:color="auto" w:fill="auto"/>
          </w:tcPr>
          <w:p w:rsidR="00B70B8C" w:rsidRPr="00C12F1E" w:rsidRDefault="00B70B8C" w:rsidP="00B70B8C">
            <w:pPr>
              <w:rPr>
                <w:rFonts w:eastAsia="Calibri"/>
                <w:sz w:val="28"/>
                <w:szCs w:val="22"/>
                <w:lang w:eastAsia="en-US"/>
              </w:rPr>
            </w:pPr>
            <w:r w:rsidRPr="00690816">
              <w:rPr>
                <w:rFonts w:eastAsia="Calibri"/>
                <w:b/>
                <w:sz w:val="28"/>
                <w:szCs w:val="22"/>
                <w:lang w:eastAsia="en-US"/>
              </w:rPr>
              <w:t xml:space="preserve">Итоговое мероприятие </w:t>
            </w:r>
          </w:p>
        </w:tc>
      </w:tr>
      <w:tr w:rsidR="00C12F1E" w:rsidRPr="00C12F1E" w:rsidTr="00E32A71">
        <w:trPr>
          <w:cantSplit/>
          <w:trHeight w:val="318"/>
        </w:trPr>
        <w:tc>
          <w:tcPr>
            <w:tcW w:w="817" w:type="dxa"/>
            <w:vMerge w:val="restart"/>
            <w:shd w:val="clear" w:color="auto" w:fill="auto"/>
            <w:textDirection w:val="btLr"/>
          </w:tcPr>
          <w:p w:rsidR="00B70B8C" w:rsidRPr="00690816" w:rsidRDefault="00B70B8C" w:rsidP="00C12F1E">
            <w:pPr>
              <w:jc w:val="center"/>
              <w:rPr>
                <w:rFonts w:eastAsia="Calibri"/>
                <w:sz w:val="28"/>
                <w:szCs w:val="22"/>
                <w:lang w:eastAsia="en-US"/>
              </w:rPr>
            </w:pPr>
            <w:r w:rsidRPr="00690816">
              <w:rPr>
                <w:rFonts w:eastAsia="Calibri"/>
                <w:sz w:val="28"/>
                <w:szCs w:val="22"/>
                <w:lang w:eastAsia="en-US"/>
              </w:rPr>
              <w:t>Октябрь</w:t>
            </w:r>
          </w:p>
          <w:p w:rsidR="00B70B8C" w:rsidRPr="00690816" w:rsidRDefault="00B70B8C" w:rsidP="00C12F1E">
            <w:pPr>
              <w:ind w:left="113" w:right="113"/>
              <w:jc w:val="center"/>
              <w:rPr>
                <w:rFonts w:eastAsia="Calibri"/>
                <w:sz w:val="28"/>
                <w:szCs w:val="22"/>
                <w:lang w:eastAsia="en-US"/>
              </w:rPr>
            </w:pPr>
          </w:p>
        </w:tc>
        <w:tc>
          <w:tcPr>
            <w:tcW w:w="2410" w:type="dxa"/>
            <w:vMerge w:val="restart"/>
            <w:shd w:val="clear" w:color="auto" w:fill="auto"/>
          </w:tcPr>
          <w:p w:rsidR="00B70B8C" w:rsidRPr="00690816" w:rsidRDefault="00B70B8C" w:rsidP="00690816">
            <w:pPr>
              <w:rPr>
                <w:rFonts w:eastAsia="Calibri"/>
                <w:sz w:val="28"/>
                <w:szCs w:val="22"/>
                <w:lang w:eastAsia="en-US"/>
              </w:rPr>
            </w:pPr>
          </w:p>
          <w:p w:rsidR="00B70B8C" w:rsidRPr="00690816" w:rsidRDefault="00B70B8C" w:rsidP="00690816">
            <w:pPr>
              <w:rPr>
                <w:rFonts w:eastAsia="Calibri"/>
                <w:b/>
                <w:sz w:val="28"/>
                <w:szCs w:val="22"/>
                <w:u w:val="single"/>
                <w:lang w:eastAsia="en-US"/>
              </w:rPr>
            </w:pPr>
            <w:r w:rsidRPr="00690816">
              <w:rPr>
                <w:rFonts w:eastAsia="Calibri"/>
                <w:sz w:val="28"/>
                <w:szCs w:val="22"/>
                <w:lang w:eastAsia="en-US"/>
              </w:rPr>
              <w:t xml:space="preserve"> </w:t>
            </w:r>
            <w:r w:rsidRPr="00690816">
              <w:rPr>
                <w:rFonts w:eastAsia="Calibri"/>
                <w:b/>
                <w:sz w:val="28"/>
                <w:szCs w:val="22"/>
                <w:u w:val="single"/>
                <w:lang w:eastAsia="en-US"/>
              </w:rPr>
              <w:t>Осень</w:t>
            </w:r>
          </w:p>
          <w:p w:rsidR="00B70B8C" w:rsidRPr="00690816" w:rsidRDefault="00B70B8C" w:rsidP="00690816">
            <w:pPr>
              <w:rPr>
                <w:rFonts w:eastAsia="Calibri"/>
                <w:sz w:val="28"/>
                <w:szCs w:val="22"/>
                <w:lang w:eastAsia="en-US"/>
              </w:rPr>
            </w:pPr>
          </w:p>
        </w:tc>
        <w:tc>
          <w:tcPr>
            <w:tcW w:w="567" w:type="dxa"/>
            <w:shd w:val="clear" w:color="auto" w:fill="auto"/>
          </w:tcPr>
          <w:p w:rsidR="00B70B8C" w:rsidRPr="00C12F1E" w:rsidRDefault="00B70B8C" w:rsidP="00690816">
            <w:pPr>
              <w:rPr>
                <w:rFonts w:eastAsia="Calibri"/>
                <w:b/>
                <w:sz w:val="28"/>
                <w:szCs w:val="22"/>
                <w:lang w:eastAsia="en-US"/>
              </w:rPr>
            </w:pPr>
            <w:r w:rsidRPr="00C12F1E">
              <w:rPr>
                <w:rFonts w:eastAsia="Calibri"/>
                <w:b/>
                <w:sz w:val="28"/>
                <w:szCs w:val="22"/>
                <w:lang w:eastAsia="en-US"/>
              </w:rPr>
              <w:t>1</w:t>
            </w:r>
          </w:p>
        </w:tc>
        <w:tc>
          <w:tcPr>
            <w:tcW w:w="4111" w:type="dxa"/>
            <w:shd w:val="clear" w:color="auto" w:fill="auto"/>
          </w:tcPr>
          <w:p w:rsidR="00B70B8C" w:rsidRPr="00690816" w:rsidRDefault="00B70B8C" w:rsidP="006F0742">
            <w:pPr>
              <w:rPr>
                <w:rFonts w:eastAsia="Calibri"/>
                <w:sz w:val="28"/>
                <w:szCs w:val="22"/>
                <w:lang w:eastAsia="en-US"/>
              </w:rPr>
            </w:pPr>
            <w:r w:rsidRPr="00C12F1E">
              <w:rPr>
                <w:rFonts w:eastAsia="Calibri"/>
                <w:sz w:val="28"/>
                <w:szCs w:val="28"/>
                <w:lang w:eastAsia="en-US"/>
              </w:rPr>
              <w:t>«Времена года. Осень»</w:t>
            </w:r>
          </w:p>
        </w:tc>
        <w:tc>
          <w:tcPr>
            <w:tcW w:w="7796" w:type="dxa"/>
            <w:shd w:val="clear" w:color="auto" w:fill="auto"/>
          </w:tcPr>
          <w:p w:rsidR="00B70B8C" w:rsidRPr="00C12F1E" w:rsidRDefault="00B70B8C" w:rsidP="00C12F1E">
            <w:pPr>
              <w:jc w:val="both"/>
              <w:rPr>
                <w:rFonts w:eastAsia="Calibri"/>
                <w:sz w:val="28"/>
                <w:szCs w:val="22"/>
                <w:lang w:eastAsia="en-US"/>
              </w:rPr>
            </w:pPr>
            <w:r w:rsidRPr="00C12F1E">
              <w:rPr>
                <w:rFonts w:eastAsia="Calibri"/>
                <w:sz w:val="28"/>
                <w:szCs w:val="22"/>
                <w:lang w:eastAsia="en-US"/>
              </w:rPr>
              <w:t xml:space="preserve">Расширять представления детей о временах года. Цикличности смены времен года. </w:t>
            </w:r>
          </w:p>
          <w:p w:rsidR="00B70B8C" w:rsidRPr="00C12F1E" w:rsidRDefault="00B70B8C" w:rsidP="00C12F1E">
            <w:pPr>
              <w:jc w:val="both"/>
              <w:rPr>
                <w:rFonts w:eastAsia="Calibri"/>
                <w:b/>
                <w:sz w:val="22"/>
                <w:szCs w:val="22"/>
                <w:lang w:eastAsia="en-US"/>
              </w:rPr>
            </w:pPr>
            <w:r w:rsidRPr="00C12F1E">
              <w:rPr>
                <w:rFonts w:eastAsia="Calibri"/>
                <w:sz w:val="28"/>
                <w:szCs w:val="22"/>
                <w:lang w:eastAsia="en-US"/>
              </w:rPr>
              <w:t>Живая и неживая природа, изменения в природе осенью, деревья, кусты, грибы, экосистема «лес»</w:t>
            </w:r>
          </w:p>
        </w:tc>
      </w:tr>
      <w:tr w:rsidR="00C12F1E" w:rsidRPr="00C12F1E" w:rsidTr="00E32A71">
        <w:trPr>
          <w:cantSplit/>
          <w:trHeight w:val="307"/>
        </w:trPr>
        <w:tc>
          <w:tcPr>
            <w:tcW w:w="817" w:type="dxa"/>
            <w:vMerge/>
            <w:shd w:val="clear" w:color="auto" w:fill="auto"/>
            <w:textDirection w:val="btLr"/>
          </w:tcPr>
          <w:p w:rsidR="00B70B8C" w:rsidRPr="00C12F1E" w:rsidRDefault="00B70B8C" w:rsidP="00690816">
            <w:pPr>
              <w:rPr>
                <w:rFonts w:eastAsia="Calibri"/>
                <w:sz w:val="28"/>
                <w:szCs w:val="22"/>
                <w:lang w:eastAsia="en-US"/>
              </w:rPr>
            </w:pPr>
          </w:p>
        </w:tc>
        <w:tc>
          <w:tcPr>
            <w:tcW w:w="2410" w:type="dxa"/>
            <w:vMerge/>
            <w:shd w:val="clear" w:color="auto" w:fill="auto"/>
          </w:tcPr>
          <w:p w:rsidR="00B70B8C" w:rsidRPr="00C12F1E" w:rsidRDefault="00B70B8C" w:rsidP="00690816">
            <w:pPr>
              <w:rPr>
                <w:rFonts w:eastAsia="Calibri"/>
                <w:sz w:val="28"/>
                <w:szCs w:val="22"/>
                <w:lang w:eastAsia="en-US"/>
              </w:rPr>
            </w:pPr>
          </w:p>
        </w:tc>
        <w:tc>
          <w:tcPr>
            <w:tcW w:w="567" w:type="dxa"/>
            <w:shd w:val="clear" w:color="auto" w:fill="auto"/>
          </w:tcPr>
          <w:p w:rsidR="00B70B8C" w:rsidRPr="00C12F1E" w:rsidRDefault="00B70B8C" w:rsidP="00690816">
            <w:pPr>
              <w:rPr>
                <w:rFonts w:eastAsia="Calibri"/>
                <w:sz w:val="28"/>
                <w:szCs w:val="22"/>
                <w:lang w:eastAsia="en-US"/>
              </w:rPr>
            </w:pPr>
            <w:r w:rsidRPr="00C12F1E">
              <w:rPr>
                <w:rFonts w:eastAsia="Calibri"/>
                <w:sz w:val="28"/>
                <w:szCs w:val="22"/>
                <w:lang w:eastAsia="en-US"/>
              </w:rPr>
              <w:t>2</w:t>
            </w:r>
          </w:p>
        </w:tc>
        <w:tc>
          <w:tcPr>
            <w:tcW w:w="4111" w:type="dxa"/>
            <w:shd w:val="clear" w:color="auto" w:fill="auto"/>
          </w:tcPr>
          <w:p w:rsidR="00B70B8C" w:rsidRPr="00C12F1E" w:rsidRDefault="00B70B8C" w:rsidP="006F0742">
            <w:pPr>
              <w:rPr>
                <w:rFonts w:eastAsia="Calibri"/>
                <w:sz w:val="28"/>
                <w:szCs w:val="22"/>
                <w:lang w:eastAsia="en-US"/>
              </w:rPr>
            </w:pPr>
            <w:r w:rsidRPr="00C12F1E">
              <w:rPr>
                <w:rFonts w:eastAsia="Calibri"/>
                <w:sz w:val="28"/>
                <w:szCs w:val="28"/>
                <w:lang w:eastAsia="en-US"/>
              </w:rPr>
              <w:t>«Дары осени. Овощи и фрукты»</w:t>
            </w:r>
          </w:p>
        </w:tc>
        <w:tc>
          <w:tcPr>
            <w:tcW w:w="7796" w:type="dxa"/>
            <w:shd w:val="clear" w:color="auto" w:fill="auto"/>
          </w:tcPr>
          <w:p w:rsidR="00B70B8C" w:rsidRPr="00C12F1E" w:rsidRDefault="00B70B8C" w:rsidP="00C12F1E">
            <w:pPr>
              <w:jc w:val="both"/>
              <w:rPr>
                <w:rFonts w:eastAsia="Calibri"/>
                <w:sz w:val="28"/>
                <w:szCs w:val="22"/>
                <w:lang w:eastAsia="en-US"/>
              </w:rPr>
            </w:pPr>
            <w:r w:rsidRPr="00C12F1E">
              <w:rPr>
                <w:rFonts w:eastAsia="Calibri"/>
                <w:sz w:val="28"/>
                <w:szCs w:val="28"/>
                <w:lang w:eastAsia="en-US"/>
              </w:rPr>
              <w:t>Закрепление и расширение знаний детей об обобщающих понятиях. Учить классифицировать предметы. Познакомить со значением овощей и фруктов в питании.</w:t>
            </w:r>
          </w:p>
        </w:tc>
      </w:tr>
      <w:tr w:rsidR="00C12F1E" w:rsidRPr="00C12F1E" w:rsidTr="00E32A71">
        <w:trPr>
          <w:cantSplit/>
          <w:trHeight w:val="318"/>
        </w:trPr>
        <w:tc>
          <w:tcPr>
            <w:tcW w:w="817" w:type="dxa"/>
            <w:vMerge/>
            <w:shd w:val="clear" w:color="auto" w:fill="auto"/>
            <w:textDirection w:val="btLr"/>
          </w:tcPr>
          <w:p w:rsidR="00B70B8C" w:rsidRPr="00C12F1E" w:rsidRDefault="00B70B8C" w:rsidP="00690816">
            <w:pPr>
              <w:rPr>
                <w:rFonts w:eastAsia="Calibri"/>
                <w:sz w:val="28"/>
                <w:szCs w:val="22"/>
                <w:lang w:eastAsia="en-US"/>
              </w:rPr>
            </w:pPr>
          </w:p>
        </w:tc>
        <w:tc>
          <w:tcPr>
            <w:tcW w:w="2410" w:type="dxa"/>
            <w:vMerge/>
            <w:shd w:val="clear" w:color="auto" w:fill="auto"/>
          </w:tcPr>
          <w:p w:rsidR="00B70B8C" w:rsidRPr="00C12F1E" w:rsidRDefault="00B70B8C" w:rsidP="00690816">
            <w:pPr>
              <w:rPr>
                <w:rFonts w:eastAsia="Calibri"/>
                <w:sz w:val="28"/>
                <w:szCs w:val="22"/>
                <w:lang w:eastAsia="en-US"/>
              </w:rPr>
            </w:pPr>
          </w:p>
        </w:tc>
        <w:tc>
          <w:tcPr>
            <w:tcW w:w="567" w:type="dxa"/>
            <w:shd w:val="clear" w:color="auto" w:fill="auto"/>
          </w:tcPr>
          <w:p w:rsidR="00B70B8C" w:rsidRPr="00C12F1E" w:rsidRDefault="00B70B8C" w:rsidP="00690816">
            <w:pPr>
              <w:rPr>
                <w:rFonts w:eastAsia="Calibri"/>
                <w:sz w:val="28"/>
                <w:szCs w:val="22"/>
                <w:lang w:eastAsia="en-US"/>
              </w:rPr>
            </w:pPr>
            <w:r w:rsidRPr="00C12F1E">
              <w:rPr>
                <w:rFonts w:eastAsia="Calibri"/>
                <w:sz w:val="28"/>
                <w:szCs w:val="22"/>
                <w:lang w:eastAsia="en-US"/>
              </w:rPr>
              <w:t>3</w:t>
            </w:r>
          </w:p>
        </w:tc>
        <w:tc>
          <w:tcPr>
            <w:tcW w:w="4111" w:type="dxa"/>
            <w:shd w:val="clear" w:color="auto" w:fill="auto"/>
          </w:tcPr>
          <w:p w:rsidR="00B70B8C" w:rsidRPr="00C12F1E" w:rsidRDefault="00B70B8C" w:rsidP="006F0742">
            <w:pPr>
              <w:rPr>
                <w:rFonts w:eastAsia="Calibri"/>
                <w:sz w:val="28"/>
                <w:szCs w:val="22"/>
                <w:lang w:eastAsia="en-US"/>
              </w:rPr>
            </w:pPr>
            <w:r w:rsidRPr="00C12F1E">
              <w:rPr>
                <w:rFonts w:eastAsia="Calibri"/>
                <w:sz w:val="28"/>
                <w:szCs w:val="28"/>
                <w:lang w:eastAsia="en-US"/>
              </w:rPr>
              <w:t>«Дары осени. Грибы и ягоды»</w:t>
            </w:r>
          </w:p>
        </w:tc>
        <w:tc>
          <w:tcPr>
            <w:tcW w:w="7796" w:type="dxa"/>
            <w:shd w:val="clear" w:color="auto" w:fill="auto"/>
          </w:tcPr>
          <w:p w:rsidR="00B70B8C" w:rsidRPr="00C12F1E" w:rsidRDefault="00B70B8C" w:rsidP="00C12F1E">
            <w:pPr>
              <w:jc w:val="both"/>
              <w:rPr>
                <w:rFonts w:eastAsia="Calibri"/>
                <w:sz w:val="28"/>
                <w:szCs w:val="22"/>
                <w:lang w:eastAsia="en-US"/>
              </w:rPr>
            </w:pPr>
            <w:r w:rsidRPr="00C12F1E">
              <w:rPr>
                <w:rFonts w:eastAsia="Calibri"/>
                <w:sz w:val="28"/>
                <w:szCs w:val="28"/>
                <w:lang w:eastAsia="en-US"/>
              </w:rPr>
              <w:t>Закрепление и расширение знаний детей об обобщающих понятиях. Учить классифицировать предметы. Познакомить со значением грибов  и ягод в питании.</w:t>
            </w:r>
          </w:p>
        </w:tc>
      </w:tr>
      <w:tr w:rsidR="00C12F1E" w:rsidRPr="00C12F1E" w:rsidTr="00E32A71">
        <w:trPr>
          <w:cantSplit/>
          <w:trHeight w:val="371"/>
        </w:trPr>
        <w:tc>
          <w:tcPr>
            <w:tcW w:w="817" w:type="dxa"/>
            <w:vMerge/>
            <w:shd w:val="clear" w:color="auto" w:fill="auto"/>
            <w:textDirection w:val="btLr"/>
          </w:tcPr>
          <w:p w:rsidR="00B70B8C" w:rsidRPr="00C12F1E" w:rsidRDefault="00B70B8C" w:rsidP="00690816">
            <w:pPr>
              <w:rPr>
                <w:rFonts w:eastAsia="Calibri"/>
                <w:sz w:val="28"/>
                <w:szCs w:val="22"/>
                <w:lang w:eastAsia="en-US"/>
              </w:rPr>
            </w:pPr>
          </w:p>
        </w:tc>
        <w:tc>
          <w:tcPr>
            <w:tcW w:w="2410" w:type="dxa"/>
            <w:vMerge/>
            <w:shd w:val="clear" w:color="auto" w:fill="auto"/>
          </w:tcPr>
          <w:p w:rsidR="00B70B8C" w:rsidRPr="00C12F1E" w:rsidRDefault="00B70B8C" w:rsidP="00690816">
            <w:pPr>
              <w:rPr>
                <w:rFonts w:eastAsia="Calibri"/>
                <w:sz w:val="28"/>
                <w:szCs w:val="22"/>
                <w:lang w:eastAsia="en-US"/>
              </w:rPr>
            </w:pPr>
          </w:p>
        </w:tc>
        <w:tc>
          <w:tcPr>
            <w:tcW w:w="567" w:type="dxa"/>
            <w:shd w:val="clear" w:color="auto" w:fill="auto"/>
          </w:tcPr>
          <w:p w:rsidR="00B70B8C" w:rsidRPr="00C12F1E" w:rsidRDefault="00B70B8C" w:rsidP="00690816">
            <w:pPr>
              <w:rPr>
                <w:rFonts w:eastAsia="Calibri"/>
                <w:sz w:val="28"/>
                <w:szCs w:val="22"/>
                <w:lang w:eastAsia="en-US"/>
              </w:rPr>
            </w:pPr>
            <w:r w:rsidRPr="00C12F1E">
              <w:rPr>
                <w:rFonts w:eastAsia="Calibri"/>
                <w:sz w:val="28"/>
                <w:szCs w:val="22"/>
                <w:lang w:eastAsia="en-US"/>
              </w:rPr>
              <w:t>4</w:t>
            </w:r>
          </w:p>
        </w:tc>
        <w:tc>
          <w:tcPr>
            <w:tcW w:w="11907" w:type="dxa"/>
            <w:gridSpan w:val="2"/>
            <w:shd w:val="clear" w:color="auto" w:fill="auto"/>
          </w:tcPr>
          <w:p w:rsidR="00B70B8C" w:rsidRPr="00C12F1E" w:rsidRDefault="00B70B8C" w:rsidP="00B70B8C">
            <w:pPr>
              <w:rPr>
                <w:rFonts w:eastAsia="Calibri"/>
                <w:sz w:val="28"/>
                <w:szCs w:val="22"/>
                <w:lang w:eastAsia="en-US"/>
              </w:rPr>
            </w:pPr>
            <w:r w:rsidRPr="00690816">
              <w:rPr>
                <w:rFonts w:eastAsia="Calibri"/>
                <w:b/>
                <w:sz w:val="28"/>
                <w:szCs w:val="22"/>
                <w:lang w:eastAsia="en-US"/>
              </w:rPr>
              <w:t>Итоговое мероприятие</w:t>
            </w:r>
          </w:p>
        </w:tc>
      </w:tr>
      <w:tr w:rsidR="00C12F1E" w:rsidRPr="00C12F1E" w:rsidTr="00E32A71">
        <w:trPr>
          <w:cantSplit/>
          <w:trHeight w:val="297"/>
        </w:trPr>
        <w:tc>
          <w:tcPr>
            <w:tcW w:w="817" w:type="dxa"/>
            <w:vMerge w:val="restart"/>
            <w:shd w:val="clear" w:color="auto" w:fill="auto"/>
            <w:textDirection w:val="btLr"/>
          </w:tcPr>
          <w:p w:rsidR="00650DEF" w:rsidRPr="00690816" w:rsidRDefault="00650DEF" w:rsidP="00C12F1E">
            <w:pPr>
              <w:jc w:val="center"/>
              <w:rPr>
                <w:rFonts w:eastAsia="Calibri"/>
                <w:sz w:val="28"/>
                <w:szCs w:val="22"/>
                <w:lang w:eastAsia="en-US"/>
              </w:rPr>
            </w:pPr>
            <w:r w:rsidRPr="00690816">
              <w:rPr>
                <w:rFonts w:eastAsia="Calibri"/>
                <w:sz w:val="28"/>
                <w:szCs w:val="22"/>
                <w:lang w:eastAsia="en-US"/>
              </w:rPr>
              <w:t>Ноябрь</w:t>
            </w:r>
          </w:p>
          <w:p w:rsidR="00650DEF" w:rsidRPr="00690816" w:rsidRDefault="00650DEF" w:rsidP="00C12F1E">
            <w:pPr>
              <w:ind w:left="113" w:right="113"/>
              <w:jc w:val="center"/>
              <w:rPr>
                <w:rFonts w:eastAsia="Calibri"/>
                <w:sz w:val="28"/>
                <w:szCs w:val="22"/>
                <w:lang w:eastAsia="en-US"/>
              </w:rPr>
            </w:pPr>
          </w:p>
        </w:tc>
        <w:tc>
          <w:tcPr>
            <w:tcW w:w="2410" w:type="dxa"/>
            <w:vMerge w:val="restart"/>
            <w:shd w:val="clear" w:color="auto" w:fill="auto"/>
          </w:tcPr>
          <w:p w:rsidR="00650DEF" w:rsidRPr="00690816" w:rsidRDefault="00650DEF" w:rsidP="00650DEF">
            <w:pPr>
              <w:rPr>
                <w:rFonts w:eastAsia="Calibri"/>
                <w:sz w:val="28"/>
                <w:szCs w:val="22"/>
                <w:lang w:eastAsia="en-US"/>
              </w:rPr>
            </w:pPr>
          </w:p>
          <w:p w:rsidR="00650DEF" w:rsidRPr="00690816" w:rsidRDefault="00650DEF" w:rsidP="00650DEF">
            <w:pPr>
              <w:rPr>
                <w:rFonts w:eastAsia="Calibri"/>
                <w:b/>
                <w:sz w:val="28"/>
                <w:szCs w:val="22"/>
                <w:u w:val="single"/>
                <w:lang w:eastAsia="en-US"/>
              </w:rPr>
            </w:pPr>
            <w:r w:rsidRPr="00690816">
              <w:rPr>
                <w:rFonts w:eastAsia="Calibri"/>
                <w:b/>
                <w:sz w:val="36"/>
                <w:szCs w:val="22"/>
                <w:u w:val="single"/>
                <w:lang w:eastAsia="en-US"/>
              </w:rPr>
              <w:t xml:space="preserve"> </w:t>
            </w:r>
            <w:r w:rsidRPr="00C12F1E">
              <w:rPr>
                <w:b/>
                <w:sz w:val="28"/>
                <w:szCs w:val="22"/>
                <w:u w:val="single"/>
                <w:lang w:eastAsia="en-US"/>
              </w:rPr>
              <w:t>«Мы едем, едем, едем…»</w:t>
            </w:r>
          </w:p>
        </w:tc>
        <w:tc>
          <w:tcPr>
            <w:tcW w:w="567" w:type="dxa"/>
            <w:shd w:val="clear" w:color="auto" w:fill="auto"/>
          </w:tcPr>
          <w:p w:rsidR="00650DEF" w:rsidRPr="00C12F1E" w:rsidRDefault="00650DEF" w:rsidP="00650DEF">
            <w:pPr>
              <w:rPr>
                <w:rFonts w:eastAsia="Calibri"/>
                <w:b/>
                <w:sz w:val="28"/>
                <w:szCs w:val="22"/>
                <w:lang w:eastAsia="en-US"/>
              </w:rPr>
            </w:pPr>
            <w:r w:rsidRPr="00C12F1E">
              <w:rPr>
                <w:rFonts w:eastAsia="Calibri"/>
                <w:b/>
                <w:sz w:val="28"/>
                <w:szCs w:val="22"/>
                <w:lang w:eastAsia="en-US"/>
              </w:rPr>
              <w:t>1</w:t>
            </w:r>
          </w:p>
        </w:tc>
        <w:tc>
          <w:tcPr>
            <w:tcW w:w="4111" w:type="dxa"/>
            <w:shd w:val="clear" w:color="auto" w:fill="auto"/>
          </w:tcPr>
          <w:p w:rsidR="00650DEF" w:rsidRPr="00C12F1E" w:rsidRDefault="00650DEF" w:rsidP="00650DEF">
            <w:pPr>
              <w:pStyle w:val="af7"/>
              <w:rPr>
                <w:b/>
                <w:sz w:val="28"/>
                <w:szCs w:val="28"/>
                <w:lang w:eastAsia="en-US"/>
              </w:rPr>
            </w:pPr>
            <w:r w:rsidRPr="00C12F1E">
              <w:rPr>
                <w:sz w:val="28"/>
                <w:szCs w:val="28"/>
                <w:lang w:eastAsia="en-US"/>
              </w:rPr>
              <w:t>«Наземный транспорт. Правила поведения в транспорте»</w:t>
            </w:r>
          </w:p>
        </w:tc>
        <w:tc>
          <w:tcPr>
            <w:tcW w:w="7796" w:type="dxa"/>
            <w:vMerge w:val="restart"/>
            <w:shd w:val="clear" w:color="auto" w:fill="auto"/>
          </w:tcPr>
          <w:p w:rsidR="00650DEF" w:rsidRPr="00C12F1E" w:rsidRDefault="00650DEF" w:rsidP="00C12F1E">
            <w:pPr>
              <w:pStyle w:val="af7"/>
              <w:jc w:val="both"/>
              <w:rPr>
                <w:sz w:val="28"/>
                <w:szCs w:val="28"/>
                <w:lang w:eastAsia="en-US"/>
              </w:rPr>
            </w:pPr>
            <w:r w:rsidRPr="00C12F1E">
              <w:rPr>
                <w:sz w:val="28"/>
                <w:szCs w:val="22"/>
                <w:lang w:eastAsia="en-US"/>
              </w:rPr>
              <w:t xml:space="preserve">Расширять представления о видах транспорта и его назначении. Расширять представления о правилах дорожного движения, о правилах поведения в городе. </w:t>
            </w:r>
            <w:r w:rsidRPr="00C12F1E">
              <w:rPr>
                <w:sz w:val="28"/>
                <w:szCs w:val="28"/>
                <w:lang w:eastAsia="en-US"/>
              </w:rPr>
              <w:t xml:space="preserve">Расширять представления о профессиях. Знакомство с правилами </w:t>
            </w:r>
            <w:r w:rsidRPr="00C12F1E">
              <w:rPr>
                <w:sz w:val="28"/>
                <w:szCs w:val="28"/>
                <w:lang w:eastAsia="en-US"/>
              </w:rPr>
              <w:lastRenderedPageBreak/>
              <w:t>поведения на улице. Знакомство с правилами поведения в транспорте.</w:t>
            </w:r>
          </w:p>
        </w:tc>
      </w:tr>
      <w:tr w:rsidR="00C12F1E" w:rsidRPr="00C12F1E" w:rsidTr="00E32A71">
        <w:trPr>
          <w:cantSplit/>
          <w:trHeight w:val="374"/>
        </w:trPr>
        <w:tc>
          <w:tcPr>
            <w:tcW w:w="817" w:type="dxa"/>
            <w:vMerge/>
            <w:shd w:val="clear" w:color="auto" w:fill="auto"/>
            <w:textDirection w:val="btLr"/>
          </w:tcPr>
          <w:p w:rsidR="00650DEF" w:rsidRPr="00C12F1E" w:rsidRDefault="00650DEF" w:rsidP="00C12F1E">
            <w:pPr>
              <w:jc w:val="center"/>
              <w:rPr>
                <w:rFonts w:eastAsia="Calibri"/>
                <w:sz w:val="28"/>
                <w:szCs w:val="22"/>
                <w:lang w:eastAsia="en-US"/>
              </w:rPr>
            </w:pPr>
          </w:p>
        </w:tc>
        <w:tc>
          <w:tcPr>
            <w:tcW w:w="2410" w:type="dxa"/>
            <w:vMerge/>
            <w:shd w:val="clear" w:color="auto" w:fill="auto"/>
          </w:tcPr>
          <w:p w:rsidR="00650DEF" w:rsidRPr="00C12F1E" w:rsidRDefault="00650DEF" w:rsidP="00650DEF">
            <w:pPr>
              <w:rPr>
                <w:rFonts w:eastAsia="Calibri"/>
                <w:sz w:val="28"/>
                <w:szCs w:val="22"/>
                <w:lang w:eastAsia="en-US"/>
              </w:rPr>
            </w:pPr>
          </w:p>
        </w:tc>
        <w:tc>
          <w:tcPr>
            <w:tcW w:w="567" w:type="dxa"/>
            <w:shd w:val="clear" w:color="auto" w:fill="auto"/>
          </w:tcPr>
          <w:p w:rsidR="00650DEF" w:rsidRPr="00C12F1E" w:rsidRDefault="00650DEF" w:rsidP="00650DEF">
            <w:pPr>
              <w:rPr>
                <w:rFonts w:eastAsia="Calibri"/>
                <w:sz w:val="28"/>
                <w:szCs w:val="22"/>
                <w:lang w:eastAsia="en-US"/>
              </w:rPr>
            </w:pPr>
            <w:r w:rsidRPr="00C12F1E">
              <w:rPr>
                <w:rFonts w:eastAsia="Calibri"/>
                <w:sz w:val="28"/>
                <w:szCs w:val="22"/>
                <w:lang w:eastAsia="en-US"/>
              </w:rPr>
              <w:t>2</w:t>
            </w:r>
          </w:p>
        </w:tc>
        <w:tc>
          <w:tcPr>
            <w:tcW w:w="4111" w:type="dxa"/>
            <w:shd w:val="clear" w:color="auto" w:fill="auto"/>
          </w:tcPr>
          <w:p w:rsidR="00650DEF" w:rsidRPr="00C12F1E" w:rsidRDefault="00650DEF" w:rsidP="00650DEF">
            <w:pPr>
              <w:rPr>
                <w:rFonts w:eastAsia="Calibri"/>
                <w:sz w:val="28"/>
                <w:szCs w:val="28"/>
                <w:lang w:eastAsia="en-US"/>
              </w:rPr>
            </w:pPr>
            <w:r w:rsidRPr="00C12F1E">
              <w:rPr>
                <w:rFonts w:eastAsia="Calibri"/>
                <w:sz w:val="28"/>
                <w:szCs w:val="28"/>
                <w:lang w:eastAsia="en-US"/>
              </w:rPr>
              <w:t>«Водный и воздушный транспорт»</w:t>
            </w:r>
          </w:p>
        </w:tc>
        <w:tc>
          <w:tcPr>
            <w:tcW w:w="7796" w:type="dxa"/>
            <w:vMerge/>
            <w:shd w:val="clear" w:color="auto" w:fill="auto"/>
          </w:tcPr>
          <w:p w:rsidR="00650DEF" w:rsidRPr="00C12F1E" w:rsidRDefault="00650DEF" w:rsidP="00C12F1E">
            <w:pPr>
              <w:pStyle w:val="af7"/>
              <w:jc w:val="both"/>
              <w:rPr>
                <w:sz w:val="28"/>
                <w:szCs w:val="22"/>
                <w:lang w:eastAsia="en-US"/>
              </w:rPr>
            </w:pPr>
          </w:p>
        </w:tc>
      </w:tr>
      <w:tr w:rsidR="00C12F1E" w:rsidRPr="00C12F1E" w:rsidTr="00E32A71">
        <w:trPr>
          <w:cantSplit/>
          <w:trHeight w:val="318"/>
        </w:trPr>
        <w:tc>
          <w:tcPr>
            <w:tcW w:w="817" w:type="dxa"/>
            <w:vMerge/>
            <w:shd w:val="clear" w:color="auto" w:fill="auto"/>
            <w:textDirection w:val="btLr"/>
          </w:tcPr>
          <w:p w:rsidR="00650DEF" w:rsidRPr="00C12F1E" w:rsidRDefault="00650DEF" w:rsidP="00C12F1E">
            <w:pPr>
              <w:jc w:val="center"/>
              <w:rPr>
                <w:rFonts w:eastAsia="Calibri"/>
                <w:sz w:val="28"/>
                <w:szCs w:val="22"/>
                <w:lang w:eastAsia="en-US"/>
              </w:rPr>
            </w:pPr>
          </w:p>
        </w:tc>
        <w:tc>
          <w:tcPr>
            <w:tcW w:w="2410" w:type="dxa"/>
            <w:vMerge/>
            <w:shd w:val="clear" w:color="auto" w:fill="auto"/>
          </w:tcPr>
          <w:p w:rsidR="00650DEF" w:rsidRPr="00C12F1E" w:rsidRDefault="00650DEF" w:rsidP="00650DEF">
            <w:pPr>
              <w:rPr>
                <w:rFonts w:eastAsia="Calibri"/>
                <w:sz w:val="28"/>
                <w:szCs w:val="22"/>
                <w:lang w:eastAsia="en-US"/>
              </w:rPr>
            </w:pPr>
          </w:p>
        </w:tc>
        <w:tc>
          <w:tcPr>
            <w:tcW w:w="567" w:type="dxa"/>
            <w:shd w:val="clear" w:color="auto" w:fill="auto"/>
          </w:tcPr>
          <w:p w:rsidR="00650DEF" w:rsidRPr="00C12F1E" w:rsidRDefault="00650DEF" w:rsidP="00650DEF">
            <w:pPr>
              <w:rPr>
                <w:rFonts w:eastAsia="Calibri"/>
                <w:sz w:val="28"/>
                <w:szCs w:val="22"/>
                <w:lang w:eastAsia="en-US"/>
              </w:rPr>
            </w:pPr>
            <w:r w:rsidRPr="00C12F1E">
              <w:rPr>
                <w:rFonts w:eastAsia="Calibri"/>
                <w:sz w:val="28"/>
                <w:szCs w:val="22"/>
                <w:lang w:eastAsia="en-US"/>
              </w:rPr>
              <w:t>3</w:t>
            </w:r>
          </w:p>
        </w:tc>
        <w:tc>
          <w:tcPr>
            <w:tcW w:w="4111" w:type="dxa"/>
            <w:shd w:val="clear" w:color="auto" w:fill="auto"/>
          </w:tcPr>
          <w:p w:rsidR="00650DEF" w:rsidRPr="00C12F1E" w:rsidRDefault="00650DEF" w:rsidP="006F0742">
            <w:pPr>
              <w:pStyle w:val="af7"/>
              <w:rPr>
                <w:sz w:val="28"/>
                <w:szCs w:val="28"/>
                <w:lang w:eastAsia="en-US"/>
              </w:rPr>
            </w:pPr>
            <w:r w:rsidRPr="00C12F1E">
              <w:rPr>
                <w:sz w:val="28"/>
                <w:szCs w:val="28"/>
                <w:lang w:eastAsia="en-US"/>
              </w:rPr>
              <w:t>«Мир профессий»</w:t>
            </w:r>
          </w:p>
        </w:tc>
        <w:tc>
          <w:tcPr>
            <w:tcW w:w="7796" w:type="dxa"/>
            <w:vMerge/>
            <w:shd w:val="clear" w:color="auto" w:fill="auto"/>
          </w:tcPr>
          <w:p w:rsidR="00650DEF" w:rsidRPr="00C12F1E" w:rsidRDefault="00650DEF" w:rsidP="00C12F1E">
            <w:pPr>
              <w:pStyle w:val="af7"/>
              <w:jc w:val="both"/>
              <w:rPr>
                <w:sz w:val="28"/>
                <w:szCs w:val="28"/>
                <w:lang w:eastAsia="en-US"/>
              </w:rPr>
            </w:pPr>
          </w:p>
        </w:tc>
      </w:tr>
      <w:tr w:rsidR="00C12F1E" w:rsidRPr="00C12F1E" w:rsidTr="00E32A71">
        <w:trPr>
          <w:cantSplit/>
          <w:trHeight w:val="307"/>
        </w:trPr>
        <w:tc>
          <w:tcPr>
            <w:tcW w:w="817" w:type="dxa"/>
            <w:vMerge/>
            <w:shd w:val="clear" w:color="auto" w:fill="auto"/>
            <w:textDirection w:val="btLr"/>
          </w:tcPr>
          <w:p w:rsidR="00650DEF" w:rsidRPr="00C12F1E" w:rsidRDefault="00650DEF" w:rsidP="00C12F1E">
            <w:pPr>
              <w:jc w:val="center"/>
              <w:rPr>
                <w:rFonts w:eastAsia="Calibri"/>
                <w:sz w:val="28"/>
                <w:szCs w:val="22"/>
                <w:lang w:eastAsia="en-US"/>
              </w:rPr>
            </w:pPr>
          </w:p>
        </w:tc>
        <w:tc>
          <w:tcPr>
            <w:tcW w:w="2410" w:type="dxa"/>
            <w:vMerge/>
            <w:shd w:val="clear" w:color="auto" w:fill="auto"/>
          </w:tcPr>
          <w:p w:rsidR="00650DEF" w:rsidRPr="00C12F1E" w:rsidRDefault="00650DEF" w:rsidP="00650DEF">
            <w:pPr>
              <w:rPr>
                <w:rFonts w:eastAsia="Calibri"/>
                <w:sz w:val="28"/>
                <w:szCs w:val="22"/>
                <w:lang w:eastAsia="en-US"/>
              </w:rPr>
            </w:pPr>
          </w:p>
        </w:tc>
        <w:tc>
          <w:tcPr>
            <w:tcW w:w="567" w:type="dxa"/>
            <w:shd w:val="clear" w:color="auto" w:fill="auto"/>
          </w:tcPr>
          <w:p w:rsidR="00650DEF" w:rsidRPr="00C12F1E" w:rsidRDefault="00650DEF" w:rsidP="00650DEF">
            <w:pPr>
              <w:rPr>
                <w:rFonts w:eastAsia="Calibri"/>
                <w:sz w:val="28"/>
                <w:szCs w:val="22"/>
                <w:lang w:eastAsia="en-US"/>
              </w:rPr>
            </w:pPr>
            <w:r w:rsidRPr="00C12F1E">
              <w:rPr>
                <w:rFonts w:eastAsia="Calibri"/>
                <w:sz w:val="28"/>
                <w:szCs w:val="22"/>
                <w:lang w:eastAsia="en-US"/>
              </w:rPr>
              <w:t>4</w:t>
            </w:r>
          </w:p>
        </w:tc>
        <w:tc>
          <w:tcPr>
            <w:tcW w:w="11907" w:type="dxa"/>
            <w:gridSpan w:val="2"/>
            <w:shd w:val="clear" w:color="auto" w:fill="auto"/>
          </w:tcPr>
          <w:p w:rsidR="00650DEF" w:rsidRPr="00C12F1E" w:rsidRDefault="00650DEF" w:rsidP="00650DEF">
            <w:pPr>
              <w:rPr>
                <w:rFonts w:eastAsia="Calibri"/>
                <w:sz w:val="28"/>
                <w:szCs w:val="22"/>
                <w:lang w:eastAsia="en-US"/>
              </w:rPr>
            </w:pPr>
            <w:r w:rsidRPr="00690816">
              <w:rPr>
                <w:rFonts w:eastAsia="Calibri"/>
                <w:b/>
                <w:sz w:val="28"/>
                <w:szCs w:val="22"/>
                <w:lang w:eastAsia="en-US"/>
              </w:rPr>
              <w:t>Итоговое мероприятие</w:t>
            </w:r>
          </w:p>
        </w:tc>
      </w:tr>
      <w:tr w:rsidR="00C12F1E" w:rsidRPr="00C12F1E" w:rsidTr="00E32A71">
        <w:trPr>
          <w:cantSplit/>
          <w:trHeight w:val="342"/>
        </w:trPr>
        <w:tc>
          <w:tcPr>
            <w:tcW w:w="817" w:type="dxa"/>
            <w:vMerge w:val="restart"/>
            <w:shd w:val="clear" w:color="auto" w:fill="auto"/>
            <w:textDirection w:val="btLr"/>
          </w:tcPr>
          <w:p w:rsidR="00650DEF" w:rsidRPr="00690816" w:rsidRDefault="00650DEF" w:rsidP="00C12F1E">
            <w:pPr>
              <w:ind w:left="113" w:right="113"/>
              <w:jc w:val="center"/>
              <w:rPr>
                <w:rFonts w:eastAsia="Calibri"/>
                <w:sz w:val="28"/>
                <w:szCs w:val="22"/>
                <w:lang w:eastAsia="en-US"/>
              </w:rPr>
            </w:pPr>
            <w:r w:rsidRPr="00690816">
              <w:rPr>
                <w:rFonts w:eastAsia="Calibri"/>
                <w:sz w:val="28"/>
                <w:szCs w:val="22"/>
                <w:lang w:eastAsia="en-US"/>
              </w:rPr>
              <w:t>Декабрь</w:t>
            </w:r>
          </w:p>
        </w:tc>
        <w:tc>
          <w:tcPr>
            <w:tcW w:w="2410" w:type="dxa"/>
            <w:vMerge w:val="restart"/>
            <w:shd w:val="clear" w:color="auto" w:fill="auto"/>
          </w:tcPr>
          <w:p w:rsidR="00650DEF" w:rsidRPr="00690816" w:rsidRDefault="00650DEF" w:rsidP="00650DEF">
            <w:pPr>
              <w:rPr>
                <w:rFonts w:eastAsia="Calibri"/>
                <w:sz w:val="28"/>
                <w:szCs w:val="22"/>
                <w:lang w:eastAsia="en-US"/>
              </w:rPr>
            </w:pPr>
          </w:p>
          <w:p w:rsidR="00650DEF" w:rsidRPr="00690816" w:rsidRDefault="00650DEF" w:rsidP="00650DEF">
            <w:pPr>
              <w:rPr>
                <w:rFonts w:eastAsia="Calibri"/>
                <w:sz w:val="28"/>
                <w:szCs w:val="22"/>
                <w:lang w:eastAsia="en-US"/>
              </w:rPr>
            </w:pPr>
          </w:p>
          <w:p w:rsidR="00650DEF" w:rsidRPr="00690816" w:rsidRDefault="00650DEF" w:rsidP="00650DEF">
            <w:pPr>
              <w:rPr>
                <w:rFonts w:eastAsia="Calibri"/>
                <w:b/>
                <w:sz w:val="28"/>
                <w:szCs w:val="22"/>
                <w:lang w:eastAsia="en-US"/>
              </w:rPr>
            </w:pPr>
            <w:r w:rsidRPr="00690816">
              <w:rPr>
                <w:rFonts w:eastAsia="Calibri"/>
                <w:b/>
                <w:sz w:val="28"/>
                <w:szCs w:val="22"/>
                <w:u w:val="single"/>
                <w:lang w:eastAsia="en-US"/>
              </w:rPr>
              <w:t>Зимушка – зима</w:t>
            </w:r>
            <w:r w:rsidRPr="00690816">
              <w:rPr>
                <w:rFonts w:eastAsia="Calibri"/>
                <w:b/>
                <w:sz w:val="28"/>
                <w:szCs w:val="22"/>
                <w:lang w:eastAsia="en-US"/>
              </w:rPr>
              <w:t xml:space="preserve"> </w:t>
            </w:r>
          </w:p>
          <w:p w:rsidR="00650DEF" w:rsidRPr="00690816" w:rsidRDefault="00650DEF" w:rsidP="00650DEF">
            <w:pPr>
              <w:rPr>
                <w:rFonts w:eastAsia="Calibri"/>
                <w:sz w:val="28"/>
                <w:szCs w:val="22"/>
                <w:lang w:eastAsia="en-US"/>
              </w:rPr>
            </w:pPr>
          </w:p>
        </w:tc>
        <w:tc>
          <w:tcPr>
            <w:tcW w:w="567" w:type="dxa"/>
            <w:shd w:val="clear" w:color="auto" w:fill="auto"/>
          </w:tcPr>
          <w:p w:rsidR="00650DEF" w:rsidRPr="00C12F1E" w:rsidRDefault="00650DEF" w:rsidP="00650DEF">
            <w:pPr>
              <w:rPr>
                <w:rFonts w:eastAsia="Calibri"/>
                <w:sz w:val="28"/>
                <w:szCs w:val="22"/>
                <w:lang w:eastAsia="en-US"/>
              </w:rPr>
            </w:pPr>
            <w:r w:rsidRPr="00C12F1E">
              <w:rPr>
                <w:rFonts w:eastAsia="Calibri"/>
                <w:sz w:val="28"/>
                <w:szCs w:val="22"/>
                <w:lang w:eastAsia="en-US"/>
              </w:rPr>
              <w:t>1</w:t>
            </w:r>
          </w:p>
        </w:tc>
        <w:tc>
          <w:tcPr>
            <w:tcW w:w="4111" w:type="dxa"/>
            <w:shd w:val="clear" w:color="auto" w:fill="auto"/>
          </w:tcPr>
          <w:p w:rsidR="00650DEF" w:rsidRPr="00690816" w:rsidRDefault="00650DEF" w:rsidP="00650DEF">
            <w:pPr>
              <w:rPr>
                <w:rFonts w:eastAsia="Calibri"/>
                <w:sz w:val="28"/>
                <w:szCs w:val="22"/>
                <w:lang w:eastAsia="en-US"/>
              </w:rPr>
            </w:pPr>
            <w:r w:rsidRPr="00C12F1E">
              <w:rPr>
                <w:rFonts w:eastAsia="Calibri"/>
                <w:sz w:val="28"/>
                <w:szCs w:val="22"/>
                <w:lang w:eastAsia="en-US"/>
              </w:rPr>
              <w:t>«К</w:t>
            </w:r>
            <w:r w:rsidRPr="00690816">
              <w:rPr>
                <w:rFonts w:eastAsia="Calibri"/>
                <w:sz w:val="28"/>
                <w:szCs w:val="22"/>
                <w:lang w:eastAsia="en-US"/>
              </w:rPr>
              <w:t>ак приходит зима</w:t>
            </w:r>
            <w:r w:rsidRPr="00C12F1E">
              <w:rPr>
                <w:rFonts w:eastAsia="Calibri"/>
                <w:sz w:val="28"/>
                <w:szCs w:val="22"/>
                <w:lang w:eastAsia="en-US"/>
              </w:rPr>
              <w:t>»</w:t>
            </w:r>
          </w:p>
        </w:tc>
        <w:tc>
          <w:tcPr>
            <w:tcW w:w="7796" w:type="dxa"/>
            <w:shd w:val="clear" w:color="auto" w:fill="auto"/>
          </w:tcPr>
          <w:p w:rsidR="00650DEF" w:rsidRPr="00C12F1E" w:rsidRDefault="00650DEF" w:rsidP="00C12F1E">
            <w:pPr>
              <w:jc w:val="both"/>
              <w:rPr>
                <w:rFonts w:eastAsia="Calibri"/>
                <w:sz w:val="28"/>
                <w:szCs w:val="22"/>
                <w:lang w:eastAsia="en-US"/>
              </w:rPr>
            </w:pPr>
            <w:r w:rsidRPr="00C12F1E">
              <w:rPr>
                <w:sz w:val="28"/>
                <w:szCs w:val="22"/>
                <w:lang w:eastAsia="en-US"/>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природы. Знакомить с зимними видами спорта. Безопасное поведение людей зимой. Формировать исследовательский и познавательный интерес в ходе экспериментирования. Расширять представления о местах, где всегда зима, о животных Арктики и Антарктики.</w:t>
            </w:r>
          </w:p>
        </w:tc>
      </w:tr>
      <w:tr w:rsidR="00C12F1E" w:rsidRPr="00C12F1E" w:rsidTr="00E32A71">
        <w:trPr>
          <w:cantSplit/>
          <w:trHeight w:val="282"/>
        </w:trPr>
        <w:tc>
          <w:tcPr>
            <w:tcW w:w="817" w:type="dxa"/>
            <w:vMerge/>
            <w:shd w:val="clear" w:color="auto" w:fill="auto"/>
            <w:textDirection w:val="btLr"/>
          </w:tcPr>
          <w:p w:rsidR="00650DEF" w:rsidRPr="00C12F1E" w:rsidRDefault="00650DEF" w:rsidP="00C12F1E">
            <w:pPr>
              <w:ind w:left="113" w:right="113"/>
              <w:rPr>
                <w:rFonts w:eastAsia="Calibri"/>
                <w:sz w:val="28"/>
                <w:szCs w:val="22"/>
                <w:lang w:eastAsia="en-US"/>
              </w:rPr>
            </w:pPr>
          </w:p>
        </w:tc>
        <w:tc>
          <w:tcPr>
            <w:tcW w:w="2410" w:type="dxa"/>
            <w:vMerge/>
            <w:shd w:val="clear" w:color="auto" w:fill="auto"/>
          </w:tcPr>
          <w:p w:rsidR="00650DEF" w:rsidRPr="00C12F1E" w:rsidRDefault="00650DEF" w:rsidP="00650DEF">
            <w:pPr>
              <w:rPr>
                <w:rFonts w:eastAsia="Calibri"/>
                <w:sz w:val="28"/>
                <w:szCs w:val="22"/>
                <w:lang w:eastAsia="en-US"/>
              </w:rPr>
            </w:pPr>
          </w:p>
        </w:tc>
        <w:tc>
          <w:tcPr>
            <w:tcW w:w="567" w:type="dxa"/>
            <w:shd w:val="clear" w:color="auto" w:fill="auto"/>
          </w:tcPr>
          <w:p w:rsidR="00650DEF" w:rsidRPr="00C12F1E" w:rsidRDefault="00650DEF" w:rsidP="00650DEF">
            <w:pPr>
              <w:rPr>
                <w:rFonts w:eastAsia="Calibri"/>
                <w:sz w:val="28"/>
                <w:szCs w:val="22"/>
                <w:lang w:eastAsia="en-US"/>
              </w:rPr>
            </w:pPr>
            <w:r w:rsidRPr="00C12F1E">
              <w:rPr>
                <w:rFonts w:eastAsia="Calibri"/>
                <w:sz w:val="28"/>
                <w:szCs w:val="22"/>
                <w:lang w:eastAsia="en-US"/>
              </w:rPr>
              <w:t>2</w:t>
            </w:r>
          </w:p>
        </w:tc>
        <w:tc>
          <w:tcPr>
            <w:tcW w:w="4111" w:type="dxa"/>
            <w:shd w:val="clear" w:color="auto" w:fill="auto"/>
          </w:tcPr>
          <w:p w:rsidR="00650DEF" w:rsidRPr="00C12F1E" w:rsidRDefault="00650DEF" w:rsidP="00650DEF">
            <w:pPr>
              <w:rPr>
                <w:sz w:val="28"/>
                <w:szCs w:val="22"/>
                <w:lang w:eastAsia="en-US"/>
              </w:rPr>
            </w:pPr>
            <w:r w:rsidRPr="00C12F1E">
              <w:rPr>
                <w:sz w:val="28"/>
                <w:szCs w:val="22"/>
                <w:lang w:eastAsia="en-US"/>
              </w:rPr>
              <w:t xml:space="preserve">«Мы друзья зимующих птиц». </w:t>
            </w:r>
          </w:p>
        </w:tc>
        <w:tc>
          <w:tcPr>
            <w:tcW w:w="7796" w:type="dxa"/>
            <w:shd w:val="clear" w:color="auto" w:fill="auto"/>
          </w:tcPr>
          <w:p w:rsidR="00650DEF" w:rsidRPr="00C12F1E" w:rsidRDefault="00650DEF" w:rsidP="00C12F1E">
            <w:pPr>
              <w:jc w:val="both"/>
              <w:rPr>
                <w:sz w:val="28"/>
                <w:szCs w:val="22"/>
                <w:lang w:eastAsia="en-US"/>
              </w:rPr>
            </w:pPr>
            <w:r w:rsidRPr="00C12F1E">
              <w:rPr>
                <w:sz w:val="28"/>
                <w:szCs w:val="22"/>
                <w:lang w:eastAsia="en-US"/>
              </w:rPr>
              <w:t>Ознакомление с изменениями в жизни птиц с приходом зимы. Рассматривание разных видов корма для птиц, разных видов кормушек.</w:t>
            </w:r>
          </w:p>
        </w:tc>
      </w:tr>
      <w:tr w:rsidR="00C12F1E" w:rsidRPr="00C12F1E" w:rsidTr="00E32A71">
        <w:trPr>
          <w:cantSplit/>
          <w:trHeight w:val="374"/>
        </w:trPr>
        <w:tc>
          <w:tcPr>
            <w:tcW w:w="817" w:type="dxa"/>
            <w:vMerge/>
            <w:shd w:val="clear" w:color="auto" w:fill="auto"/>
            <w:textDirection w:val="btLr"/>
          </w:tcPr>
          <w:p w:rsidR="00650DEF" w:rsidRPr="00C12F1E" w:rsidRDefault="00650DEF" w:rsidP="00C12F1E">
            <w:pPr>
              <w:ind w:left="113" w:right="113"/>
              <w:rPr>
                <w:rFonts w:eastAsia="Calibri"/>
                <w:sz w:val="28"/>
                <w:szCs w:val="22"/>
                <w:lang w:eastAsia="en-US"/>
              </w:rPr>
            </w:pPr>
          </w:p>
        </w:tc>
        <w:tc>
          <w:tcPr>
            <w:tcW w:w="2410" w:type="dxa"/>
            <w:vMerge/>
            <w:shd w:val="clear" w:color="auto" w:fill="auto"/>
          </w:tcPr>
          <w:p w:rsidR="00650DEF" w:rsidRPr="00C12F1E" w:rsidRDefault="00650DEF" w:rsidP="00650DEF">
            <w:pPr>
              <w:rPr>
                <w:rFonts w:eastAsia="Calibri"/>
                <w:sz w:val="28"/>
                <w:szCs w:val="22"/>
                <w:lang w:eastAsia="en-US"/>
              </w:rPr>
            </w:pPr>
          </w:p>
        </w:tc>
        <w:tc>
          <w:tcPr>
            <w:tcW w:w="567" w:type="dxa"/>
            <w:shd w:val="clear" w:color="auto" w:fill="auto"/>
          </w:tcPr>
          <w:p w:rsidR="00650DEF" w:rsidRPr="00C12F1E" w:rsidRDefault="00650DEF" w:rsidP="00650DEF">
            <w:pPr>
              <w:rPr>
                <w:rFonts w:eastAsia="Calibri"/>
                <w:sz w:val="28"/>
                <w:szCs w:val="22"/>
                <w:lang w:eastAsia="en-US"/>
              </w:rPr>
            </w:pPr>
            <w:r w:rsidRPr="00C12F1E">
              <w:rPr>
                <w:rFonts w:eastAsia="Calibri"/>
                <w:sz w:val="28"/>
                <w:szCs w:val="22"/>
                <w:lang w:eastAsia="en-US"/>
              </w:rPr>
              <w:t>3</w:t>
            </w:r>
          </w:p>
        </w:tc>
        <w:tc>
          <w:tcPr>
            <w:tcW w:w="4111" w:type="dxa"/>
            <w:shd w:val="clear" w:color="auto" w:fill="auto"/>
          </w:tcPr>
          <w:p w:rsidR="00650DEF" w:rsidRPr="00C12F1E" w:rsidRDefault="00650DEF" w:rsidP="00C12F1E">
            <w:pPr>
              <w:jc w:val="both"/>
              <w:rPr>
                <w:rFonts w:eastAsia="Calibri"/>
                <w:sz w:val="28"/>
                <w:szCs w:val="22"/>
                <w:lang w:eastAsia="en-US"/>
              </w:rPr>
            </w:pPr>
            <w:r w:rsidRPr="00C12F1E">
              <w:rPr>
                <w:sz w:val="28"/>
                <w:szCs w:val="22"/>
                <w:lang w:eastAsia="en-US"/>
              </w:rPr>
              <w:t xml:space="preserve">«В мире экспериментов» </w:t>
            </w:r>
          </w:p>
        </w:tc>
        <w:tc>
          <w:tcPr>
            <w:tcW w:w="7796" w:type="dxa"/>
            <w:shd w:val="clear" w:color="auto" w:fill="auto"/>
          </w:tcPr>
          <w:p w:rsidR="00650DEF" w:rsidRPr="00C12F1E" w:rsidRDefault="00650DEF" w:rsidP="00C12F1E">
            <w:pPr>
              <w:jc w:val="both"/>
              <w:rPr>
                <w:rFonts w:eastAsia="Calibri"/>
                <w:sz w:val="28"/>
                <w:szCs w:val="22"/>
                <w:lang w:eastAsia="en-US"/>
              </w:rPr>
            </w:pPr>
            <w:r w:rsidRPr="00C12F1E">
              <w:rPr>
                <w:sz w:val="28"/>
                <w:szCs w:val="22"/>
                <w:lang w:eastAsia="en-US"/>
              </w:rPr>
              <w:t>Изучение свойств и качеств снега, проведение элементарных опытов. Рассматривание и рисование снежинок. Ознакомление с материалами: бумага, пластмасса, резина, полиэтилен. Обогащение представлений о влагоустойчивости материалов. Опыты на проверку влагоустойчивости материалов.</w:t>
            </w:r>
          </w:p>
        </w:tc>
      </w:tr>
      <w:tr w:rsidR="00C12F1E" w:rsidRPr="00C12F1E" w:rsidTr="00E32A71">
        <w:trPr>
          <w:cantSplit/>
          <w:trHeight w:val="449"/>
        </w:trPr>
        <w:tc>
          <w:tcPr>
            <w:tcW w:w="817" w:type="dxa"/>
            <w:vMerge/>
            <w:shd w:val="clear" w:color="auto" w:fill="auto"/>
            <w:textDirection w:val="btLr"/>
          </w:tcPr>
          <w:p w:rsidR="00650DEF" w:rsidRPr="00C12F1E" w:rsidRDefault="00650DEF" w:rsidP="00C12F1E">
            <w:pPr>
              <w:ind w:left="113" w:right="113"/>
              <w:rPr>
                <w:rFonts w:eastAsia="Calibri"/>
                <w:sz w:val="28"/>
                <w:szCs w:val="22"/>
                <w:lang w:eastAsia="en-US"/>
              </w:rPr>
            </w:pPr>
          </w:p>
        </w:tc>
        <w:tc>
          <w:tcPr>
            <w:tcW w:w="2410" w:type="dxa"/>
            <w:vMerge/>
            <w:shd w:val="clear" w:color="auto" w:fill="auto"/>
          </w:tcPr>
          <w:p w:rsidR="00650DEF" w:rsidRPr="00C12F1E" w:rsidRDefault="00650DEF" w:rsidP="00650DEF">
            <w:pPr>
              <w:rPr>
                <w:rFonts w:eastAsia="Calibri"/>
                <w:sz w:val="28"/>
                <w:szCs w:val="22"/>
                <w:lang w:eastAsia="en-US"/>
              </w:rPr>
            </w:pPr>
          </w:p>
        </w:tc>
        <w:tc>
          <w:tcPr>
            <w:tcW w:w="567" w:type="dxa"/>
            <w:shd w:val="clear" w:color="auto" w:fill="auto"/>
          </w:tcPr>
          <w:p w:rsidR="00650DEF" w:rsidRPr="00C12F1E" w:rsidRDefault="00650DEF" w:rsidP="00650DEF">
            <w:pPr>
              <w:rPr>
                <w:rFonts w:eastAsia="Calibri"/>
                <w:sz w:val="28"/>
                <w:szCs w:val="22"/>
                <w:lang w:eastAsia="en-US"/>
              </w:rPr>
            </w:pPr>
            <w:r w:rsidRPr="00C12F1E">
              <w:rPr>
                <w:rFonts w:eastAsia="Calibri"/>
                <w:sz w:val="28"/>
                <w:szCs w:val="22"/>
                <w:lang w:eastAsia="en-US"/>
              </w:rPr>
              <w:t>4</w:t>
            </w:r>
          </w:p>
        </w:tc>
        <w:tc>
          <w:tcPr>
            <w:tcW w:w="11907" w:type="dxa"/>
            <w:gridSpan w:val="2"/>
            <w:shd w:val="clear" w:color="auto" w:fill="auto"/>
          </w:tcPr>
          <w:p w:rsidR="00650DEF" w:rsidRPr="00C12F1E" w:rsidRDefault="00650DEF" w:rsidP="00650DEF">
            <w:pPr>
              <w:rPr>
                <w:rFonts w:eastAsia="Calibri"/>
                <w:sz w:val="28"/>
                <w:szCs w:val="22"/>
                <w:lang w:eastAsia="en-US"/>
              </w:rPr>
            </w:pPr>
            <w:r w:rsidRPr="00690816">
              <w:rPr>
                <w:rFonts w:eastAsia="Calibri"/>
                <w:b/>
                <w:sz w:val="28"/>
                <w:szCs w:val="22"/>
                <w:lang w:eastAsia="en-US"/>
              </w:rPr>
              <w:t xml:space="preserve">Итоговое мероприятие: </w:t>
            </w:r>
            <w:r w:rsidRPr="00690816">
              <w:rPr>
                <w:rFonts w:eastAsia="Calibri"/>
                <w:sz w:val="28"/>
                <w:szCs w:val="22"/>
                <w:lang w:eastAsia="en-US"/>
              </w:rPr>
              <w:t>«Встреча Нового года»</w:t>
            </w:r>
          </w:p>
        </w:tc>
      </w:tr>
      <w:tr w:rsidR="00C12F1E" w:rsidRPr="00C12F1E" w:rsidTr="00E32A71">
        <w:trPr>
          <w:cantSplit/>
          <w:trHeight w:val="282"/>
        </w:trPr>
        <w:tc>
          <w:tcPr>
            <w:tcW w:w="817" w:type="dxa"/>
            <w:vMerge w:val="restart"/>
            <w:shd w:val="clear" w:color="auto" w:fill="auto"/>
            <w:textDirection w:val="btLr"/>
          </w:tcPr>
          <w:p w:rsidR="00650DEF" w:rsidRPr="00690816" w:rsidRDefault="00650DEF" w:rsidP="00C12F1E">
            <w:pPr>
              <w:jc w:val="center"/>
              <w:rPr>
                <w:rFonts w:eastAsia="Calibri"/>
                <w:sz w:val="28"/>
                <w:szCs w:val="22"/>
                <w:lang w:eastAsia="en-US"/>
              </w:rPr>
            </w:pPr>
            <w:r w:rsidRPr="00690816">
              <w:rPr>
                <w:rFonts w:eastAsia="Calibri"/>
                <w:sz w:val="28"/>
                <w:szCs w:val="22"/>
                <w:lang w:eastAsia="en-US"/>
              </w:rPr>
              <w:t>Январь</w:t>
            </w:r>
          </w:p>
          <w:p w:rsidR="00650DEF" w:rsidRPr="00690816" w:rsidRDefault="00650DEF" w:rsidP="00C12F1E">
            <w:pPr>
              <w:ind w:left="113" w:right="113"/>
              <w:jc w:val="center"/>
              <w:rPr>
                <w:rFonts w:eastAsia="Calibri"/>
                <w:sz w:val="28"/>
                <w:szCs w:val="22"/>
                <w:lang w:eastAsia="en-US"/>
              </w:rPr>
            </w:pPr>
          </w:p>
        </w:tc>
        <w:tc>
          <w:tcPr>
            <w:tcW w:w="2410" w:type="dxa"/>
            <w:vMerge w:val="restart"/>
            <w:shd w:val="clear" w:color="auto" w:fill="auto"/>
          </w:tcPr>
          <w:p w:rsidR="00650DEF" w:rsidRDefault="00650DEF" w:rsidP="00650DEF">
            <w:pPr>
              <w:rPr>
                <w:rFonts w:eastAsia="Calibri"/>
                <w:sz w:val="28"/>
                <w:szCs w:val="22"/>
                <w:lang w:eastAsia="en-US"/>
              </w:rPr>
            </w:pPr>
          </w:p>
          <w:p w:rsidR="00144C2A" w:rsidRDefault="00144C2A" w:rsidP="00650DEF">
            <w:pPr>
              <w:rPr>
                <w:rFonts w:eastAsia="Calibri"/>
                <w:sz w:val="28"/>
                <w:szCs w:val="22"/>
                <w:lang w:eastAsia="en-US"/>
              </w:rPr>
            </w:pPr>
          </w:p>
          <w:p w:rsidR="00144C2A" w:rsidRPr="00690816" w:rsidRDefault="00144C2A" w:rsidP="00650DEF">
            <w:pPr>
              <w:rPr>
                <w:rFonts w:eastAsia="Calibri"/>
                <w:sz w:val="28"/>
                <w:szCs w:val="22"/>
                <w:lang w:eastAsia="en-US"/>
              </w:rPr>
            </w:pPr>
          </w:p>
          <w:p w:rsidR="00650DEF" w:rsidRPr="00144C2A" w:rsidRDefault="00650DEF" w:rsidP="00650DEF">
            <w:pPr>
              <w:rPr>
                <w:rFonts w:eastAsia="Calibri"/>
                <w:b/>
                <w:sz w:val="28"/>
                <w:szCs w:val="22"/>
                <w:u w:val="single"/>
                <w:lang w:eastAsia="en-US"/>
              </w:rPr>
            </w:pPr>
            <w:r w:rsidRPr="00144C2A">
              <w:rPr>
                <w:rFonts w:eastAsia="Calibri"/>
                <w:b/>
                <w:sz w:val="28"/>
                <w:szCs w:val="22"/>
                <w:u w:val="single"/>
                <w:lang w:eastAsia="en-US"/>
              </w:rPr>
              <w:t>Природа Красноярского края</w:t>
            </w:r>
          </w:p>
        </w:tc>
        <w:tc>
          <w:tcPr>
            <w:tcW w:w="567" w:type="dxa"/>
            <w:shd w:val="clear" w:color="auto" w:fill="auto"/>
          </w:tcPr>
          <w:p w:rsidR="00650DEF" w:rsidRPr="00C12F1E" w:rsidRDefault="00650DEF" w:rsidP="00650DEF">
            <w:pPr>
              <w:rPr>
                <w:rFonts w:eastAsia="Calibri"/>
                <w:b/>
                <w:sz w:val="28"/>
                <w:szCs w:val="22"/>
                <w:lang w:eastAsia="en-US"/>
              </w:rPr>
            </w:pPr>
            <w:r w:rsidRPr="00C12F1E">
              <w:rPr>
                <w:rFonts w:eastAsia="Calibri"/>
                <w:b/>
                <w:sz w:val="28"/>
                <w:szCs w:val="22"/>
                <w:lang w:eastAsia="en-US"/>
              </w:rPr>
              <w:t>1</w:t>
            </w:r>
          </w:p>
        </w:tc>
        <w:tc>
          <w:tcPr>
            <w:tcW w:w="4111" w:type="dxa"/>
            <w:shd w:val="clear" w:color="auto" w:fill="auto"/>
          </w:tcPr>
          <w:p w:rsidR="00650DEF" w:rsidRPr="00C12F1E" w:rsidRDefault="00650DEF" w:rsidP="006F0742">
            <w:pPr>
              <w:rPr>
                <w:rFonts w:eastAsia="Calibri"/>
                <w:sz w:val="28"/>
                <w:szCs w:val="22"/>
                <w:lang w:eastAsia="en-US"/>
              </w:rPr>
            </w:pPr>
            <w:r w:rsidRPr="00C12F1E">
              <w:rPr>
                <w:rFonts w:eastAsia="Calibri"/>
                <w:sz w:val="28"/>
                <w:szCs w:val="22"/>
                <w:lang w:eastAsia="en-US"/>
              </w:rPr>
              <w:t>«Л</w:t>
            </w:r>
            <w:r w:rsidRPr="00690816">
              <w:rPr>
                <w:rFonts w:eastAsia="Calibri"/>
                <w:sz w:val="28"/>
                <w:szCs w:val="22"/>
                <w:lang w:eastAsia="en-US"/>
              </w:rPr>
              <w:t>ес – наше богатство</w:t>
            </w:r>
            <w:r w:rsidRPr="00C12F1E">
              <w:rPr>
                <w:rFonts w:eastAsia="Calibri"/>
                <w:sz w:val="28"/>
                <w:szCs w:val="22"/>
                <w:lang w:eastAsia="en-US"/>
              </w:rPr>
              <w:t>»</w:t>
            </w:r>
          </w:p>
        </w:tc>
        <w:tc>
          <w:tcPr>
            <w:tcW w:w="7796" w:type="dxa"/>
            <w:shd w:val="clear" w:color="auto" w:fill="auto"/>
          </w:tcPr>
          <w:p w:rsidR="00650DEF" w:rsidRPr="00C12F1E" w:rsidRDefault="00650DEF" w:rsidP="006F0742">
            <w:pPr>
              <w:rPr>
                <w:rFonts w:eastAsia="Calibri"/>
                <w:sz w:val="28"/>
                <w:szCs w:val="22"/>
                <w:lang w:eastAsia="en-US"/>
              </w:rPr>
            </w:pPr>
            <w:r w:rsidRPr="00C12F1E">
              <w:rPr>
                <w:rFonts w:eastAsia="Calibri"/>
                <w:sz w:val="28"/>
                <w:szCs w:val="22"/>
                <w:lang w:eastAsia="en-US"/>
              </w:rPr>
              <w:t xml:space="preserve">Дать представление о видах леса, подробно о тайге, растительности и т.д. </w:t>
            </w:r>
          </w:p>
        </w:tc>
      </w:tr>
      <w:tr w:rsidR="00C12F1E" w:rsidRPr="00C12F1E" w:rsidTr="00E32A71">
        <w:trPr>
          <w:cantSplit/>
          <w:trHeight w:val="355"/>
        </w:trPr>
        <w:tc>
          <w:tcPr>
            <w:tcW w:w="817" w:type="dxa"/>
            <w:vMerge/>
            <w:shd w:val="clear" w:color="auto" w:fill="auto"/>
            <w:textDirection w:val="btLr"/>
          </w:tcPr>
          <w:p w:rsidR="00650DEF" w:rsidRPr="00C12F1E" w:rsidRDefault="00650DEF" w:rsidP="00C12F1E">
            <w:pPr>
              <w:jc w:val="center"/>
              <w:rPr>
                <w:rFonts w:eastAsia="Calibri"/>
                <w:sz w:val="28"/>
                <w:szCs w:val="22"/>
                <w:lang w:eastAsia="en-US"/>
              </w:rPr>
            </w:pPr>
          </w:p>
        </w:tc>
        <w:tc>
          <w:tcPr>
            <w:tcW w:w="2410" w:type="dxa"/>
            <w:vMerge/>
            <w:shd w:val="clear" w:color="auto" w:fill="auto"/>
          </w:tcPr>
          <w:p w:rsidR="00650DEF" w:rsidRPr="00C12F1E" w:rsidRDefault="00650DEF" w:rsidP="00650DEF">
            <w:pPr>
              <w:rPr>
                <w:rFonts w:eastAsia="Calibri"/>
                <w:sz w:val="28"/>
                <w:szCs w:val="22"/>
                <w:lang w:eastAsia="en-US"/>
              </w:rPr>
            </w:pPr>
          </w:p>
        </w:tc>
        <w:tc>
          <w:tcPr>
            <w:tcW w:w="567" w:type="dxa"/>
            <w:shd w:val="clear" w:color="auto" w:fill="auto"/>
          </w:tcPr>
          <w:p w:rsidR="00650DEF" w:rsidRPr="00C12F1E" w:rsidRDefault="00650DEF" w:rsidP="00650DEF">
            <w:pPr>
              <w:rPr>
                <w:rFonts w:eastAsia="Calibri"/>
                <w:sz w:val="28"/>
                <w:szCs w:val="22"/>
                <w:lang w:eastAsia="en-US"/>
              </w:rPr>
            </w:pPr>
            <w:r w:rsidRPr="00C12F1E">
              <w:rPr>
                <w:rFonts w:eastAsia="Calibri"/>
                <w:sz w:val="28"/>
                <w:szCs w:val="22"/>
                <w:lang w:eastAsia="en-US"/>
              </w:rPr>
              <w:t>2</w:t>
            </w:r>
          </w:p>
        </w:tc>
        <w:tc>
          <w:tcPr>
            <w:tcW w:w="4111" w:type="dxa"/>
            <w:shd w:val="clear" w:color="auto" w:fill="auto"/>
          </w:tcPr>
          <w:p w:rsidR="00650DEF" w:rsidRPr="00C12F1E" w:rsidRDefault="00650DEF" w:rsidP="006F0742">
            <w:pPr>
              <w:rPr>
                <w:sz w:val="28"/>
                <w:szCs w:val="28"/>
                <w:lang w:eastAsia="en-US"/>
              </w:rPr>
            </w:pPr>
            <w:r w:rsidRPr="00C12F1E">
              <w:rPr>
                <w:sz w:val="28"/>
                <w:szCs w:val="28"/>
                <w:lang w:eastAsia="en-US"/>
              </w:rPr>
              <w:t>«Дикие и домашние животные. Заповедники. Красная книга»</w:t>
            </w:r>
          </w:p>
        </w:tc>
        <w:tc>
          <w:tcPr>
            <w:tcW w:w="7796" w:type="dxa"/>
            <w:shd w:val="clear" w:color="auto" w:fill="auto"/>
          </w:tcPr>
          <w:p w:rsidR="00650DEF" w:rsidRPr="00C12F1E" w:rsidRDefault="00650DEF" w:rsidP="00C12F1E">
            <w:pPr>
              <w:pStyle w:val="af7"/>
              <w:jc w:val="both"/>
              <w:rPr>
                <w:sz w:val="28"/>
                <w:szCs w:val="28"/>
                <w:lang w:eastAsia="en-US"/>
              </w:rPr>
            </w:pPr>
            <w:r w:rsidRPr="00C12F1E">
              <w:rPr>
                <w:sz w:val="28"/>
                <w:szCs w:val="28"/>
                <w:lang w:eastAsia="en-US"/>
              </w:rPr>
              <w:t>Формирование первичных представлений о мире животных Красноярского края, об их особенностях, условиях обитания. Дать представление об охране природы, животных. Познакомить с понятием заповедник, Красная книга.</w:t>
            </w:r>
          </w:p>
        </w:tc>
      </w:tr>
      <w:tr w:rsidR="00C12F1E" w:rsidRPr="00C12F1E" w:rsidTr="00E32A71">
        <w:trPr>
          <w:cantSplit/>
          <w:trHeight w:val="318"/>
        </w:trPr>
        <w:tc>
          <w:tcPr>
            <w:tcW w:w="817" w:type="dxa"/>
            <w:vMerge/>
            <w:shd w:val="clear" w:color="auto" w:fill="auto"/>
            <w:textDirection w:val="btLr"/>
          </w:tcPr>
          <w:p w:rsidR="00650DEF" w:rsidRPr="00C12F1E" w:rsidRDefault="00650DEF" w:rsidP="00C12F1E">
            <w:pPr>
              <w:jc w:val="center"/>
              <w:rPr>
                <w:rFonts w:eastAsia="Calibri"/>
                <w:sz w:val="28"/>
                <w:szCs w:val="22"/>
                <w:lang w:eastAsia="en-US"/>
              </w:rPr>
            </w:pPr>
          </w:p>
        </w:tc>
        <w:tc>
          <w:tcPr>
            <w:tcW w:w="2410" w:type="dxa"/>
            <w:vMerge/>
            <w:shd w:val="clear" w:color="auto" w:fill="auto"/>
          </w:tcPr>
          <w:p w:rsidR="00650DEF" w:rsidRPr="00C12F1E" w:rsidRDefault="00650DEF" w:rsidP="00650DEF">
            <w:pPr>
              <w:rPr>
                <w:rFonts w:eastAsia="Calibri"/>
                <w:sz w:val="28"/>
                <w:szCs w:val="22"/>
                <w:lang w:eastAsia="en-US"/>
              </w:rPr>
            </w:pPr>
          </w:p>
        </w:tc>
        <w:tc>
          <w:tcPr>
            <w:tcW w:w="567" w:type="dxa"/>
            <w:shd w:val="clear" w:color="auto" w:fill="auto"/>
          </w:tcPr>
          <w:p w:rsidR="00650DEF" w:rsidRPr="00C12F1E" w:rsidRDefault="00650DEF" w:rsidP="00650DEF">
            <w:pPr>
              <w:rPr>
                <w:rFonts w:eastAsia="Calibri"/>
                <w:sz w:val="28"/>
                <w:szCs w:val="22"/>
                <w:lang w:eastAsia="en-US"/>
              </w:rPr>
            </w:pPr>
            <w:r w:rsidRPr="00C12F1E">
              <w:rPr>
                <w:rFonts w:eastAsia="Calibri"/>
                <w:sz w:val="28"/>
                <w:szCs w:val="22"/>
                <w:lang w:eastAsia="en-US"/>
              </w:rPr>
              <w:t>3</w:t>
            </w:r>
          </w:p>
        </w:tc>
        <w:tc>
          <w:tcPr>
            <w:tcW w:w="4111" w:type="dxa"/>
            <w:shd w:val="clear" w:color="auto" w:fill="auto"/>
          </w:tcPr>
          <w:p w:rsidR="00650DEF" w:rsidRPr="00C12F1E" w:rsidRDefault="00650DEF" w:rsidP="00650DEF">
            <w:pPr>
              <w:rPr>
                <w:sz w:val="28"/>
                <w:szCs w:val="28"/>
                <w:lang w:eastAsia="en-US"/>
              </w:rPr>
            </w:pPr>
            <w:r w:rsidRPr="00C12F1E">
              <w:rPr>
                <w:sz w:val="28"/>
                <w:szCs w:val="28"/>
                <w:lang w:eastAsia="en-US"/>
              </w:rPr>
              <w:t>«Птицы наших лесов. Красная книга»</w:t>
            </w:r>
          </w:p>
        </w:tc>
        <w:tc>
          <w:tcPr>
            <w:tcW w:w="7796" w:type="dxa"/>
            <w:shd w:val="clear" w:color="auto" w:fill="auto"/>
          </w:tcPr>
          <w:p w:rsidR="00650DEF" w:rsidRPr="00C12F1E" w:rsidRDefault="00650DEF" w:rsidP="00C12F1E">
            <w:pPr>
              <w:pStyle w:val="af7"/>
              <w:jc w:val="both"/>
              <w:rPr>
                <w:sz w:val="28"/>
                <w:szCs w:val="28"/>
                <w:lang w:eastAsia="en-US"/>
              </w:rPr>
            </w:pPr>
          </w:p>
        </w:tc>
      </w:tr>
      <w:tr w:rsidR="00C12F1E" w:rsidRPr="00C12F1E" w:rsidTr="00E32A71">
        <w:trPr>
          <w:cantSplit/>
          <w:trHeight w:val="532"/>
        </w:trPr>
        <w:tc>
          <w:tcPr>
            <w:tcW w:w="817" w:type="dxa"/>
            <w:vMerge/>
            <w:shd w:val="clear" w:color="auto" w:fill="auto"/>
            <w:textDirection w:val="btLr"/>
          </w:tcPr>
          <w:p w:rsidR="00650DEF" w:rsidRPr="00C12F1E" w:rsidRDefault="00650DEF" w:rsidP="00C12F1E">
            <w:pPr>
              <w:jc w:val="center"/>
              <w:rPr>
                <w:rFonts w:eastAsia="Calibri"/>
                <w:sz w:val="28"/>
                <w:szCs w:val="22"/>
                <w:lang w:eastAsia="en-US"/>
              </w:rPr>
            </w:pPr>
          </w:p>
        </w:tc>
        <w:tc>
          <w:tcPr>
            <w:tcW w:w="2410" w:type="dxa"/>
            <w:vMerge/>
            <w:shd w:val="clear" w:color="auto" w:fill="auto"/>
          </w:tcPr>
          <w:p w:rsidR="00650DEF" w:rsidRPr="00C12F1E" w:rsidRDefault="00650DEF" w:rsidP="00650DEF">
            <w:pPr>
              <w:rPr>
                <w:rFonts w:eastAsia="Calibri"/>
                <w:sz w:val="28"/>
                <w:szCs w:val="22"/>
                <w:lang w:eastAsia="en-US"/>
              </w:rPr>
            </w:pPr>
          </w:p>
        </w:tc>
        <w:tc>
          <w:tcPr>
            <w:tcW w:w="567" w:type="dxa"/>
            <w:shd w:val="clear" w:color="auto" w:fill="auto"/>
          </w:tcPr>
          <w:p w:rsidR="00650DEF" w:rsidRPr="00C12F1E" w:rsidRDefault="00650DEF" w:rsidP="00650DEF">
            <w:pPr>
              <w:rPr>
                <w:rFonts w:eastAsia="Calibri"/>
                <w:sz w:val="28"/>
                <w:szCs w:val="22"/>
                <w:lang w:eastAsia="en-US"/>
              </w:rPr>
            </w:pPr>
            <w:r w:rsidRPr="00C12F1E">
              <w:rPr>
                <w:rFonts w:eastAsia="Calibri"/>
                <w:sz w:val="28"/>
                <w:szCs w:val="22"/>
                <w:lang w:eastAsia="en-US"/>
              </w:rPr>
              <w:t>4</w:t>
            </w:r>
          </w:p>
        </w:tc>
        <w:tc>
          <w:tcPr>
            <w:tcW w:w="11907" w:type="dxa"/>
            <w:gridSpan w:val="2"/>
            <w:shd w:val="clear" w:color="auto" w:fill="auto"/>
          </w:tcPr>
          <w:p w:rsidR="00650DEF" w:rsidRPr="00C12F1E" w:rsidRDefault="00650DEF" w:rsidP="00650DEF">
            <w:pPr>
              <w:rPr>
                <w:rFonts w:eastAsia="Calibri"/>
                <w:sz w:val="28"/>
                <w:szCs w:val="22"/>
                <w:lang w:eastAsia="en-US"/>
              </w:rPr>
            </w:pPr>
            <w:r w:rsidRPr="00690816">
              <w:rPr>
                <w:rFonts w:eastAsia="Calibri"/>
                <w:b/>
                <w:sz w:val="28"/>
                <w:szCs w:val="22"/>
                <w:lang w:eastAsia="en-US"/>
              </w:rPr>
              <w:t>Итоговое мероприятие</w:t>
            </w:r>
          </w:p>
        </w:tc>
      </w:tr>
      <w:tr w:rsidR="00C12F1E" w:rsidRPr="00C12F1E" w:rsidTr="00E32A71">
        <w:trPr>
          <w:cantSplit/>
          <w:trHeight w:val="270"/>
        </w:trPr>
        <w:tc>
          <w:tcPr>
            <w:tcW w:w="817" w:type="dxa"/>
            <w:vMerge w:val="restart"/>
            <w:shd w:val="clear" w:color="auto" w:fill="auto"/>
            <w:textDirection w:val="btLr"/>
          </w:tcPr>
          <w:p w:rsidR="00650DEF" w:rsidRPr="00690816" w:rsidRDefault="00650DEF" w:rsidP="00C12F1E">
            <w:pPr>
              <w:ind w:left="113" w:right="113"/>
              <w:jc w:val="center"/>
              <w:rPr>
                <w:rFonts w:eastAsia="Calibri"/>
                <w:sz w:val="28"/>
                <w:szCs w:val="22"/>
                <w:lang w:eastAsia="en-US"/>
              </w:rPr>
            </w:pPr>
            <w:r w:rsidRPr="00690816">
              <w:rPr>
                <w:rFonts w:eastAsia="Calibri"/>
                <w:sz w:val="28"/>
                <w:szCs w:val="22"/>
                <w:lang w:eastAsia="en-US"/>
              </w:rPr>
              <w:lastRenderedPageBreak/>
              <w:t>Февраль</w:t>
            </w:r>
          </w:p>
        </w:tc>
        <w:tc>
          <w:tcPr>
            <w:tcW w:w="2410" w:type="dxa"/>
            <w:vMerge w:val="restart"/>
            <w:shd w:val="clear" w:color="auto" w:fill="auto"/>
          </w:tcPr>
          <w:p w:rsidR="00650DEF" w:rsidRPr="00690816" w:rsidRDefault="00650DEF" w:rsidP="00650DEF">
            <w:pPr>
              <w:rPr>
                <w:rFonts w:eastAsia="Calibri"/>
                <w:sz w:val="28"/>
                <w:szCs w:val="22"/>
                <w:lang w:eastAsia="en-US"/>
              </w:rPr>
            </w:pPr>
          </w:p>
          <w:p w:rsidR="00650DEF" w:rsidRPr="00690816" w:rsidRDefault="00650DEF" w:rsidP="00650DEF">
            <w:pPr>
              <w:rPr>
                <w:rFonts w:eastAsia="Calibri"/>
                <w:sz w:val="28"/>
                <w:szCs w:val="22"/>
                <w:u w:val="single"/>
                <w:lang w:eastAsia="en-US"/>
              </w:rPr>
            </w:pPr>
          </w:p>
          <w:p w:rsidR="00650DEF" w:rsidRPr="00690816" w:rsidRDefault="00650DEF" w:rsidP="00650DEF">
            <w:pPr>
              <w:rPr>
                <w:rFonts w:eastAsia="Calibri"/>
                <w:b/>
                <w:sz w:val="28"/>
                <w:szCs w:val="22"/>
                <w:u w:val="single"/>
                <w:lang w:eastAsia="en-US"/>
              </w:rPr>
            </w:pPr>
            <w:r w:rsidRPr="00690816">
              <w:rPr>
                <w:rFonts w:eastAsia="Calibri"/>
                <w:b/>
                <w:sz w:val="28"/>
                <w:szCs w:val="22"/>
                <w:u w:val="single"/>
                <w:lang w:eastAsia="en-US"/>
              </w:rPr>
              <w:t>Моя Россия</w:t>
            </w:r>
          </w:p>
          <w:p w:rsidR="00650DEF" w:rsidRPr="00690816" w:rsidRDefault="00650DEF" w:rsidP="00650DEF">
            <w:pPr>
              <w:rPr>
                <w:rFonts w:eastAsia="Calibri"/>
                <w:sz w:val="28"/>
                <w:szCs w:val="22"/>
                <w:lang w:eastAsia="en-US"/>
              </w:rPr>
            </w:pPr>
          </w:p>
          <w:p w:rsidR="00650DEF" w:rsidRPr="00690816" w:rsidRDefault="00650DEF" w:rsidP="00650DEF">
            <w:pPr>
              <w:rPr>
                <w:rFonts w:eastAsia="Calibri"/>
                <w:sz w:val="28"/>
                <w:szCs w:val="22"/>
                <w:lang w:eastAsia="en-US"/>
              </w:rPr>
            </w:pPr>
          </w:p>
        </w:tc>
        <w:tc>
          <w:tcPr>
            <w:tcW w:w="567" w:type="dxa"/>
            <w:shd w:val="clear" w:color="auto" w:fill="auto"/>
          </w:tcPr>
          <w:p w:rsidR="00650DEF" w:rsidRPr="00C12F1E" w:rsidRDefault="00114DF4" w:rsidP="00650DEF">
            <w:pPr>
              <w:rPr>
                <w:rFonts w:eastAsia="Calibri"/>
                <w:sz w:val="28"/>
                <w:szCs w:val="22"/>
                <w:lang w:eastAsia="en-US"/>
              </w:rPr>
            </w:pPr>
            <w:r w:rsidRPr="00C12F1E">
              <w:rPr>
                <w:rFonts w:eastAsia="Calibri"/>
                <w:sz w:val="28"/>
                <w:szCs w:val="22"/>
                <w:lang w:eastAsia="en-US"/>
              </w:rPr>
              <w:t>1</w:t>
            </w:r>
          </w:p>
        </w:tc>
        <w:tc>
          <w:tcPr>
            <w:tcW w:w="4111" w:type="dxa"/>
            <w:shd w:val="clear" w:color="auto" w:fill="auto"/>
          </w:tcPr>
          <w:p w:rsidR="00650DEF" w:rsidRPr="00C12F1E" w:rsidRDefault="00650DEF" w:rsidP="00114DF4">
            <w:pPr>
              <w:pStyle w:val="af7"/>
              <w:rPr>
                <w:b/>
                <w:sz w:val="28"/>
                <w:szCs w:val="28"/>
                <w:lang w:eastAsia="en-US"/>
              </w:rPr>
            </w:pPr>
            <w:r w:rsidRPr="00C12F1E">
              <w:rPr>
                <w:sz w:val="28"/>
                <w:szCs w:val="22"/>
                <w:lang w:eastAsia="en-US"/>
              </w:rPr>
              <w:t>«Я и моя семья» (представление о себе, частях тела)</w:t>
            </w:r>
          </w:p>
        </w:tc>
        <w:tc>
          <w:tcPr>
            <w:tcW w:w="7796" w:type="dxa"/>
            <w:shd w:val="clear" w:color="auto" w:fill="auto"/>
          </w:tcPr>
          <w:p w:rsidR="00650DEF" w:rsidRPr="00C12F1E" w:rsidRDefault="00650DEF" w:rsidP="00C12F1E">
            <w:pPr>
              <w:pStyle w:val="af7"/>
              <w:jc w:val="both"/>
              <w:rPr>
                <w:sz w:val="28"/>
                <w:szCs w:val="28"/>
                <w:lang w:eastAsia="en-US"/>
              </w:rPr>
            </w:pPr>
            <w:r w:rsidRPr="00C12F1E">
              <w:rPr>
                <w:sz w:val="28"/>
                <w:szCs w:val="22"/>
                <w:lang w:eastAsia="en-US"/>
              </w:rPr>
              <w:t>Формировать образ Я. Формировать элементарные навыки ухода за лицом и телом. Развивать представления о своем внешнем облике. Развивать гендерные представления. Формировать умение называть свои имя, фамилию, имена членов семьи, говорить о себе в первом лице. Развивать представления о своей семье. Представления о взрослых людях (внешнем виде, обязанностях, делах и поступках), доброжелательное отношение к близким.</w:t>
            </w:r>
          </w:p>
        </w:tc>
      </w:tr>
      <w:tr w:rsidR="00C12F1E" w:rsidRPr="00C12F1E" w:rsidTr="00E32A71">
        <w:trPr>
          <w:cantSplit/>
          <w:trHeight w:val="355"/>
        </w:trPr>
        <w:tc>
          <w:tcPr>
            <w:tcW w:w="817" w:type="dxa"/>
            <w:vMerge/>
            <w:shd w:val="clear" w:color="auto" w:fill="auto"/>
            <w:textDirection w:val="btLr"/>
          </w:tcPr>
          <w:p w:rsidR="00650DEF" w:rsidRPr="00C12F1E" w:rsidRDefault="00650DEF" w:rsidP="00C12F1E">
            <w:pPr>
              <w:ind w:left="113" w:right="113"/>
              <w:rPr>
                <w:rFonts w:eastAsia="Calibri"/>
                <w:sz w:val="28"/>
                <w:szCs w:val="22"/>
                <w:lang w:eastAsia="en-US"/>
              </w:rPr>
            </w:pPr>
          </w:p>
        </w:tc>
        <w:tc>
          <w:tcPr>
            <w:tcW w:w="2410" w:type="dxa"/>
            <w:vMerge/>
            <w:shd w:val="clear" w:color="auto" w:fill="auto"/>
          </w:tcPr>
          <w:p w:rsidR="00650DEF" w:rsidRPr="00C12F1E" w:rsidRDefault="00650DEF" w:rsidP="00650DEF">
            <w:pPr>
              <w:rPr>
                <w:rFonts w:eastAsia="Calibri"/>
                <w:sz w:val="28"/>
                <w:szCs w:val="22"/>
                <w:lang w:eastAsia="en-US"/>
              </w:rPr>
            </w:pPr>
          </w:p>
        </w:tc>
        <w:tc>
          <w:tcPr>
            <w:tcW w:w="567" w:type="dxa"/>
            <w:shd w:val="clear" w:color="auto" w:fill="auto"/>
          </w:tcPr>
          <w:p w:rsidR="00650DEF" w:rsidRPr="00C12F1E" w:rsidRDefault="00114DF4" w:rsidP="00650DEF">
            <w:pPr>
              <w:rPr>
                <w:rFonts w:eastAsia="Calibri"/>
                <w:sz w:val="28"/>
                <w:szCs w:val="22"/>
                <w:lang w:eastAsia="en-US"/>
              </w:rPr>
            </w:pPr>
            <w:r w:rsidRPr="00C12F1E">
              <w:rPr>
                <w:rFonts w:eastAsia="Calibri"/>
                <w:sz w:val="28"/>
                <w:szCs w:val="22"/>
                <w:lang w:eastAsia="en-US"/>
              </w:rPr>
              <w:t>2</w:t>
            </w:r>
          </w:p>
        </w:tc>
        <w:tc>
          <w:tcPr>
            <w:tcW w:w="4111" w:type="dxa"/>
            <w:shd w:val="clear" w:color="auto" w:fill="auto"/>
          </w:tcPr>
          <w:p w:rsidR="00650DEF" w:rsidRPr="00C12F1E" w:rsidRDefault="00650DEF" w:rsidP="00650DEF">
            <w:pPr>
              <w:pStyle w:val="af7"/>
              <w:rPr>
                <w:b/>
                <w:sz w:val="28"/>
                <w:szCs w:val="28"/>
                <w:lang w:eastAsia="en-US"/>
              </w:rPr>
            </w:pPr>
            <w:r w:rsidRPr="00C12F1E">
              <w:rPr>
                <w:b/>
                <w:sz w:val="28"/>
                <w:szCs w:val="28"/>
                <w:lang w:eastAsia="en-US"/>
              </w:rPr>
              <w:t>«Страна, в которой я живу.  Культура России»</w:t>
            </w:r>
          </w:p>
        </w:tc>
        <w:tc>
          <w:tcPr>
            <w:tcW w:w="7796" w:type="dxa"/>
            <w:shd w:val="clear" w:color="auto" w:fill="auto"/>
          </w:tcPr>
          <w:p w:rsidR="00650DEF" w:rsidRPr="00C12F1E" w:rsidRDefault="00650DEF" w:rsidP="00C12F1E">
            <w:pPr>
              <w:pStyle w:val="af7"/>
              <w:jc w:val="both"/>
              <w:rPr>
                <w:sz w:val="28"/>
                <w:szCs w:val="28"/>
                <w:lang w:eastAsia="en-US"/>
              </w:rPr>
            </w:pPr>
            <w:r w:rsidRPr="00C12F1E">
              <w:rPr>
                <w:sz w:val="28"/>
                <w:szCs w:val="28"/>
                <w:lang w:eastAsia="en-US"/>
              </w:rPr>
              <w:t>Воспитание уважения к символике России (флаг и герб), столица, воспитание интереса к жизни людей разных национальностей на территории России, формирование интереса и уважения к историческим традициям своего народа, знакомство с природой разных частей России, установление связей между природными условиями и особенностями жизни людей (на Крайнем Севере, на юге). Матрешка – народная игрушка.</w:t>
            </w:r>
          </w:p>
        </w:tc>
      </w:tr>
      <w:tr w:rsidR="00C12F1E" w:rsidRPr="00C12F1E" w:rsidTr="00E32A71">
        <w:trPr>
          <w:cantSplit/>
          <w:trHeight w:val="785"/>
        </w:trPr>
        <w:tc>
          <w:tcPr>
            <w:tcW w:w="817" w:type="dxa"/>
            <w:vMerge/>
            <w:shd w:val="clear" w:color="auto" w:fill="auto"/>
            <w:textDirection w:val="btLr"/>
          </w:tcPr>
          <w:p w:rsidR="00650DEF" w:rsidRPr="00C12F1E" w:rsidRDefault="00650DEF" w:rsidP="00C12F1E">
            <w:pPr>
              <w:ind w:left="113" w:right="113"/>
              <w:rPr>
                <w:rFonts w:eastAsia="Calibri"/>
                <w:sz w:val="28"/>
                <w:szCs w:val="22"/>
                <w:lang w:eastAsia="en-US"/>
              </w:rPr>
            </w:pPr>
          </w:p>
        </w:tc>
        <w:tc>
          <w:tcPr>
            <w:tcW w:w="2410" w:type="dxa"/>
            <w:vMerge/>
            <w:shd w:val="clear" w:color="auto" w:fill="auto"/>
          </w:tcPr>
          <w:p w:rsidR="00650DEF" w:rsidRPr="00C12F1E" w:rsidRDefault="00650DEF" w:rsidP="00650DEF">
            <w:pPr>
              <w:rPr>
                <w:rFonts w:eastAsia="Calibri"/>
                <w:sz w:val="28"/>
                <w:szCs w:val="22"/>
                <w:lang w:eastAsia="en-US"/>
              </w:rPr>
            </w:pPr>
          </w:p>
        </w:tc>
        <w:tc>
          <w:tcPr>
            <w:tcW w:w="567" w:type="dxa"/>
            <w:shd w:val="clear" w:color="auto" w:fill="auto"/>
          </w:tcPr>
          <w:p w:rsidR="00650DEF" w:rsidRPr="00C12F1E" w:rsidRDefault="00114DF4" w:rsidP="00650DEF">
            <w:pPr>
              <w:rPr>
                <w:rFonts w:eastAsia="Calibri"/>
                <w:sz w:val="28"/>
                <w:szCs w:val="22"/>
                <w:lang w:eastAsia="en-US"/>
              </w:rPr>
            </w:pPr>
            <w:r w:rsidRPr="00C12F1E">
              <w:rPr>
                <w:rFonts w:eastAsia="Calibri"/>
                <w:sz w:val="28"/>
                <w:szCs w:val="22"/>
                <w:lang w:eastAsia="en-US"/>
              </w:rPr>
              <w:t>3</w:t>
            </w:r>
          </w:p>
        </w:tc>
        <w:tc>
          <w:tcPr>
            <w:tcW w:w="4111" w:type="dxa"/>
            <w:shd w:val="clear" w:color="auto" w:fill="auto"/>
          </w:tcPr>
          <w:p w:rsidR="00650DEF" w:rsidRPr="00C12F1E" w:rsidRDefault="00650DEF" w:rsidP="00650DEF">
            <w:pPr>
              <w:pStyle w:val="af7"/>
              <w:rPr>
                <w:b/>
                <w:sz w:val="28"/>
                <w:szCs w:val="28"/>
                <w:lang w:eastAsia="en-US"/>
              </w:rPr>
            </w:pPr>
            <w:r w:rsidRPr="00C12F1E">
              <w:rPr>
                <w:b/>
                <w:sz w:val="28"/>
                <w:szCs w:val="28"/>
                <w:lang w:eastAsia="en-US"/>
              </w:rPr>
              <w:t>«Город, в котором я живу»</w:t>
            </w:r>
          </w:p>
        </w:tc>
        <w:tc>
          <w:tcPr>
            <w:tcW w:w="7796" w:type="dxa"/>
            <w:shd w:val="clear" w:color="auto" w:fill="auto"/>
          </w:tcPr>
          <w:p w:rsidR="00650DEF" w:rsidRPr="00C12F1E" w:rsidRDefault="00650DEF" w:rsidP="00C12F1E">
            <w:pPr>
              <w:pStyle w:val="af7"/>
              <w:jc w:val="both"/>
              <w:rPr>
                <w:sz w:val="28"/>
                <w:szCs w:val="28"/>
                <w:lang w:eastAsia="en-US"/>
              </w:rPr>
            </w:pPr>
            <w:r w:rsidRPr="00C12F1E">
              <w:rPr>
                <w:sz w:val="28"/>
                <w:szCs w:val="28"/>
                <w:lang w:eastAsia="en-US"/>
              </w:rPr>
              <w:t>Знакомство с символическим смыслом некоторых символов и памятников города, архитектурные объекты, общественные учреждения – их назначение. История возникновения города. Природа нашего города.</w:t>
            </w:r>
          </w:p>
        </w:tc>
      </w:tr>
      <w:tr w:rsidR="00C12F1E" w:rsidRPr="00C12F1E" w:rsidTr="00E32A71">
        <w:trPr>
          <w:cantSplit/>
          <w:trHeight w:val="393"/>
        </w:trPr>
        <w:tc>
          <w:tcPr>
            <w:tcW w:w="817" w:type="dxa"/>
            <w:vMerge/>
            <w:shd w:val="clear" w:color="auto" w:fill="auto"/>
            <w:textDirection w:val="btLr"/>
          </w:tcPr>
          <w:p w:rsidR="00650DEF" w:rsidRPr="00C12F1E" w:rsidRDefault="00650DEF" w:rsidP="00C12F1E">
            <w:pPr>
              <w:ind w:left="113" w:right="113"/>
              <w:rPr>
                <w:rFonts w:eastAsia="Calibri"/>
                <w:sz w:val="28"/>
                <w:szCs w:val="22"/>
                <w:lang w:eastAsia="en-US"/>
              </w:rPr>
            </w:pPr>
          </w:p>
        </w:tc>
        <w:tc>
          <w:tcPr>
            <w:tcW w:w="2410" w:type="dxa"/>
            <w:vMerge/>
            <w:shd w:val="clear" w:color="auto" w:fill="auto"/>
          </w:tcPr>
          <w:p w:rsidR="00650DEF" w:rsidRPr="00C12F1E" w:rsidRDefault="00650DEF" w:rsidP="00650DEF">
            <w:pPr>
              <w:rPr>
                <w:rFonts w:eastAsia="Calibri"/>
                <w:sz w:val="28"/>
                <w:szCs w:val="22"/>
                <w:lang w:eastAsia="en-US"/>
              </w:rPr>
            </w:pPr>
          </w:p>
        </w:tc>
        <w:tc>
          <w:tcPr>
            <w:tcW w:w="567" w:type="dxa"/>
            <w:shd w:val="clear" w:color="auto" w:fill="auto"/>
          </w:tcPr>
          <w:p w:rsidR="00650DEF" w:rsidRPr="00C12F1E" w:rsidRDefault="00114DF4" w:rsidP="00650DEF">
            <w:pPr>
              <w:rPr>
                <w:rFonts w:eastAsia="Calibri"/>
                <w:sz w:val="28"/>
                <w:szCs w:val="22"/>
                <w:lang w:eastAsia="en-US"/>
              </w:rPr>
            </w:pPr>
            <w:r w:rsidRPr="00C12F1E">
              <w:rPr>
                <w:rFonts w:eastAsia="Calibri"/>
                <w:sz w:val="28"/>
                <w:szCs w:val="22"/>
                <w:lang w:eastAsia="en-US"/>
              </w:rPr>
              <w:t>4</w:t>
            </w:r>
          </w:p>
        </w:tc>
        <w:tc>
          <w:tcPr>
            <w:tcW w:w="11907" w:type="dxa"/>
            <w:gridSpan w:val="2"/>
            <w:shd w:val="clear" w:color="auto" w:fill="auto"/>
          </w:tcPr>
          <w:p w:rsidR="00650DEF" w:rsidRPr="00C12F1E" w:rsidRDefault="00650DEF" w:rsidP="00650DEF">
            <w:pPr>
              <w:rPr>
                <w:rFonts w:eastAsia="Calibri"/>
                <w:sz w:val="28"/>
                <w:szCs w:val="22"/>
                <w:lang w:eastAsia="en-US"/>
              </w:rPr>
            </w:pPr>
            <w:r w:rsidRPr="00690816">
              <w:rPr>
                <w:rFonts w:eastAsia="Calibri"/>
                <w:sz w:val="28"/>
                <w:szCs w:val="22"/>
                <w:lang w:eastAsia="en-US"/>
              </w:rPr>
              <w:t>Итоговое мероприятие</w:t>
            </w:r>
          </w:p>
        </w:tc>
      </w:tr>
      <w:tr w:rsidR="00C12F1E" w:rsidRPr="00C12F1E" w:rsidTr="00E32A71">
        <w:trPr>
          <w:cantSplit/>
          <w:trHeight w:val="355"/>
        </w:trPr>
        <w:tc>
          <w:tcPr>
            <w:tcW w:w="817" w:type="dxa"/>
            <w:vMerge w:val="restart"/>
            <w:shd w:val="clear" w:color="auto" w:fill="auto"/>
            <w:textDirection w:val="btLr"/>
          </w:tcPr>
          <w:p w:rsidR="00650DEF" w:rsidRPr="00690816" w:rsidRDefault="00650DEF" w:rsidP="00C12F1E">
            <w:pPr>
              <w:jc w:val="center"/>
              <w:rPr>
                <w:rFonts w:eastAsia="Calibri"/>
                <w:b/>
                <w:sz w:val="28"/>
                <w:szCs w:val="22"/>
                <w:lang w:eastAsia="en-US"/>
              </w:rPr>
            </w:pPr>
            <w:r w:rsidRPr="00690816">
              <w:rPr>
                <w:rFonts w:eastAsia="Calibri"/>
                <w:b/>
                <w:sz w:val="28"/>
                <w:szCs w:val="22"/>
                <w:lang w:eastAsia="en-US"/>
              </w:rPr>
              <w:t>Март</w:t>
            </w:r>
          </w:p>
          <w:p w:rsidR="00650DEF" w:rsidRPr="00690816" w:rsidRDefault="00650DEF" w:rsidP="00C12F1E">
            <w:pPr>
              <w:ind w:left="113" w:right="113"/>
              <w:jc w:val="center"/>
              <w:rPr>
                <w:rFonts w:eastAsia="Calibri"/>
                <w:b/>
                <w:sz w:val="28"/>
                <w:szCs w:val="22"/>
                <w:lang w:eastAsia="en-US"/>
              </w:rPr>
            </w:pPr>
          </w:p>
        </w:tc>
        <w:tc>
          <w:tcPr>
            <w:tcW w:w="2410" w:type="dxa"/>
            <w:vMerge w:val="restart"/>
            <w:shd w:val="clear" w:color="auto" w:fill="auto"/>
          </w:tcPr>
          <w:p w:rsidR="00650DEF" w:rsidRPr="00690816" w:rsidRDefault="00650DEF" w:rsidP="00650DEF">
            <w:pPr>
              <w:rPr>
                <w:rFonts w:eastAsia="Calibri"/>
                <w:sz w:val="28"/>
                <w:szCs w:val="22"/>
                <w:lang w:eastAsia="en-US"/>
              </w:rPr>
            </w:pPr>
          </w:p>
          <w:p w:rsidR="00650DEF" w:rsidRPr="00690816" w:rsidRDefault="00650DEF" w:rsidP="00650DEF">
            <w:pPr>
              <w:rPr>
                <w:rFonts w:eastAsia="Calibri"/>
                <w:b/>
                <w:sz w:val="28"/>
                <w:szCs w:val="22"/>
                <w:u w:val="single"/>
                <w:lang w:eastAsia="en-US"/>
              </w:rPr>
            </w:pPr>
            <w:r w:rsidRPr="00690816">
              <w:rPr>
                <w:rFonts w:eastAsia="Calibri"/>
                <w:b/>
                <w:sz w:val="28"/>
                <w:szCs w:val="22"/>
                <w:u w:val="single"/>
                <w:lang w:eastAsia="en-US"/>
              </w:rPr>
              <w:t xml:space="preserve">Весна </w:t>
            </w:r>
          </w:p>
          <w:p w:rsidR="00650DEF" w:rsidRPr="00690816" w:rsidRDefault="00650DEF" w:rsidP="00650DEF">
            <w:pPr>
              <w:rPr>
                <w:rFonts w:eastAsia="Calibri"/>
                <w:sz w:val="28"/>
                <w:szCs w:val="22"/>
                <w:lang w:eastAsia="en-US"/>
              </w:rPr>
            </w:pPr>
          </w:p>
        </w:tc>
        <w:tc>
          <w:tcPr>
            <w:tcW w:w="567" w:type="dxa"/>
            <w:shd w:val="clear" w:color="auto" w:fill="auto"/>
          </w:tcPr>
          <w:p w:rsidR="00650DEF" w:rsidRPr="00C12F1E" w:rsidRDefault="00650DEF" w:rsidP="00650DEF">
            <w:pPr>
              <w:rPr>
                <w:rFonts w:eastAsia="Calibri"/>
                <w:b/>
                <w:sz w:val="28"/>
                <w:szCs w:val="22"/>
                <w:lang w:eastAsia="en-US"/>
              </w:rPr>
            </w:pPr>
            <w:r w:rsidRPr="00C12F1E">
              <w:rPr>
                <w:rFonts w:eastAsia="Calibri"/>
                <w:b/>
                <w:sz w:val="28"/>
                <w:szCs w:val="22"/>
                <w:lang w:eastAsia="en-US"/>
              </w:rPr>
              <w:t>1</w:t>
            </w:r>
          </w:p>
        </w:tc>
        <w:tc>
          <w:tcPr>
            <w:tcW w:w="4111" w:type="dxa"/>
            <w:shd w:val="clear" w:color="auto" w:fill="auto"/>
          </w:tcPr>
          <w:p w:rsidR="00650DEF" w:rsidRPr="00690816" w:rsidRDefault="00650DEF" w:rsidP="00650DEF">
            <w:pPr>
              <w:rPr>
                <w:rFonts w:eastAsia="Calibri"/>
                <w:b/>
                <w:sz w:val="28"/>
                <w:szCs w:val="22"/>
                <w:lang w:eastAsia="en-US"/>
              </w:rPr>
            </w:pPr>
            <w:r w:rsidRPr="00C12F1E">
              <w:rPr>
                <w:rFonts w:eastAsia="Calibri"/>
                <w:sz w:val="28"/>
                <w:szCs w:val="22"/>
                <w:lang w:eastAsia="en-US"/>
              </w:rPr>
              <w:t>«К</w:t>
            </w:r>
            <w:r w:rsidRPr="00690816">
              <w:rPr>
                <w:rFonts w:eastAsia="Calibri"/>
                <w:sz w:val="28"/>
                <w:szCs w:val="22"/>
                <w:lang w:eastAsia="en-US"/>
              </w:rPr>
              <w:t>ак начинается весна</w:t>
            </w:r>
            <w:r w:rsidRPr="00C12F1E">
              <w:rPr>
                <w:rFonts w:eastAsia="Calibri"/>
                <w:sz w:val="28"/>
                <w:szCs w:val="22"/>
                <w:lang w:eastAsia="en-US"/>
              </w:rPr>
              <w:t>»</w:t>
            </w:r>
          </w:p>
        </w:tc>
        <w:tc>
          <w:tcPr>
            <w:tcW w:w="7796" w:type="dxa"/>
            <w:shd w:val="clear" w:color="auto" w:fill="auto"/>
          </w:tcPr>
          <w:p w:rsidR="00650DEF" w:rsidRPr="00C12F1E" w:rsidRDefault="00650DEF" w:rsidP="00C12F1E">
            <w:pPr>
              <w:jc w:val="both"/>
              <w:rPr>
                <w:rFonts w:eastAsia="Calibri"/>
                <w:sz w:val="28"/>
                <w:szCs w:val="22"/>
                <w:lang w:eastAsia="en-US"/>
              </w:rPr>
            </w:pPr>
            <w:r w:rsidRPr="00C12F1E">
              <w:rPr>
                <w:rFonts w:eastAsia="Calibri"/>
                <w:sz w:val="28"/>
                <w:szCs w:val="22"/>
                <w:lang w:eastAsia="en-US"/>
              </w:rPr>
              <w:t>Сезонные изменения в природе, название месяца, проявления весны, пробуждение природы, щебет и изменение поведения птиц; рассматривание веток, «подготовка» к весне некоторых растений (проращивание веток и луковиц) – посильная помощь в трудовых процессах (посадка). Организовать все виды детской деятельности вокруг темы семьи, любви к маме и бабушке.</w:t>
            </w:r>
          </w:p>
        </w:tc>
      </w:tr>
      <w:tr w:rsidR="00C12F1E" w:rsidRPr="00C12F1E" w:rsidTr="00E32A71">
        <w:trPr>
          <w:cantSplit/>
          <w:trHeight w:val="330"/>
        </w:trPr>
        <w:tc>
          <w:tcPr>
            <w:tcW w:w="817" w:type="dxa"/>
            <w:vMerge/>
            <w:shd w:val="clear" w:color="auto" w:fill="auto"/>
            <w:textDirection w:val="btLr"/>
          </w:tcPr>
          <w:p w:rsidR="00650DEF" w:rsidRPr="00C12F1E" w:rsidRDefault="00650DEF" w:rsidP="00C12F1E">
            <w:pPr>
              <w:jc w:val="center"/>
              <w:rPr>
                <w:rFonts w:eastAsia="Calibri"/>
                <w:b/>
                <w:sz w:val="28"/>
                <w:szCs w:val="22"/>
                <w:lang w:eastAsia="en-US"/>
              </w:rPr>
            </w:pPr>
          </w:p>
        </w:tc>
        <w:tc>
          <w:tcPr>
            <w:tcW w:w="2410" w:type="dxa"/>
            <w:vMerge/>
            <w:shd w:val="clear" w:color="auto" w:fill="auto"/>
          </w:tcPr>
          <w:p w:rsidR="00650DEF" w:rsidRPr="00C12F1E" w:rsidRDefault="00650DEF" w:rsidP="00650DEF">
            <w:pPr>
              <w:rPr>
                <w:rFonts w:eastAsia="Calibri"/>
                <w:sz w:val="28"/>
                <w:szCs w:val="22"/>
                <w:lang w:eastAsia="en-US"/>
              </w:rPr>
            </w:pPr>
          </w:p>
        </w:tc>
        <w:tc>
          <w:tcPr>
            <w:tcW w:w="567" w:type="dxa"/>
            <w:shd w:val="clear" w:color="auto" w:fill="auto"/>
          </w:tcPr>
          <w:p w:rsidR="00650DEF" w:rsidRPr="00C12F1E" w:rsidRDefault="00650DEF" w:rsidP="00650DEF">
            <w:pPr>
              <w:rPr>
                <w:rFonts w:eastAsia="Calibri"/>
                <w:sz w:val="28"/>
                <w:szCs w:val="22"/>
                <w:lang w:eastAsia="en-US"/>
              </w:rPr>
            </w:pPr>
            <w:r w:rsidRPr="00C12F1E">
              <w:rPr>
                <w:rFonts w:eastAsia="Calibri"/>
                <w:sz w:val="28"/>
                <w:szCs w:val="22"/>
                <w:lang w:eastAsia="en-US"/>
              </w:rPr>
              <w:t>2</w:t>
            </w:r>
          </w:p>
        </w:tc>
        <w:tc>
          <w:tcPr>
            <w:tcW w:w="4111" w:type="dxa"/>
            <w:shd w:val="clear" w:color="auto" w:fill="auto"/>
          </w:tcPr>
          <w:p w:rsidR="00650DEF" w:rsidRPr="00C12F1E" w:rsidRDefault="00650DEF" w:rsidP="00650DEF">
            <w:pPr>
              <w:pStyle w:val="af7"/>
              <w:rPr>
                <w:sz w:val="28"/>
                <w:szCs w:val="28"/>
                <w:lang w:eastAsia="en-US"/>
              </w:rPr>
            </w:pPr>
            <w:r w:rsidRPr="00C12F1E">
              <w:rPr>
                <w:sz w:val="28"/>
                <w:szCs w:val="28"/>
                <w:lang w:eastAsia="en-US"/>
              </w:rPr>
              <w:t>«Мамочка, милая, мама моя!»</w:t>
            </w:r>
          </w:p>
        </w:tc>
        <w:tc>
          <w:tcPr>
            <w:tcW w:w="7796" w:type="dxa"/>
            <w:shd w:val="clear" w:color="auto" w:fill="auto"/>
          </w:tcPr>
          <w:p w:rsidR="00650DEF" w:rsidRPr="00C12F1E" w:rsidRDefault="00650DEF" w:rsidP="00C12F1E">
            <w:pPr>
              <w:pStyle w:val="af7"/>
              <w:jc w:val="both"/>
              <w:rPr>
                <w:sz w:val="28"/>
                <w:szCs w:val="28"/>
                <w:lang w:eastAsia="en-US"/>
              </w:rPr>
            </w:pPr>
            <w:r w:rsidRPr="00C12F1E">
              <w:rPr>
                <w:sz w:val="28"/>
                <w:szCs w:val="28"/>
                <w:lang w:eastAsia="en-US"/>
              </w:rPr>
              <w:t>Дать представление детям о празднике «День матери», воспитывать уважение к родному человеку, формирование представлений о семье. Тематические беседы, развлечения, КВН</w:t>
            </w:r>
          </w:p>
        </w:tc>
      </w:tr>
      <w:tr w:rsidR="00C12F1E" w:rsidRPr="00C12F1E" w:rsidTr="00E32A71">
        <w:trPr>
          <w:cantSplit/>
          <w:trHeight w:val="251"/>
        </w:trPr>
        <w:tc>
          <w:tcPr>
            <w:tcW w:w="817" w:type="dxa"/>
            <w:vMerge/>
            <w:shd w:val="clear" w:color="auto" w:fill="auto"/>
            <w:textDirection w:val="btLr"/>
          </w:tcPr>
          <w:p w:rsidR="00650DEF" w:rsidRPr="00C12F1E" w:rsidRDefault="00650DEF" w:rsidP="00C12F1E">
            <w:pPr>
              <w:jc w:val="center"/>
              <w:rPr>
                <w:rFonts w:eastAsia="Calibri"/>
                <w:b/>
                <w:sz w:val="28"/>
                <w:szCs w:val="22"/>
                <w:lang w:eastAsia="en-US"/>
              </w:rPr>
            </w:pPr>
          </w:p>
        </w:tc>
        <w:tc>
          <w:tcPr>
            <w:tcW w:w="2410" w:type="dxa"/>
            <w:vMerge/>
            <w:shd w:val="clear" w:color="auto" w:fill="auto"/>
          </w:tcPr>
          <w:p w:rsidR="00650DEF" w:rsidRPr="00C12F1E" w:rsidRDefault="00650DEF" w:rsidP="00650DEF">
            <w:pPr>
              <w:rPr>
                <w:rFonts w:eastAsia="Calibri"/>
                <w:sz w:val="28"/>
                <w:szCs w:val="22"/>
                <w:lang w:eastAsia="en-US"/>
              </w:rPr>
            </w:pPr>
          </w:p>
        </w:tc>
        <w:tc>
          <w:tcPr>
            <w:tcW w:w="567" w:type="dxa"/>
            <w:shd w:val="clear" w:color="auto" w:fill="auto"/>
          </w:tcPr>
          <w:p w:rsidR="00650DEF" w:rsidRPr="00C12F1E" w:rsidRDefault="00650DEF" w:rsidP="00650DEF">
            <w:pPr>
              <w:rPr>
                <w:rFonts w:eastAsia="Calibri"/>
                <w:sz w:val="28"/>
                <w:szCs w:val="22"/>
                <w:lang w:eastAsia="en-US"/>
              </w:rPr>
            </w:pPr>
            <w:r w:rsidRPr="00C12F1E">
              <w:rPr>
                <w:rFonts w:eastAsia="Calibri"/>
                <w:sz w:val="28"/>
                <w:szCs w:val="22"/>
                <w:lang w:eastAsia="en-US"/>
              </w:rPr>
              <w:t>3</w:t>
            </w:r>
          </w:p>
        </w:tc>
        <w:tc>
          <w:tcPr>
            <w:tcW w:w="4111" w:type="dxa"/>
            <w:shd w:val="clear" w:color="auto" w:fill="auto"/>
          </w:tcPr>
          <w:p w:rsidR="00650DEF" w:rsidRPr="00C12F1E" w:rsidRDefault="00650DEF" w:rsidP="00650DEF">
            <w:pPr>
              <w:rPr>
                <w:rFonts w:eastAsia="Calibri"/>
                <w:sz w:val="28"/>
                <w:szCs w:val="22"/>
                <w:lang w:eastAsia="en-US"/>
              </w:rPr>
            </w:pPr>
            <w:r w:rsidRPr="00C12F1E">
              <w:rPr>
                <w:sz w:val="28"/>
                <w:szCs w:val="22"/>
                <w:lang w:eastAsia="en-US"/>
              </w:rPr>
              <w:t xml:space="preserve">«Встречаем пернатых друзей» </w:t>
            </w:r>
          </w:p>
        </w:tc>
        <w:tc>
          <w:tcPr>
            <w:tcW w:w="7796" w:type="dxa"/>
            <w:shd w:val="clear" w:color="auto" w:fill="auto"/>
          </w:tcPr>
          <w:p w:rsidR="00650DEF" w:rsidRPr="00C12F1E" w:rsidRDefault="00650DEF" w:rsidP="00650DEF">
            <w:pPr>
              <w:rPr>
                <w:rFonts w:eastAsia="Calibri"/>
                <w:sz w:val="28"/>
                <w:szCs w:val="22"/>
                <w:lang w:eastAsia="en-US"/>
              </w:rPr>
            </w:pPr>
            <w:r w:rsidRPr="00C12F1E">
              <w:rPr>
                <w:sz w:val="28"/>
                <w:szCs w:val="22"/>
                <w:lang w:eastAsia="en-US"/>
              </w:rPr>
              <w:t xml:space="preserve">Птицы: внешний вид, строение, особенности оперения, цвета перьев, различия разных птиц. </w:t>
            </w:r>
          </w:p>
        </w:tc>
      </w:tr>
      <w:tr w:rsidR="00C12F1E" w:rsidRPr="00C12F1E" w:rsidTr="00E32A71">
        <w:trPr>
          <w:cantSplit/>
          <w:trHeight w:val="374"/>
        </w:trPr>
        <w:tc>
          <w:tcPr>
            <w:tcW w:w="817" w:type="dxa"/>
            <w:vMerge/>
            <w:shd w:val="clear" w:color="auto" w:fill="auto"/>
            <w:textDirection w:val="btLr"/>
          </w:tcPr>
          <w:p w:rsidR="00650DEF" w:rsidRPr="00C12F1E" w:rsidRDefault="00650DEF" w:rsidP="00C12F1E">
            <w:pPr>
              <w:jc w:val="center"/>
              <w:rPr>
                <w:rFonts w:eastAsia="Calibri"/>
                <w:b/>
                <w:sz w:val="28"/>
                <w:szCs w:val="22"/>
                <w:lang w:eastAsia="en-US"/>
              </w:rPr>
            </w:pPr>
          </w:p>
        </w:tc>
        <w:tc>
          <w:tcPr>
            <w:tcW w:w="2410" w:type="dxa"/>
            <w:vMerge/>
            <w:shd w:val="clear" w:color="auto" w:fill="auto"/>
          </w:tcPr>
          <w:p w:rsidR="00650DEF" w:rsidRPr="00C12F1E" w:rsidRDefault="00650DEF" w:rsidP="00650DEF">
            <w:pPr>
              <w:rPr>
                <w:rFonts w:eastAsia="Calibri"/>
                <w:sz w:val="28"/>
                <w:szCs w:val="22"/>
                <w:lang w:eastAsia="en-US"/>
              </w:rPr>
            </w:pPr>
          </w:p>
        </w:tc>
        <w:tc>
          <w:tcPr>
            <w:tcW w:w="567" w:type="dxa"/>
            <w:shd w:val="clear" w:color="auto" w:fill="auto"/>
          </w:tcPr>
          <w:p w:rsidR="00650DEF" w:rsidRPr="00C12F1E" w:rsidRDefault="00650DEF" w:rsidP="00650DEF">
            <w:pPr>
              <w:rPr>
                <w:rFonts w:eastAsia="Calibri"/>
                <w:sz w:val="28"/>
                <w:szCs w:val="22"/>
                <w:lang w:eastAsia="en-US"/>
              </w:rPr>
            </w:pPr>
            <w:r w:rsidRPr="00C12F1E">
              <w:rPr>
                <w:rFonts w:eastAsia="Calibri"/>
                <w:sz w:val="28"/>
                <w:szCs w:val="22"/>
                <w:lang w:eastAsia="en-US"/>
              </w:rPr>
              <w:t>4</w:t>
            </w:r>
          </w:p>
        </w:tc>
        <w:tc>
          <w:tcPr>
            <w:tcW w:w="11907" w:type="dxa"/>
            <w:gridSpan w:val="2"/>
            <w:shd w:val="clear" w:color="auto" w:fill="auto"/>
          </w:tcPr>
          <w:p w:rsidR="00650DEF" w:rsidRPr="00C12F1E" w:rsidRDefault="00650DEF" w:rsidP="00650DEF">
            <w:pPr>
              <w:rPr>
                <w:rFonts w:eastAsia="Calibri"/>
                <w:sz w:val="28"/>
                <w:szCs w:val="22"/>
                <w:lang w:eastAsia="en-US"/>
              </w:rPr>
            </w:pPr>
            <w:r w:rsidRPr="00690816">
              <w:rPr>
                <w:rFonts w:eastAsia="Calibri"/>
                <w:b/>
                <w:sz w:val="28"/>
                <w:szCs w:val="22"/>
                <w:lang w:eastAsia="en-US"/>
              </w:rPr>
              <w:t>Итоговое мероприятие</w:t>
            </w:r>
          </w:p>
        </w:tc>
      </w:tr>
      <w:tr w:rsidR="00C12F1E" w:rsidRPr="00C12F1E" w:rsidTr="00E32A71">
        <w:trPr>
          <w:cantSplit/>
          <w:trHeight w:val="280"/>
        </w:trPr>
        <w:tc>
          <w:tcPr>
            <w:tcW w:w="817" w:type="dxa"/>
            <w:vMerge w:val="restart"/>
            <w:shd w:val="clear" w:color="auto" w:fill="auto"/>
            <w:textDirection w:val="btLr"/>
          </w:tcPr>
          <w:p w:rsidR="00650DEF" w:rsidRPr="00690816" w:rsidRDefault="00650DEF" w:rsidP="00C12F1E">
            <w:pPr>
              <w:jc w:val="center"/>
              <w:rPr>
                <w:rFonts w:eastAsia="Calibri"/>
                <w:b/>
                <w:sz w:val="28"/>
                <w:szCs w:val="22"/>
                <w:lang w:eastAsia="en-US"/>
              </w:rPr>
            </w:pPr>
            <w:r w:rsidRPr="00690816">
              <w:rPr>
                <w:rFonts w:eastAsia="Calibri"/>
                <w:b/>
                <w:sz w:val="28"/>
                <w:szCs w:val="22"/>
                <w:lang w:eastAsia="en-US"/>
              </w:rPr>
              <w:t>Апрель</w:t>
            </w:r>
          </w:p>
          <w:p w:rsidR="00650DEF" w:rsidRPr="00690816" w:rsidRDefault="00650DEF" w:rsidP="00C12F1E">
            <w:pPr>
              <w:ind w:left="113" w:right="113"/>
              <w:jc w:val="center"/>
              <w:rPr>
                <w:rFonts w:eastAsia="Calibri"/>
                <w:b/>
                <w:sz w:val="28"/>
                <w:szCs w:val="22"/>
                <w:lang w:eastAsia="en-US"/>
              </w:rPr>
            </w:pPr>
          </w:p>
        </w:tc>
        <w:tc>
          <w:tcPr>
            <w:tcW w:w="2410" w:type="dxa"/>
            <w:vMerge w:val="restart"/>
            <w:shd w:val="clear" w:color="auto" w:fill="auto"/>
          </w:tcPr>
          <w:p w:rsidR="00650DEF" w:rsidRPr="00690816" w:rsidRDefault="00650DEF" w:rsidP="00650DEF">
            <w:pPr>
              <w:rPr>
                <w:rFonts w:eastAsia="Calibri"/>
                <w:sz w:val="28"/>
                <w:szCs w:val="22"/>
                <w:lang w:eastAsia="en-US"/>
              </w:rPr>
            </w:pPr>
          </w:p>
          <w:p w:rsidR="00650DEF" w:rsidRPr="00690816" w:rsidRDefault="00650DEF" w:rsidP="00650DEF">
            <w:pPr>
              <w:rPr>
                <w:rFonts w:eastAsia="Calibri"/>
                <w:b/>
                <w:sz w:val="28"/>
                <w:szCs w:val="22"/>
                <w:u w:val="single"/>
                <w:lang w:eastAsia="en-US"/>
              </w:rPr>
            </w:pPr>
            <w:r w:rsidRPr="00690816">
              <w:rPr>
                <w:rFonts w:eastAsia="Calibri"/>
                <w:b/>
                <w:sz w:val="28"/>
                <w:szCs w:val="22"/>
                <w:u w:val="single"/>
                <w:lang w:eastAsia="en-US"/>
              </w:rPr>
              <w:t xml:space="preserve">Космос </w:t>
            </w:r>
          </w:p>
          <w:p w:rsidR="00650DEF" w:rsidRPr="00690816" w:rsidRDefault="00650DEF" w:rsidP="00650DEF">
            <w:pPr>
              <w:rPr>
                <w:rFonts w:eastAsia="Calibri"/>
                <w:sz w:val="28"/>
                <w:szCs w:val="22"/>
                <w:lang w:eastAsia="en-US"/>
              </w:rPr>
            </w:pPr>
          </w:p>
        </w:tc>
        <w:tc>
          <w:tcPr>
            <w:tcW w:w="567" w:type="dxa"/>
            <w:shd w:val="clear" w:color="auto" w:fill="auto"/>
          </w:tcPr>
          <w:p w:rsidR="00650DEF" w:rsidRPr="00C12F1E" w:rsidRDefault="00114DF4" w:rsidP="00650DEF">
            <w:pPr>
              <w:rPr>
                <w:rFonts w:eastAsia="Calibri"/>
                <w:b/>
                <w:sz w:val="28"/>
                <w:szCs w:val="22"/>
                <w:lang w:eastAsia="en-US"/>
              </w:rPr>
            </w:pPr>
            <w:r w:rsidRPr="00C12F1E">
              <w:rPr>
                <w:rFonts w:eastAsia="Calibri"/>
                <w:b/>
                <w:sz w:val="28"/>
                <w:szCs w:val="22"/>
                <w:lang w:eastAsia="en-US"/>
              </w:rPr>
              <w:t>1</w:t>
            </w:r>
          </w:p>
        </w:tc>
        <w:tc>
          <w:tcPr>
            <w:tcW w:w="4111" w:type="dxa"/>
            <w:shd w:val="clear" w:color="auto" w:fill="auto"/>
          </w:tcPr>
          <w:p w:rsidR="00650DEF" w:rsidRPr="00C12F1E" w:rsidRDefault="00650DEF" w:rsidP="00650DEF">
            <w:pPr>
              <w:rPr>
                <w:rFonts w:eastAsia="Calibri"/>
                <w:sz w:val="28"/>
                <w:szCs w:val="28"/>
                <w:lang w:eastAsia="en-US"/>
              </w:rPr>
            </w:pPr>
            <w:r w:rsidRPr="00C12F1E">
              <w:rPr>
                <w:rFonts w:eastAsia="Calibri"/>
                <w:sz w:val="28"/>
                <w:szCs w:val="28"/>
                <w:lang w:eastAsia="en-US"/>
              </w:rPr>
              <w:t>«Земля – наш общий дом»</w:t>
            </w:r>
          </w:p>
        </w:tc>
        <w:tc>
          <w:tcPr>
            <w:tcW w:w="7796" w:type="dxa"/>
            <w:shd w:val="clear" w:color="auto" w:fill="auto"/>
          </w:tcPr>
          <w:p w:rsidR="00650DEF" w:rsidRPr="00C12F1E" w:rsidRDefault="00650DEF" w:rsidP="00C12F1E">
            <w:pPr>
              <w:jc w:val="both"/>
              <w:rPr>
                <w:rFonts w:eastAsia="Calibri"/>
                <w:sz w:val="28"/>
                <w:szCs w:val="28"/>
                <w:lang w:eastAsia="en-US"/>
              </w:rPr>
            </w:pPr>
            <w:r w:rsidRPr="00C12F1E">
              <w:rPr>
                <w:rFonts w:eastAsia="Calibri"/>
                <w:sz w:val="28"/>
                <w:szCs w:val="28"/>
                <w:lang w:eastAsia="en-US"/>
              </w:rPr>
              <w:t>Сформировать у детей понятие, что наша планета – огромный шар, покрытый морями, океанами и т.д. расширить знания детей об экосистемах, живой и неживой природе. Закрепить правила поведения в природе.</w:t>
            </w:r>
          </w:p>
        </w:tc>
      </w:tr>
      <w:tr w:rsidR="00C12F1E" w:rsidRPr="00C12F1E" w:rsidTr="00E32A71">
        <w:trPr>
          <w:cantSplit/>
          <w:trHeight w:val="374"/>
        </w:trPr>
        <w:tc>
          <w:tcPr>
            <w:tcW w:w="817" w:type="dxa"/>
            <w:vMerge/>
            <w:shd w:val="clear" w:color="auto" w:fill="auto"/>
            <w:textDirection w:val="btLr"/>
          </w:tcPr>
          <w:p w:rsidR="00114DF4" w:rsidRPr="00C12F1E" w:rsidRDefault="00114DF4" w:rsidP="00C12F1E">
            <w:pPr>
              <w:jc w:val="center"/>
              <w:rPr>
                <w:rFonts w:eastAsia="Calibri"/>
                <w:b/>
                <w:sz w:val="28"/>
                <w:szCs w:val="22"/>
                <w:lang w:eastAsia="en-US"/>
              </w:rPr>
            </w:pPr>
          </w:p>
        </w:tc>
        <w:tc>
          <w:tcPr>
            <w:tcW w:w="2410" w:type="dxa"/>
            <w:vMerge/>
            <w:shd w:val="clear" w:color="auto" w:fill="auto"/>
          </w:tcPr>
          <w:p w:rsidR="00114DF4" w:rsidRPr="00C12F1E" w:rsidRDefault="00114DF4" w:rsidP="00650DEF">
            <w:pPr>
              <w:rPr>
                <w:rFonts w:eastAsia="Calibri"/>
                <w:sz w:val="28"/>
                <w:szCs w:val="22"/>
                <w:lang w:eastAsia="en-US"/>
              </w:rPr>
            </w:pPr>
          </w:p>
        </w:tc>
        <w:tc>
          <w:tcPr>
            <w:tcW w:w="567" w:type="dxa"/>
            <w:shd w:val="clear" w:color="auto" w:fill="auto"/>
          </w:tcPr>
          <w:p w:rsidR="00114DF4" w:rsidRPr="00C12F1E" w:rsidRDefault="00114DF4" w:rsidP="00650DEF">
            <w:pPr>
              <w:rPr>
                <w:rFonts w:eastAsia="Calibri"/>
                <w:sz w:val="28"/>
                <w:szCs w:val="22"/>
                <w:lang w:eastAsia="en-US"/>
              </w:rPr>
            </w:pPr>
            <w:r w:rsidRPr="00C12F1E">
              <w:rPr>
                <w:rFonts w:eastAsia="Calibri"/>
                <w:sz w:val="28"/>
                <w:szCs w:val="22"/>
                <w:lang w:eastAsia="en-US"/>
              </w:rPr>
              <w:t>2</w:t>
            </w:r>
          </w:p>
        </w:tc>
        <w:tc>
          <w:tcPr>
            <w:tcW w:w="4111" w:type="dxa"/>
            <w:shd w:val="clear" w:color="auto" w:fill="auto"/>
          </w:tcPr>
          <w:p w:rsidR="00114DF4" w:rsidRPr="00C12F1E" w:rsidRDefault="00114DF4" w:rsidP="00114DF4">
            <w:pPr>
              <w:pStyle w:val="af7"/>
              <w:rPr>
                <w:sz w:val="28"/>
                <w:szCs w:val="28"/>
                <w:lang w:eastAsia="en-US"/>
              </w:rPr>
            </w:pPr>
            <w:r w:rsidRPr="00C12F1E">
              <w:rPr>
                <w:sz w:val="28"/>
                <w:szCs w:val="28"/>
                <w:lang w:eastAsia="en-US"/>
              </w:rPr>
              <w:t>«Тайна третьей планеты»</w:t>
            </w:r>
          </w:p>
        </w:tc>
        <w:tc>
          <w:tcPr>
            <w:tcW w:w="7796" w:type="dxa"/>
            <w:shd w:val="clear" w:color="auto" w:fill="auto"/>
          </w:tcPr>
          <w:p w:rsidR="00114DF4" w:rsidRPr="00C12F1E" w:rsidRDefault="00114DF4" w:rsidP="00C12F1E">
            <w:pPr>
              <w:pStyle w:val="af7"/>
              <w:jc w:val="both"/>
              <w:rPr>
                <w:sz w:val="28"/>
                <w:szCs w:val="28"/>
                <w:lang w:eastAsia="en-US"/>
              </w:rPr>
            </w:pPr>
            <w:r w:rsidRPr="00C12F1E">
              <w:rPr>
                <w:sz w:val="28"/>
                <w:szCs w:val="28"/>
                <w:lang w:eastAsia="en-US"/>
              </w:rPr>
              <w:t>Знакомство с планетами, способы заботы людей о своей планете. Знакомство с космическими явлениям. Развитие интереса к людям, профессии которых связаны с космосом.</w:t>
            </w:r>
          </w:p>
        </w:tc>
      </w:tr>
      <w:tr w:rsidR="00C12F1E" w:rsidRPr="00C12F1E" w:rsidTr="00E32A71">
        <w:trPr>
          <w:cantSplit/>
          <w:trHeight w:val="318"/>
        </w:trPr>
        <w:tc>
          <w:tcPr>
            <w:tcW w:w="817" w:type="dxa"/>
            <w:vMerge/>
            <w:shd w:val="clear" w:color="auto" w:fill="auto"/>
            <w:textDirection w:val="btLr"/>
          </w:tcPr>
          <w:p w:rsidR="00114DF4" w:rsidRPr="00C12F1E" w:rsidRDefault="00114DF4" w:rsidP="00C12F1E">
            <w:pPr>
              <w:jc w:val="center"/>
              <w:rPr>
                <w:rFonts w:eastAsia="Calibri"/>
                <w:b/>
                <w:sz w:val="28"/>
                <w:szCs w:val="22"/>
                <w:lang w:eastAsia="en-US"/>
              </w:rPr>
            </w:pPr>
          </w:p>
        </w:tc>
        <w:tc>
          <w:tcPr>
            <w:tcW w:w="2410" w:type="dxa"/>
            <w:vMerge/>
            <w:shd w:val="clear" w:color="auto" w:fill="auto"/>
          </w:tcPr>
          <w:p w:rsidR="00114DF4" w:rsidRPr="00C12F1E" w:rsidRDefault="00114DF4" w:rsidP="00650DEF">
            <w:pPr>
              <w:rPr>
                <w:rFonts w:eastAsia="Calibri"/>
                <w:sz w:val="28"/>
                <w:szCs w:val="22"/>
                <w:lang w:eastAsia="en-US"/>
              </w:rPr>
            </w:pPr>
          </w:p>
        </w:tc>
        <w:tc>
          <w:tcPr>
            <w:tcW w:w="567" w:type="dxa"/>
            <w:shd w:val="clear" w:color="auto" w:fill="auto"/>
          </w:tcPr>
          <w:p w:rsidR="00114DF4" w:rsidRPr="00C12F1E" w:rsidRDefault="00114DF4" w:rsidP="00650DEF">
            <w:pPr>
              <w:rPr>
                <w:rFonts w:eastAsia="Calibri"/>
                <w:sz w:val="28"/>
                <w:szCs w:val="22"/>
                <w:lang w:eastAsia="en-US"/>
              </w:rPr>
            </w:pPr>
            <w:r w:rsidRPr="00C12F1E">
              <w:rPr>
                <w:rFonts w:eastAsia="Calibri"/>
                <w:sz w:val="28"/>
                <w:szCs w:val="22"/>
                <w:lang w:eastAsia="en-US"/>
              </w:rPr>
              <w:t>3</w:t>
            </w:r>
          </w:p>
        </w:tc>
        <w:tc>
          <w:tcPr>
            <w:tcW w:w="4111" w:type="dxa"/>
            <w:shd w:val="clear" w:color="auto" w:fill="auto"/>
          </w:tcPr>
          <w:p w:rsidR="00114DF4" w:rsidRPr="00C12F1E" w:rsidRDefault="00114DF4" w:rsidP="00650DEF">
            <w:pPr>
              <w:rPr>
                <w:rFonts w:eastAsia="Calibri"/>
                <w:sz w:val="28"/>
                <w:szCs w:val="22"/>
                <w:lang w:eastAsia="en-US"/>
              </w:rPr>
            </w:pPr>
            <w:r w:rsidRPr="00C12F1E">
              <w:rPr>
                <w:rFonts w:eastAsia="Calibri"/>
                <w:sz w:val="28"/>
                <w:szCs w:val="22"/>
                <w:lang w:eastAsia="en-US"/>
              </w:rPr>
              <w:t>«Вода в разных формах»</w:t>
            </w:r>
          </w:p>
        </w:tc>
        <w:tc>
          <w:tcPr>
            <w:tcW w:w="7796" w:type="dxa"/>
            <w:shd w:val="clear" w:color="auto" w:fill="auto"/>
          </w:tcPr>
          <w:p w:rsidR="00114DF4" w:rsidRPr="00C12F1E" w:rsidRDefault="00114DF4" w:rsidP="00C12F1E">
            <w:pPr>
              <w:jc w:val="both"/>
              <w:rPr>
                <w:rFonts w:eastAsia="Calibri"/>
                <w:sz w:val="28"/>
                <w:szCs w:val="22"/>
                <w:lang w:eastAsia="en-US"/>
              </w:rPr>
            </w:pPr>
            <w:r w:rsidRPr="00C12F1E">
              <w:rPr>
                <w:sz w:val="28"/>
                <w:szCs w:val="22"/>
                <w:lang w:eastAsia="en-US"/>
              </w:rPr>
              <w:t>Значение воды для человека, животных и растений. Выявление детьми качеств и свойств воды, экспериментирование. Познавательно – исследовательская деятельность.</w:t>
            </w:r>
          </w:p>
        </w:tc>
      </w:tr>
      <w:tr w:rsidR="00C12F1E" w:rsidRPr="00C12F1E" w:rsidTr="00E32A71">
        <w:trPr>
          <w:cantSplit/>
          <w:trHeight w:val="546"/>
        </w:trPr>
        <w:tc>
          <w:tcPr>
            <w:tcW w:w="817" w:type="dxa"/>
            <w:vMerge/>
            <w:shd w:val="clear" w:color="auto" w:fill="auto"/>
            <w:textDirection w:val="btLr"/>
          </w:tcPr>
          <w:p w:rsidR="00191704" w:rsidRPr="00C12F1E" w:rsidRDefault="00191704" w:rsidP="00C12F1E">
            <w:pPr>
              <w:jc w:val="center"/>
              <w:rPr>
                <w:rFonts w:eastAsia="Calibri"/>
                <w:b/>
                <w:sz w:val="28"/>
                <w:szCs w:val="22"/>
                <w:lang w:eastAsia="en-US"/>
              </w:rPr>
            </w:pPr>
          </w:p>
        </w:tc>
        <w:tc>
          <w:tcPr>
            <w:tcW w:w="2410" w:type="dxa"/>
            <w:vMerge/>
            <w:shd w:val="clear" w:color="auto" w:fill="auto"/>
          </w:tcPr>
          <w:p w:rsidR="00191704" w:rsidRPr="00C12F1E" w:rsidRDefault="00191704" w:rsidP="00650DEF">
            <w:pPr>
              <w:rPr>
                <w:rFonts w:eastAsia="Calibri"/>
                <w:sz w:val="28"/>
                <w:szCs w:val="22"/>
                <w:lang w:eastAsia="en-US"/>
              </w:rPr>
            </w:pPr>
          </w:p>
        </w:tc>
        <w:tc>
          <w:tcPr>
            <w:tcW w:w="567" w:type="dxa"/>
            <w:shd w:val="clear" w:color="auto" w:fill="auto"/>
          </w:tcPr>
          <w:p w:rsidR="00191704" w:rsidRPr="00C12F1E" w:rsidRDefault="00191704" w:rsidP="00650DEF">
            <w:pPr>
              <w:rPr>
                <w:rFonts w:eastAsia="Calibri"/>
                <w:sz w:val="28"/>
                <w:szCs w:val="22"/>
                <w:lang w:eastAsia="en-US"/>
              </w:rPr>
            </w:pPr>
            <w:r w:rsidRPr="00C12F1E">
              <w:rPr>
                <w:rFonts w:eastAsia="Calibri"/>
                <w:sz w:val="28"/>
                <w:szCs w:val="22"/>
                <w:lang w:eastAsia="en-US"/>
              </w:rPr>
              <w:t>4</w:t>
            </w:r>
          </w:p>
        </w:tc>
        <w:tc>
          <w:tcPr>
            <w:tcW w:w="11907" w:type="dxa"/>
            <w:gridSpan w:val="2"/>
            <w:shd w:val="clear" w:color="auto" w:fill="auto"/>
          </w:tcPr>
          <w:p w:rsidR="00191704" w:rsidRPr="00C12F1E" w:rsidRDefault="00191704" w:rsidP="00650DEF">
            <w:pPr>
              <w:rPr>
                <w:rFonts w:eastAsia="Calibri"/>
                <w:sz w:val="28"/>
                <w:szCs w:val="22"/>
                <w:lang w:eastAsia="en-US"/>
              </w:rPr>
            </w:pPr>
            <w:r w:rsidRPr="00690816">
              <w:rPr>
                <w:rFonts w:eastAsia="Calibri"/>
                <w:b/>
                <w:sz w:val="28"/>
                <w:szCs w:val="22"/>
                <w:lang w:eastAsia="en-US"/>
              </w:rPr>
              <w:t>Итоговое мероприятие</w:t>
            </w:r>
          </w:p>
        </w:tc>
      </w:tr>
      <w:tr w:rsidR="00C12F1E" w:rsidRPr="00C12F1E" w:rsidTr="00E32A71">
        <w:trPr>
          <w:cantSplit/>
          <w:trHeight w:val="334"/>
        </w:trPr>
        <w:tc>
          <w:tcPr>
            <w:tcW w:w="817" w:type="dxa"/>
            <w:vMerge w:val="restart"/>
            <w:shd w:val="clear" w:color="auto" w:fill="auto"/>
            <w:textDirection w:val="btLr"/>
          </w:tcPr>
          <w:p w:rsidR="00114DF4" w:rsidRPr="00690816" w:rsidRDefault="00114DF4" w:rsidP="00C12F1E">
            <w:pPr>
              <w:ind w:left="113" w:right="113"/>
              <w:jc w:val="center"/>
              <w:rPr>
                <w:rFonts w:eastAsia="Calibri"/>
                <w:b/>
                <w:sz w:val="28"/>
                <w:szCs w:val="22"/>
                <w:lang w:eastAsia="en-US"/>
              </w:rPr>
            </w:pPr>
            <w:r w:rsidRPr="00690816">
              <w:rPr>
                <w:rFonts w:eastAsia="Calibri"/>
                <w:b/>
                <w:sz w:val="28"/>
                <w:szCs w:val="22"/>
                <w:lang w:eastAsia="en-US"/>
              </w:rPr>
              <w:t>Май</w:t>
            </w:r>
          </w:p>
        </w:tc>
        <w:tc>
          <w:tcPr>
            <w:tcW w:w="2410" w:type="dxa"/>
            <w:vMerge w:val="restart"/>
            <w:shd w:val="clear" w:color="auto" w:fill="auto"/>
          </w:tcPr>
          <w:p w:rsidR="00114DF4" w:rsidRPr="00690816" w:rsidRDefault="00114DF4" w:rsidP="00650DEF">
            <w:pPr>
              <w:rPr>
                <w:rFonts w:eastAsia="Calibri"/>
                <w:b/>
                <w:sz w:val="28"/>
                <w:szCs w:val="22"/>
                <w:u w:val="single"/>
                <w:lang w:eastAsia="en-US"/>
              </w:rPr>
            </w:pPr>
            <w:r w:rsidRPr="00C12F1E">
              <w:rPr>
                <w:b/>
                <w:sz w:val="28"/>
                <w:szCs w:val="22"/>
                <w:u w:val="single"/>
                <w:lang w:eastAsia="en-US"/>
              </w:rPr>
              <w:t>«Растительный мир и мир насекомых</w:t>
            </w:r>
            <w:r w:rsidRPr="00C12F1E">
              <w:rPr>
                <w:b/>
                <w:sz w:val="22"/>
                <w:szCs w:val="22"/>
                <w:u w:val="single"/>
                <w:lang w:eastAsia="en-US"/>
              </w:rPr>
              <w:t>»</w:t>
            </w:r>
          </w:p>
        </w:tc>
        <w:tc>
          <w:tcPr>
            <w:tcW w:w="567" w:type="dxa"/>
            <w:shd w:val="clear" w:color="auto" w:fill="auto"/>
          </w:tcPr>
          <w:p w:rsidR="00114DF4" w:rsidRPr="00C12F1E" w:rsidRDefault="00191704" w:rsidP="00650DEF">
            <w:pPr>
              <w:rPr>
                <w:rFonts w:eastAsia="Calibri"/>
                <w:b/>
                <w:sz w:val="28"/>
                <w:szCs w:val="22"/>
                <w:lang w:eastAsia="en-US"/>
              </w:rPr>
            </w:pPr>
            <w:r w:rsidRPr="00C12F1E">
              <w:rPr>
                <w:rFonts w:eastAsia="Calibri"/>
                <w:b/>
                <w:sz w:val="28"/>
                <w:szCs w:val="22"/>
                <w:lang w:eastAsia="en-US"/>
              </w:rPr>
              <w:t>1</w:t>
            </w:r>
          </w:p>
        </w:tc>
        <w:tc>
          <w:tcPr>
            <w:tcW w:w="4111" w:type="dxa"/>
            <w:shd w:val="clear" w:color="auto" w:fill="auto"/>
          </w:tcPr>
          <w:p w:rsidR="00114DF4" w:rsidRPr="00690816" w:rsidRDefault="00191704" w:rsidP="00191704">
            <w:pPr>
              <w:rPr>
                <w:rFonts w:eastAsia="Calibri"/>
                <w:b/>
                <w:sz w:val="28"/>
                <w:szCs w:val="22"/>
                <w:lang w:eastAsia="en-US"/>
              </w:rPr>
            </w:pPr>
            <w:r w:rsidRPr="00C12F1E">
              <w:rPr>
                <w:sz w:val="28"/>
                <w:szCs w:val="22"/>
                <w:lang w:eastAsia="en-US"/>
              </w:rPr>
              <w:t xml:space="preserve">«В мире растений» </w:t>
            </w:r>
          </w:p>
        </w:tc>
        <w:tc>
          <w:tcPr>
            <w:tcW w:w="7796" w:type="dxa"/>
            <w:shd w:val="clear" w:color="auto" w:fill="auto"/>
          </w:tcPr>
          <w:p w:rsidR="00114DF4" w:rsidRPr="00C12F1E" w:rsidRDefault="00191704" w:rsidP="00C12F1E">
            <w:pPr>
              <w:jc w:val="both"/>
              <w:rPr>
                <w:rFonts w:eastAsia="Calibri"/>
                <w:b/>
                <w:sz w:val="28"/>
                <w:szCs w:val="22"/>
                <w:lang w:eastAsia="en-US"/>
              </w:rPr>
            </w:pPr>
            <w:r w:rsidRPr="00C12F1E">
              <w:rPr>
                <w:sz w:val="28"/>
                <w:szCs w:val="22"/>
                <w:lang w:eastAsia="en-US"/>
              </w:rPr>
              <w:t>Систематизировать, уточнять, обобщать представления детей об основных группах растений разных сообществ, о их росте и размножении. Расширять и систематизировать представления о лекарственных и ядовитых растениях. Формировать умения сравнивать и описывать их.</w:t>
            </w:r>
          </w:p>
        </w:tc>
      </w:tr>
      <w:tr w:rsidR="00C12F1E" w:rsidRPr="00C12F1E" w:rsidTr="00E32A71">
        <w:trPr>
          <w:cantSplit/>
          <w:trHeight w:val="330"/>
        </w:trPr>
        <w:tc>
          <w:tcPr>
            <w:tcW w:w="817" w:type="dxa"/>
            <w:vMerge/>
            <w:shd w:val="clear" w:color="auto" w:fill="auto"/>
            <w:textDirection w:val="btLr"/>
          </w:tcPr>
          <w:p w:rsidR="00114DF4" w:rsidRPr="00C12F1E" w:rsidRDefault="00114DF4" w:rsidP="00C12F1E">
            <w:pPr>
              <w:ind w:left="113" w:right="113"/>
              <w:rPr>
                <w:rFonts w:eastAsia="Calibri"/>
                <w:sz w:val="28"/>
                <w:szCs w:val="22"/>
                <w:lang w:eastAsia="en-US"/>
              </w:rPr>
            </w:pPr>
          </w:p>
        </w:tc>
        <w:tc>
          <w:tcPr>
            <w:tcW w:w="2410" w:type="dxa"/>
            <w:vMerge/>
            <w:shd w:val="clear" w:color="auto" w:fill="auto"/>
          </w:tcPr>
          <w:p w:rsidR="00114DF4" w:rsidRPr="00C12F1E" w:rsidRDefault="00114DF4" w:rsidP="00650DEF">
            <w:pPr>
              <w:rPr>
                <w:rFonts w:eastAsia="Calibri"/>
                <w:sz w:val="28"/>
                <w:szCs w:val="22"/>
                <w:u w:val="single"/>
                <w:lang w:eastAsia="en-US"/>
              </w:rPr>
            </w:pPr>
          </w:p>
        </w:tc>
        <w:tc>
          <w:tcPr>
            <w:tcW w:w="567" w:type="dxa"/>
            <w:shd w:val="clear" w:color="auto" w:fill="auto"/>
          </w:tcPr>
          <w:p w:rsidR="00114DF4" w:rsidRPr="00C12F1E" w:rsidRDefault="00191704" w:rsidP="00650DEF">
            <w:pPr>
              <w:rPr>
                <w:rFonts w:eastAsia="Calibri"/>
                <w:sz w:val="28"/>
                <w:szCs w:val="22"/>
                <w:lang w:eastAsia="en-US"/>
              </w:rPr>
            </w:pPr>
            <w:r w:rsidRPr="00C12F1E">
              <w:rPr>
                <w:rFonts w:eastAsia="Calibri"/>
                <w:sz w:val="28"/>
                <w:szCs w:val="22"/>
                <w:lang w:eastAsia="en-US"/>
              </w:rPr>
              <w:t>2</w:t>
            </w:r>
          </w:p>
        </w:tc>
        <w:tc>
          <w:tcPr>
            <w:tcW w:w="4111" w:type="dxa"/>
            <w:shd w:val="clear" w:color="auto" w:fill="auto"/>
          </w:tcPr>
          <w:p w:rsidR="00114DF4" w:rsidRPr="00C12F1E" w:rsidRDefault="00191704" w:rsidP="00650DEF">
            <w:pPr>
              <w:rPr>
                <w:rFonts w:eastAsia="Calibri"/>
                <w:sz w:val="28"/>
                <w:szCs w:val="22"/>
                <w:lang w:eastAsia="en-US"/>
              </w:rPr>
            </w:pPr>
            <w:r w:rsidRPr="00C12F1E">
              <w:rPr>
                <w:sz w:val="28"/>
                <w:szCs w:val="22"/>
                <w:lang w:eastAsia="en-US"/>
              </w:rPr>
              <w:t>«Насекомые (летающие, прыгающие, ползающие) и их роль в жизни растений»</w:t>
            </w:r>
          </w:p>
        </w:tc>
        <w:tc>
          <w:tcPr>
            <w:tcW w:w="7796" w:type="dxa"/>
            <w:shd w:val="clear" w:color="auto" w:fill="auto"/>
          </w:tcPr>
          <w:p w:rsidR="00114DF4" w:rsidRPr="00C12F1E" w:rsidRDefault="00191704" w:rsidP="00C12F1E">
            <w:pPr>
              <w:jc w:val="both"/>
              <w:rPr>
                <w:rFonts w:eastAsia="Calibri"/>
                <w:sz w:val="28"/>
                <w:szCs w:val="22"/>
                <w:lang w:eastAsia="en-US"/>
              </w:rPr>
            </w:pPr>
            <w:r w:rsidRPr="00C12F1E">
              <w:rPr>
                <w:sz w:val="28"/>
                <w:szCs w:val="22"/>
                <w:lang w:eastAsia="en-US"/>
              </w:rPr>
              <w:t>Расширять и уточнять представления детей о травянистых растениях, растениях луга, сада, леса, деревьях, насекомых и находить различия между ними. Расширять и обогащать представления о влиянии тепла, солнечного света на жизнь людей, животных и растений. Продолжать обогащать представления детей о насекомых и их строении, описывать их и сравнивать.</w:t>
            </w:r>
          </w:p>
        </w:tc>
      </w:tr>
      <w:tr w:rsidR="00C12F1E" w:rsidRPr="00C12F1E" w:rsidTr="00E32A71">
        <w:trPr>
          <w:cantSplit/>
          <w:trHeight w:val="299"/>
        </w:trPr>
        <w:tc>
          <w:tcPr>
            <w:tcW w:w="817" w:type="dxa"/>
            <w:vMerge/>
            <w:shd w:val="clear" w:color="auto" w:fill="auto"/>
            <w:textDirection w:val="btLr"/>
          </w:tcPr>
          <w:p w:rsidR="00191704" w:rsidRPr="00C12F1E" w:rsidRDefault="00191704" w:rsidP="00C12F1E">
            <w:pPr>
              <w:ind w:left="113" w:right="113"/>
              <w:rPr>
                <w:rFonts w:eastAsia="Calibri"/>
                <w:sz w:val="28"/>
                <w:szCs w:val="22"/>
                <w:lang w:eastAsia="en-US"/>
              </w:rPr>
            </w:pPr>
          </w:p>
        </w:tc>
        <w:tc>
          <w:tcPr>
            <w:tcW w:w="2410" w:type="dxa"/>
            <w:vMerge/>
            <w:shd w:val="clear" w:color="auto" w:fill="auto"/>
          </w:tcPr>
          <w:p w:rsidR="00191704" w:rsidRPr="00C12F1E" w:rsidRDefault="00191704" w:rsidP="00650DEF">
            <w:pPr>
              <w:rPr>
                <w:rFonts w:eastAsia="Calibri"/>
                <w:sz w:val="28"/>
                <w:szCs w:val="22"/>
                <w:u w:val="single"/>
                <w:lang w:eastAsia="en-US"/>
              </w:rPr>
            </w:pPr>
          </w:p>
        </w:tc>
        <w:tc>
          <w:tcPr>
            <w:tcW w:w="567" w:type="dxa"/>
            <w:shd w:val="clear" w:color="auto" w:fill="auto"/>
          </w:tcPr>
          <w:p w:rsidR="00191704" w:rsidRPr="00C12F1E" w:rsidRDefault="00191704" w:rsidP="00650DEF">
            <w:pPr>
              <w:rPr>
                <w:rFonts w:eastAsia="Calibri"/>
                <w:sz w:val="28"/>
                <w:szCs w:val="22"/>
                <w:lang w:eastAsia="en-US"/>
              </w:rPr>
            </w:pPr>
            <w:r w:rsidRPr="00C12F1E">
              <w:rPr>
                <w:rFonts w:eastAsia="Calibri"/>
                <w:sz w:val="28"/>
                <w:szCs w:val="22"/>
                <w:lang w:eastAsia="en-US"/>
              </w:rPr>
              <w:t>3</w:t>
            </w:r>
          </w:p>
        </w:tc>
        <w:tc>
          <w:tcPr>
            <w:tcW w:w="4111" w:type="dxa"/>
            <w:shd w:val="clear" w:color="auto" w:fill="auto"/>
          </w:tcPr>
          <w:p w:rsidR="00191704" w:rsidRPr="00C12F1E" w:rsidRDefault="00191704" w:rsidP="00C12F1E">
            <w:pPr>
              <w:pStyle w:val="af7"/>
              <w:jc w:val="both"/>
              <w:rPr>
                <w:b/>
                <w:sz w:val="28"/>
                <w:szCs w:val="28"/>
                <w:lang w:eastAsia="en-US"/>
              </w:rPr>
            </w:pPr>
            <w:r w:rsidRPr="00C12F1E">
              <w:rPr>
                <w:b/>
                <w:sz w:val="28"/>
                <w:szCs w:val="28"/>
                <w:lang w:eastAsia="en-US"/>
              </w:rPr>
              <w:t>«Я и мое тело»</w:t>
            </w:r>
          </w:p>
        </w:tc>
        <w:tc>
          <w:tcPr>
            <w:tcW w:w="7796" w:type="dxa"/>
            <w:shd w:val="clear" w:color="auto" w:fill="auto"/>
          </w:tcPr>
          <w:p w:rsidR="00191704" w:rsidRPr="00C12F1E" w:rsidRDefault="00191704" w:rsidP="00C12F1E">
            <w:pPr>
              <w:pStyle w:val="af7"/>
              <w:jc w:val="both"/>
              <w:rPr>
                <w:sz w:val="28"/>
                <w:szCs w:val="28"/>
                <w:lang w:eastAsia="en-US"/>
              </w:rPr>
            </w:pPr>
            <w:r w:rsidRPr="00C12F1E">
              <w:rPr>
                <w:sz w:val="28"/>
                <w:szCs w:val="28"/>
                <w:lang w:eastAsia="en-US"/>
              </w:rPr>
              <w:t>Формирование первичных представлений о себе, функциях организма, о необходимости вести здоровый образ жизни</w:t>
            </w:r>
          </w:p>
        </w:tc>
      </w:tr>
      <w:tr w:rsidR="00C12F1E" w:rsidRPr="00C12F1E" w:rsidTr="00E32A71">
        <w:trPr>
          <w:cantSplit/>
          <w:trHeight w:val="310"/>
        </w:trPr>
        <w:tc>
          <w:tcPr>
            <w:tcW w:w="817" w:type="dxa"/>
            <w:vMerge/>
            <w:shd w:val="clear" w:color="auto" w:fill="auto"/>
            <w:textDirection w:val="btLr"/>
          </w:tcPr>
          <w:p w:rsidR="00191704" w:rsidRPr="00C12F1E" w:rsidRDefault="00191704" w:rsidP="00C12F1E">
            <w:pPr>
              <w:ind w:left="113" w:right="113"/>
              <w:rPr>
                <w:rFonts w:eastAsia="Calibri"/>
                <w:sz w:val="28"/>
                <w:szCs w:val="22"/>
                <w:lang w:eastAsia="en-US"/>
              </w:rPr>
            </w:pPr>
          </w:p>
        </w:tc>
        <w:tc>
          <w:tcPr>
            <w:tcW w:w="2410" w:type="dxa"/>
            <w:vMerge/>
            <w:shd w:val="clear" w:color="auto" w:fill="auto"/>
          </w:tcPr>
          <w:p w:rsidR="00191704" w:rsidRPr="00C12F1E" w:rsidRDefault="00191704" w:rsidP="00650DEF">
            <w:pPr>
              <w:rPr>
                <w:rFonts w:eastAsia="Calibri"/>
                <w:sz w:val="28"/>
                <w:szCs w:val="22"/>
                <w:u w:val="single"/>
                <w:lang w:eastAsia="en-US"/>
              </w:rPr>
            </w:pPr>
          </w:p>
        </w:tc>
        <w:tc>
          <w:tcPr>
            <w:tcW w:w="567" w:type="dxa"/>
            <w:shd w:val="clear" w:color="auto" w:fill="auto"/>
          </w:tcPr>
          <w:p w:rsidR="00191704" w:rsidRPr="00C12F1E" w:rsidRDefault="00191704" w:rsidP="00650DEF">
            <w:pPr>
              <w:rPr>
                <w:rFonts w:eastAsia="Calibri"/>
                <w:sz w:val="28"/>
                <w:szCs w:val="22"/>
                <w:lang w:eastAsia="en-US"/>
              </w:rPr>
            </w:pPr>
          </w:p>
        </w:tc>
        <w:tc>
          <w:tcPr>
            <w:tcW w:w="11907" w:type="dxa"/>
            <w:gridSpan w:val="2"/>
            <w:shd w:val="clear" w:color="auto" w:fill="auto"/>
          </w:tcPr>
          <w:p w:rsidR="00191704" w:rsidRPr="00C12F1E" w:rsidRDefault="00191704" w:rsidP="00650DEF">
            <w:pPr>
              <w:rPr>
                <w:rFonts w:eastAsia="Calibri"/>
                <w:sz w:val="28"/>
                <w:szCs w:val="22"/>
                <w:lang w:eastAsia="en-US"/>
              </w:rPr>
            </w:pPr>
            <w:r w:rsidRPr="00690816">
              <w:rPr>
                <w:rFonts w:eastAsia="Calibri"/>
                <w:b/>
                <w:sz w:val="28"/>
                <w:szCs w:val="22"/>
                <w:lang w:eastAsia="en-US"/>
              </w:rPr>
              <w:t>Итоговое мероприятие</w:t>
            </w:r>
          </w:p>
        </w:tc>
      </w:tr>
    </w:tbl>
    <w:p w:rsidR="00690816" w:rsidRDefault="00690816" w:rsidP="001263FC">
      <w:pPr>
        <w:ind w:left="900"/>
        <w:jc w:val="center"/>
        <w:rPr>
          <w:b/>
          <w:sz w:val="28"/>
        </w:rPr>
      </w:pPr>
    </w:p>
    <w:p w:rsidR="005F1C68" w:rsidRPr="005F1C68" w:rsidRDefault="005F1C68" w:rsidP="005F1C68">
      <w:pPr>
        <w:spacing w:after="200" w:line="276" w:lineRule="auto"/>
        <w:ind w:firstLine="708"/>
        <w:contextualSpacing/>
        <w:jc w:val="right"/>
        <w:rPr>
          <w:rFonts w:eastAsia="Calibri"/>
          <w:b/>
          <w:sz w:val="28"/>
          <w:szCs w:val="22"/>
          <w:lang w:eastAsia="en-US"/>
        </w:rPr>
      </w:pPr>
      <w:r w:rsidRPr="005F1C68">
        <w:rPr>
          <w:rFonts w:eastAsia="Calibri"/>
          <w:b/>
          <w:sz w:val="28"/>
          <w:szCs w:val="22"/>
          <w:lang w:eastAsia="en-US"/>
        </w:rPr>
        <w:lastRenderedPageBreak/>
        <w:t>Приложение 7</w:t>
      </w:r>
    </w:p>
    <w:p w:rsidR="005F1C68" w:rsidRPr="005F1C68" w:rsidRDefault="005F1C68" w:rsidP="005F1C68">
      <w:pPr>
        <w:spacing w:after="200" w:line="276" w:lineRule="auto"/>
        <w:ind w:firstLine="708"/>
        <w:contextualSpacing/>
        <w:jc w:val="right"/>
        <w:rPr>
          <w:rFonts w:eastAsia="Calibri"/>
          <w:b/>
          <w:sz w:val="28"/>
          <w:szCs w:val="22"/>
          <w:lang w:eastAsia="en-US"/>
        </w:rPr>
      </w:pPr>
      <w:r w:rsidRPr="005F1C68">
        <w:rPr>
          <w:rFonts w:eastAsia="Calibri"/>
          <w:b/>
          <w:sz w:val="28"/>
          <w:szCs w:val="22"/>
          <w:lang w:eastAsia="en-US"/>
        </w:rPr>
        <w:t xml:space="preserve"> </w:t>
      </w:r>
    </w:p>
    <w:p w:rsidR="005F1C68" w:rsidRPr="005F1C68" w:rsidRDefault="005F1C68" w:rsidP="005F1C68">
      <w:pPr>
        <w:spacing w:after="200" w:line="276" w:lineRule="auto"/>
        <w:contextualSpacing/>
        <w:rPr>
          <w:rFonts w:eastAsia="Calibri"/>
          <w:sz w:val="28"/>
          <w:szCs w:val="22"/>
          <w:lang w:eastAsia="en-US"/>
        </w:rPr>
      </w:pPr>
      <w:r w:rsidRPr="005F1C68">
        <w:rPr>
          <w:rFonts w:eastAsia="Calibri"/>
          <w:b/>
          <w:sz w:val="28"/>
          <w:szCs w:val="22"/>
          <w:lang w:eastAsia="en-US"/>
        </w:rPr>
        <w:t>Особенности организации развивающей предметно - пространственной среды МБДОУ № 67«Капитошка»</w:t>
      </w:r>
      <w:r w:rsidRPr="005F1C68">
        <w:rPr>
          <w:rFonts w:eastAsia="Calibri"/>
          <w:sz w:val="28"/>
          <w:szCs w:val="22"/>
          <w:lang w:eastAsia="en-US"/>
        </w:rPr>
        <w:t xml:space="preserve"> </w:t>
      </w:r>
    </w:p>
    <w:p w:rsidR="005F1C68" w:rsidRPr="00A7354F" w:rsidRDefault="005F1C68" w:rsidP="00A7354F">
      <w:pPr>
        <w:ind w:firstLine="708"/>
        <w:jc w:val="both"/>
        <w:rPr>
          <w:rFonts w:eastAsia="Calibri"/>
          <w:sz w:val="28"/>
          <w:szCs w:val="28"/>
          <w:lang w:eastAsia="en-US"/>
        </w:rPr>
      </w:pPr>
      <w:r w:rsidRPr="00A7354F">
        <w:rPr>
          <w:rFonts w:eastAsia="Calibri"/>
          <w:sz w:val="28"/>
          <w:szCs w:val="28"/>
          <w:lang w:eastAsia="en-US"/>
        </w:rPr>
        <w:t xml:space="preserve">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для охраны и укрепления их здоровья, возможности общения и совместной деятельности детей (в том числе детей разного возраста) и взрослых, двигательной активности детей, а также возможности уединения. Развивающая предметно-пространственная среда обеспечивает реализацию различных образовательных программ; учет национально- культурных, климатических условий, в которых осуществляется образовательная деятельность; учет возрастных особенностей детей. </w:t>
      </w:r>
    </w:p>
    <w:p w:rsidR="005F1C68" w:rsidRPr="00A7354F" w:rsidRDefault="005F1C68" w:rsidP="00A7354F">
      <w:pPr>
        <w:ind w:firstLine="708"/>
        <w:jc w:val="both"/>
        <w:rPr>
          <w:rFonts w:eastAsia="Calibri"/>
          <w:sz w:val="28"/>
          <w:szCs w:val="28"/>
          <w:lang w:eastAsia="en-US"/>
        </w:rPr>
      </w:pPr>
      <w:r w:rsidRPr="00A7354F">
        <w:rPr>
          <w:rFonts w:eastAsia="Calibri"/>
          <w:sz w:val="28"/>
          <w:szCs w:val="28"/>
          <w:lang w:eastAsia="en-US"/>
        </w:rPr>
        <w:t xml:space="preserve">Развивающая среда построена на следующих принципах: </w:t>
      </w:r>
    </w:p>
    <w:p w:rsidR="005F1C68" w:rsidRPr="00A7354F" w:rsidRDefault="005F1C68" w:rsidP="00A7354F">
      <w:pPr>
        <w:jc w:val="both"/>
        <w:rPr>
          <w:rFonts w:eastAsia="Calibri"/>
          <w:sz w:val="28"/>
          <w:szCs w:val="28"/>
          <w:lang w:eastAsia="en-US"/>
        </w:rPr>
      </w:pPr>
      <w:r w:rsidRPr="00A7354F">
        <w:rPr>
          <w:rFonts w:eastAsia="Calibri"/>
          <w:sz w:val="28"/>
          <w:szCs w:val="28"/>
          <w:lang w:eastAsia="en-US"/>
        </w:rPr>
        <w:t xml:space="preserve">1) насыщенность; </w:t>
      </w:r>
    </w:p>
    <w:p w:rsidR="005F1C68" w:rsidRPr="00A7354F" w:rsidRDefault="005F1C68" w:rsidP="00A7354F">
      <w:pPr>
        <w:jc w:val="both"/>
        <w:rPr>
          <w:rFonts w:eastAsia="Calibri"/>
          <w:sz w:val="28"/>
          <w:szCs w:val="28"/>
          <w:lang w:eastAsia="en-US"/>
        </w:rPr>
      </w:pPr>
      <w:r w:rsidRPr="00A7354F">
        <w:rPr>
          <w:rFonts w:eastAsia="Calibri"/>
          <w:sz w:val="28"/>
          <w:szCs w:val="28"/>
          <w:lang w:eastAsia="en-US"/>
        </w:rPr>
        <w:t>2) трансформируемость;</w:t>
      </w:r>
    </w:p>
    <w:p w:rsidR="005F1C68" w:rsidRPr="00A7354F" w:rsidRDefault="005F1C68" w:rsidP="00A7354F">
      <w:pPr>
        <w:jc w:val="both"/>
        <w:rPr>
          <w:rFonts w:eastAsia="Calibri"/>
          <w:sz w:val="28"/>
          <w:szCs w:val="28"/>
          <w:lang w:eastAsia="en-US"/>
        </w:rPr>
      </w:pPr>
      <w:r w:rsidRPr="00A7354F">
        <w:rPr>
          <w:rFonts w:eastAsia="Calibri"/>
          <w:sz w:val="28"/>
          <w:szCs w:val="28"/>
          <w:lang w:eastAsia="en-US"/>
        </w:rPr>
        <w:t xml:space="preserve"> 3) полифункциональность; </w:t>
      </w:r>
    </w:p>
    <w:p w:rsidR="005F1C68" w:rsidRPr="00A7354F" w:rsidRDefault="005F1C68" w:rsidP="00A7354F">
      <w:pPr>
        <w:jc w:val="both"/>
        <w:rPr>
          <w:rFonts w:eastAsia="Calibri"/>
          <w:sz w:val="28"/>
          <w:szCs w:val="28"/>
          <w:lang w:eastAsia="en-US"/>
        </w:rPr>
      </w:pPr>
      <w:r w:rsidRPr="00A7354F">
        <w:rPr>
          <w:rFonts w:eastAsia="Calibri"/>
          <w:sz w:val="28"/>
          <w:szCs w:val="28"/>
          <w:lang w:eastAsia="en-US"/>
        </w:rPr>
        <w:t xml:space="preserve">4) вариативной; </w:t>
      </w:r>
    </w:p>
    <w:p w:rsidR="005F1C68" w:rsidRPr="00A7354F" w:rsidRDefault="005F1C68" w:rsidP="00A7354F">
      <w:pPr>
        <w:jc w:val="both"/>
        <w:rPr>
          <w:rFonts w:eastAsia="Calibri"/>
          <w:sz w:val="28"/>
          <w:szCs w:val="28"/>
          <w:lang w:eastAsia="en-US"/>
        </w:rPr>
      </w:pPr>
      <w:r w:rsidRPr="00A7354F">
        <w:rPr>
          <w:rFonts w:eastAsia="Calibri"/>
          <w:sz w:val="28"/>
          <w:szCs w:val="28"/>
          <w:lang w:eastAsia="en-US"/>
        </w:rPr>
        <w:t xml:space="preserve">5) доступность; </w:t>
      </w:r>
    </w:p>
    <w:p w:rsidR="005F1C68" w:rsidRPr="00A7354F" w:rsidRDefault="005F1C68" w:rsidP="00A7354F">
      <w:pPr>
        <w:jc w:val="both"/>
        <w:rPr>
          <w:rFonts w:eastAsia="Calibri"/>
          <w:sz w:val="28"/>
          <w:szCs w:val="28"/>
          <w:lang w:eastAsia="en-US"/>
        </w:rPr>
      </w:pPr>
      <w:r w:rsidRPr="00A7354F">
        <w:rPr>
          <w:rFonts w:eastAsia="Calibri"/>
          <w:sz w:val="28"/>
          <w:szCs w:val="28"/>
          <w:lang w:eastAsia="en-US"/>
        </w:rPr>
        <w:t>6) безопасность.</w:t>
      </w:r>
    </w:p>
    <w:p w:rsidR="005F1C68" w:rsidRPr="00A7354F" w:rsidRDefault="005F1C68" w:rsidP="00A7354F">
      <w:pPr>
        <w:jc w:val="both"/>
        <w:rPr>
          <w:rFonts w:eastAsia="Calibri"/>
          <w:sz w:val="28"/>
          <w:szCs w:val="28"/>
          <w:lang w:eastAsia="en-US"/>
        </w:rPr>
      </w:pPr>
      <w:r w:rsidRPr="00A7354F">
        <w:rPr>
          <w:rFonts w:eastAsia="Calibri"/>
          <w:sz w:val="28"/>
          <w:szCs w:val="28"/>
          <w:lang w:eastAsia="en-US"/>
        </w:rPr>
        <w:t xml:space="preserve"> </w:t>
      </w:r>
      <w:r w:rsidR="00A7354F">
        <w:rPr>
          <w:rFonts w:eastAsia="Calibri"/>
          <w:sz w:val="28"/>
          <w:szCs w:val="28"/>
          <w:lang w:eastAsia="en-US"/>
        </w:rPr>
        <w:tab/>
      </w:r>
      <w:r w:rsidRPr="00A7354F">
        <w:rPr>
          <w:rFonts w:eastAsia="Calibri"/>
          <w:sz w:val="28"/>
          <w:szCs w:val="28"/>
          <w:lang w:eastAsia="en-US"/>
        </w:rPr>
        <w:t xml:space="preserve">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5F1C68" w:rsidRPr="00A7354F" w:rsidRDefault="005F1C68" w:rsidP="00A7354F">
      <w:pPr>
        <w:jc w:val="both"/>
        <w:rPr>
          <w:rFonts w:eastAsia="Calibri"/>
          <w:sz w:val="28"/>
          <w:szCs w:val="28"/>
          <w:lang w:eastAsia="en-US"/>
        </w:rPr>
      </w:pPr>
      <w:r w:rsidRPr="00A7354F">
        <w:rPr>
          <w:rFonts w:eastAsia="Calibri"/>
          <w:sz w:val="28"/>
          <w:szCs w:val="28"/>
          <w:lang w:eastAsia="en-US"/>
        </w:rPr>
        <w:sym w:font="Symbol" w:char="F0B7"/>
      </w:r>
      <w:r w:rsidRPr="00A7354F">
        <w:rPr>
          <w:rFonts w:eastAsia="Calibri"/>
          <w:sz w:val="28"/>
          <w:szCs w:val="28"/>
          <w:lang w:eastAsia="en-US"/>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5F1C68" w:rsidRPr="00A7354F" w:rsidRDefault="005F1C68" w:rsidP="00A7354F">
      <w:pPr>
        <w:jc w:val="both"/>
        <w:rPr>
          <w:rFonts w:eastAsia="Calibri"/>
          <w:sz w:val="28"/>
          <w:szCs w:val="28"/>
          <w:lang w:eastAsia="en-US"/>
        </w:rPr>
      </w:pPr>
      <w:r w:rsidRPr="00A7354F">
        <w:rPr>
          <w:rFonts w:eastAsia="Calibri"/>
          <w:sz w:val="28"/>
          <w:szCs w:val="28"/>
          <w:lang w:eastAsia="en-US"/>
        </w:rPr>
        <w:sym w:font="Symbol" w:char="F0B7"/>
      </w:r>
      <w:r w:rsidRPr="00A7354F">
        <w:rPr>
          <w:rFonts w:eastAsia="Calibri"/>
          <w:sz w:val="28"/>
          <w:szCs w:val="28"/>
          <w:lang w:eastAsia="en-US"/>
        </w:rPr>
        <w:t xml:space="preserve"> двигательную активность, в том числе развитие крупной и мелкой моторики, участие в подвижных играх и соревнованиях;</w:t>
      </w:r>
    </w:p>
    <w:p w:rsidR="005F1C68" w:rsidRPr="00A7354F" w:rsidRDefault="005F1C68" w:rsidP="00A7354F">
      <w:pPr>
        <w:jc w:val="both"/>
        <w:rPr>
          <w:rFonts w:eastAsia="Calibri"/>
          <w:sz w:val="28"/>
          <w:szCs w:val="28"/>
          <w:lang w:eastAsia="en-US"/>
        </w:rPr>
      </w:pPr>
      <w:r w:rsidRPr="00A7354F">
        <w:rPr>
          <w:rFonts w:eastAsia="Calibri"/>
          <w:sz w:val="28"/>
          <w:szCs w:val="28"/>
          <w:lang w:eastAsia="en-US"/>
        </w:rPr>
        <w:sym w:font="Symbol" w:char="F0B7"/>
      </w:r>
      <w:r w:rsidRPr="00A7354F">
        <w:rPr>
          <w:rFonts w:eastAsia="Calibri"/>
          <w:sz w:val="28"/>
          <w:szCs w:val="28"/>
          <w:lang w:eastAsia="en-US"/>
        </w:rPr>
        <w:t xml:space="preserve"> эмоциональное благополучие детей во взаимодействии с предметно- пространственным окружением; </w:t>
      </w:r>
    </w:p>
    <w:p w:rsidR="005F1C68" w:rsidRPr="00A7354F" w:rsidRDefault="005F1C68" w:rsidP="00A7354F">
      <w:pPr>
        <w:jc w:val="both"/>
        <w:rPr>
          <w:rFonts w:eastAsia="Calibri"/>
          <w:sz w:val="28"/>
          <w:szCs w:val="28"/>
          <w:lang w:eastAsia="en-US"/>
        </w:rPr>
      </w:pPr>
      <w:r w:rsidRPr="00A7354F">
        <w:rPr>
          <w:rFonts w:eastAsia="Calibri"/>
          <w:sz w:val="28"/>
          <w:szCs w:val="28"/>
          <w:lang w:eastAsia="en-US"/>
        </w:rPr>
        <w:sym w:font="Symbol" w:char="F0B7"/>
      </w:r>
      <w:r w:rsidRPr="00A7354F">
        <w:rPr>
          <w:rFonts w:eastAsia="Calibri"/>
          <w:sz w:val="28"/>
          <w:szCs w:val="28"/>
          <w:lang w:eastAsia="en-US"/>
        </w:rPr>
        <w:t xml:space="preserve"> возможность самовыражения детей. </w:t>
      </w:r>
    </w:p>
    <w:p w:rsidR="005F1C68" w:rsidRPr="00A7354F" w:rsidRDefault="005F1C68" w:rsidP="00A7354F">
      <w:pPr>
        <w:ind w:firstLine="708"/>
        <w:jc w:val="both"/>
        <w:rPr>
          <w:rFonts w:eastAsia="Calibri"/>
          <w:sz w:val="28"/>
          <w:szCs w:val="28"/>
          <w:lang w:eastAsia="en-US"/>
        </w:rPr>
      </w:pPr>
      <w:r w:rsidRPr="00A7354F">
        <w:rPr>
          <w:rFonts w:eastAsia="Calibri"/>
          <w:sz w:val="28"/>
          <w:szCs w:val="28"/>
          <w:lang w:eastAsia="en-US"/>
        </w:rPr>
        <w:t xml:space="preserve">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rsidR="005F1C68" w:rsidRPr="00A7354F" w:rsidRDefault="005F1C68" w:rsidP="00A7354F">
      <w:pPr>
        <w:jc w:val="both"/>
        <w:rPr>
          <w:rFonts w:eastAsia="Calibri"/>
          <w:sz w:val="28"/>
          <w:szCs w:val="28"/>
          <w:lang w:eastAsia="en-US"/>
        </w:rPr>
      </w:pPr>
      <w:r w:rsidRPr="00A7354F">
        <w:rPr>
          <w:rFonts w:eastAsia="Calibri"/>
          <w:b/>
          <w:i/>
          <w:sz w:val="28"/>
          <w:szCs w:val="28"/>
          <w:lang w:eastAsia="en-US"/>
        </w:rPr>
        <w:t>Трансформируемость</w:t>
      </w:r>
      <w:r w:rsidRPr="00A7354F">
        <w:rPr>
          <w:rFonts w:eastAsia="Calibri"/>
          <w:sz w:val="28"/>
          <w:szCs w:val="28"/>
          <w:lang w:eastAsia="en-US"/>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5F1C68" w:rsidRPr="00A7354F" w:rsidRDefault="005F1C68" w:rsidP="00A7354F">
      <w:pPr>
        <w:jc w:val="both"/>
        <w:rPr>
          <w:rFonts w:eastAsia="Calibri"/>
          <w:sz w:val="28"/>
          <w:szCs w:val="28"/>
          <w:lang w:eastAsia="en-US"/>
        </w:rPr>
      </w:pPr>
      <w:r w:rsidRPr="00A7354F">
        <w:rPr>
          <w:rFonts w:eastAsia="Calibri"/>
          <w:b/>
          <w:i/>
          <w:sz w:val="28"/>
          <w:szCs w:val="28"/>
          <w:lang w:eastAsia="en-US"/>
        </w:rPr>
        <w:lastRenderedPageBreak/>
        <w:t xml:space="preserve">Полифункциональность </w:t>
      </w:r>
      <w:r w:rsidRPr="00A7354F">
        <w:rPr>
          <w:rFonts w:eastAsia="Calibri"/>
          <w:sz w:val="28"/>
          <w:szCs w:val="28"/>
          <w:lang w:eastAsia="en-US"/>
        </w:rPr>
        <w:t>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 - заместителей в детской игре).</w:t>
      </w:r>
    </w:p>
    <w:p w:rsidR="005F1C68" w:rsidRPr="00A7354F" w:rsidRDefault="005F1C68" w:rsidP="00A7354F">
      <w:pPr>
        <w:jc w:val="both"/>
        <w:rPr>
          <w:rFonts w:eastAsia="Calibri"/>
          <w:sz w:val="28"/>
          <w:szCs w:val="28"/>
          <w:lang w:eastAsia="en-US"/>
        </w:rPr>
      </w:pPr>
      <w:r w:rsidRPr="00A7354F">
        <w:rPr>
          <w:rFonts w:eastAsia="Calibri"/>
          <w:sz w:val="28"/>
          <w:szCs w:val="28"/>
          <w:lang w:eastAsia="en-US"/>
        </w:rPr>
        <w:t xml:space="preserve"> </w:t>
      </w:r>
      <w:r w:rsidRPr="00A7354F">
        <w:rPr>
          <w:rFonts w:eastAsia="Calibri"/>
          <w:b/>
          <w:i/>
          <w:sz w:val="28"/>
          <w:szCs w:val="28"/>
          <w:lang w:eastAsia="en-US"/>
        </w:rPr>
        <w:t>Вариативность среды</w:t>
      </w:r>
      <w:r w:rsidRPr="00A7354F">
        <w:rPr>
          <w:rFonts w:eastAsia="Calibri"/>
          <w:sz w:val="28"/>
          <w:szCs w:val="28"/>
          <w:lang w:eastAsia="en-US"/>
        </w:rPr>
        <w:t xml:space="preserve">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 </w:t>
      </w:r>
    </w:p>
    <w:p w:rsidR="005F1C68" w:rsidRPr="00A7354F" w:rsidRDefault="005F1C68" w:rsidP="00A7354F">
      <w:pPr>
        <w:jc w:val="both"/>
        <w:rPr>
          <w:rFonts w:eastAsia="Calibri"/>
          <w:sz w:val="28"/>
          <w:szCs w:val="28"/>
          <w:lang w:eastAsia="en-US"/>
        </w:rPr>
      </w:pPr>
      <w:r w:rsidRPr="00A7354F">
        <w:rPr>
          <w:rFonts w:eastAsia="Calibri"/>
          <w:b/>
          <w:i/>
          <w:sz w:val="28"/>
          <w:szCs w:val="28"/>
          <w:lang w:eastAsia="en-US"/>
        </w:rPr>
        <w:t>Доступность среды</w:t>
      </w:r>
      <w:r w:rsidRPr="00A7354F">
        <w:rPr>
          <w:rFonts w:eastAsia="Calibri"/>
          <w:sz w:val="28"/>
          <w:szCs w:val="28"/>
          <w:lang w:eastAsia="en-US"/>
        </w:rPr>
        <w:t xml:space="preserve">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5F1C68" w:rsidRPr="00A7354F" w:rsidRDefault="005F1C68" w:rsidP="00A7354F">
      <w:pPr>
        <w:jc w:val="both"/>
        <w:rPr>
          <w:rFonts w:eastAsia="Calibri"/>
          <w:sz w:val="28"/>
          <w:szCs w:val="28"/>
          <w:lang w:eastAsia="en-US"/>
        </w:rPr>
      </w:pPr>
      <w:r w:rsidRPr="00A7354F">
        <w:rPr>
          <w:rFonts w:eastAsia="Calibri"/>
          <w:b/>
          <w:i/>
          <w:sz w:val="28"/>
          <w:szCs w:val="28"/>
          <w:lang w:eastAsia="en-US"/>
        </w:rPr>
        <w:t xml:space="preserve">Безопасность </w:t>
      </w:r>
      <w:r w:rsidRPr="00A7354F">
        <w:rPr>
          <w:rFonts w:eastAsia="Calibri"/>
          <w:sz w:val="28"/>
          <w:szCs w:val="28"/>
          <w:lang w:eastAsia="en-US"/>
        </w:rPr>
        <w:t xml:space="preserve">предметно-пространственной среды обеспечивает соответствие всех ее элементов требованиям по надежности и безопасности их использования. </w:t>
      </w:r>
    </w:p>
    <w:p w:rsidR="005F1C68" w:rsidRPr="00A7354F" w:rsidRDefault="005F1C68" w:rsidP="00A7354F">
      <w:pPr>
        <w:jc w:val="both"/>
        <w:rPr>
          <w:rFonts w:eastAsia="Calibri"/>
          <w:sz w:val="28"/>
          <w:szCs w:val="28"/>
          <w:lang w:eastAsia="en-US"/>
        </w:rPr>
      </w:pPr>
      <w:r w:rsidRPr="00A7354F">
        <w:rPr>
          <w:rFonts w:eastAsia="Calibri"/>
          <w:sz w:val="28"/>
          <w:szCs w:val="28"/>
          <w:lang w:eastAsia="en-US"/>
        </w:rPr>
        <w:t xml:space="preserve">Развивающая предметная среда в ДОУ оборудована с учётом возрастных особенностей воспитанников. Все элементы среды связаны между собой по содержанию, масштабу и художественному решению. </w:t>
      </w:r>
    </w:p>
    <w:p w:rsidR="005F1C68" w:rsidRDefault="005F1C68" w:rsidP="00211F7A">
      <w:pPr>
        <w:ind w:firstLine="708"/>
        <w:jc w:val="both"/>
        <w:rPr>
          <w:rFonts w:eastAsia="Calibri"/>
          <w:b/>
          <w:sz w:val="28"/>
          <w:szCs w:val="28"/>
          <w:lang w:eastAsia="en-US"/>
        </w:rPr>
      </w:pPr>
      <w:r w:rsidRPr="00A7354F">
        <w:rPr>
          <w:rFonts w:eastAsia="Calibri"/>
          <w:sz w:val="28"/>
          <w:szCs w:val="28"/>
          <w:lang w:eastAsia="en-US"/>
        </w:rPr>
        <w:t>Предметно - пространственная среда в МБДОУ соответствует требованиям ФГОС ДО и построена в каждой возрастной группе, учитывая образовательные области ОП и детские виды деятельности.</w:t>
      </w:r>
      <w:r w:rsidRPr="00A7354F">
        <w:rPr>
          <w:rFonts w:eastAsia="Calibri"/>
          <w:b/>
          <w:sz w:val="28"/>
          <w:szCs w:val="28"/>
          <w:lang w:eastAsia="en-US"/>
        </w:rPr>
        <w:t xml:space="preserve"> </w:t>
      </w:r>
    </w:p>
    <w:p w:rsidR="00211F7A" w:rsidRPr="00A7354F" w:rsidRDefault="00211F7A" w:rsidP="00211F7A">
      <w:pPr>
        <w:ind w:firstLine="708"/>
        <w:jc w:val="both"/>
        <w:rPr>
          <w:rFonts w:eastAsia="Calibri"/>
          <w:b/>
          <w:sz w:val="28"/>
          <w:szCs w:val="28"/>
          <w:lang w:eastAsia="en-US"/>
        </w:rPr>
      </w:pPr>
    </w:p>
    <w:p w:rsidR="005F1C68" w:rsidRDefault="005F1C68" w:rsidP="005F1C68">
      <w:pPr>
        <w:spacing w:after="200" w:line="276" w:lineRule="auto"/>
        <w:ind w:firstLine="708"/>
        <w:contextualSpacing/>
        <w:rPr>
          <w:rFonts w:eastAsia="Calibri"/>
          <w:b/>
          <w:sz w:val="28"/>
          <w:szCs w:val="22"/>
          <w:lang w:eastAsia="en-US"/>
        </w:rPr>
      </w:pPr>
      <w:r w:rsidRPr="00A25FEB">
        <w:rPr>
          <w:rFonts w:eastAsia="Calibri"/>
          <w:b/>
          <w:sz w:val="28"/>
          <w:szCs w:val="22"/>
          <w:lang w:eastAsia="en-US"/>
        </w:rPr>
        <w:t>Общие принципы размещения материалов в групповом помещении. Группа раннего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41"/>
      </w:tblGrid>
      <w:tr w:rsidR="00A722F9" w:rsidRPr="00A722F9" w:rsidTr="00E32A71">
        <w:tc>
          <w:tcPr>
            <w:tcW w:w="2660" w:type="dxa"/>
            <w:shd w:val="clear" w:color="auto" w:fill="auto"/>
          </w:tcPr>
          <w:p w:rsidR="00494286" w:rsidRPr="00A722F9" w:rsidRDefault="00494286" w:rsidP="004F2602">
            <w:pPr>
              <w:contextualSpacing/>
              <w:rPr>
                <w:rFonts w:eastAsia="Calibri"/>
                <w:b/>
                <w:i/>
                <w:sz w:val="28"/>
                <w:szCs w:val="22"/>
                <w:lang w:eastAsia="en-US"/>
              </w:rPr>
            </w:pPr>
            <w:r w:rsidRPr="00A722F9">
              <w:rPr>
                <w:rFonts w:eastAsia="Calibri"/>
                <w:b/>
                <w:i/>
                <w:sz w:val="28"/>
                <w:szCs w:val="22"/>
                <w:lang w:eastAsia="en-US"/>
              </w:rPr>
              <w:t xml:space="preserve">Деятельность </w:t>
            </w:r>
          </w:p>
        </w:tc>
        <w:tc>
          <w:tcPr>
            <w:tcW w:w="13041" w:type="dxa"/>
            <w:shd w:val="clear" w:color="auto" w:fill="auto"/>
          </w:tcPr>
          <w:p w:rsidR="00494286" w:rsidRPr="00A722F9" w:rsidRDefault="00494286" w:rsidP="00A25FEB">
            <w:pPr>
              <w:contextualSpacing/>
              <w:jc w:val="center"/>
              <w:rPr>
                <w:rFonts w:eastAsia="Calibri"/>
                <w:b/>
                <w:i/>
                <w:sz w:val="28"/>
                <w:szCs w:val="22"/>
                <w:lang w:eastAsia="en-US"/>
              </w:rPr>
            </w:pPr>
            <w:r w:rsidRPr="00A722F9">
              <w:rPr>
                <w:rFonts w:eastAsia="Calibri"/>
                <w:b/>
                <w:i/>
                <w:sz w:val="28"/>
                <w:szCs w:val="22"/>
                <w:lang w:eastAsia="en-US"/>
              </w:rPr>
              <w:t>Общие принципы размещения материалов в групповом помещении</w:t>
            </w:r>
          </w:p>
        </w:tc>
      </w:tr>
      <w:tr w:rsidR="00A722F9" w:rsidRPr="00A722F9" w:rsidTr="00E32A71">
        <w:tc>
          <w:tcPr>
            <w:tcW w:w="2660" w:type="dxa"/>
            <w:shd w:val="clear" w:color="auto" w:fill="auto"/>
          </w:tcPr>
          <w:p w:rsidR="00494286" w:rsidRPr="00A722F9" w:rsidRDefault="00494286" w:rsidP="004F2602">
            <w:pPr>
              <w:contextualSpacing/>
              <w:rPr>
                <w:rFonts w:eastAsia="Calibri"/>
                <w:b/>
                <w:sz w:val="28"/>
                <w:szCs w:val="22"/>
                <w:lang w:eastAsia="en-US"/>
              </w:rPr>
            </w:pPr>
            <w:r w:rsidRPr="00A722F9">
              <w:rPr>
                <w:rFonts w:eastAsia="Calibri"/>
                <w:b/>
                <w:sz w:val="28"/>
                <w:szCs w:val="22"/>
                <w:lang w:eastAsia="en-US"/>
              </w:rPr>
              <w:t>Игровая деятельность</w:t>
            </w:r>
          </w:p>
        </w:tc>
        <w:tc>
          <w:tcPr>
            <w:tcW w:w="13041" w:type="dxa"/>
            <w:shd w:val="clear" w:color="auto" w:fill="auto"/>
          </w:tcPr>
          <w:p w:rsidR="00494286" w:rsidRDefault="006213EB" w:rsidP="00CC1935">
            <w:pPr>
              <w:contextualSpacing/>
              <w:jc w:val="both"/>
              <w:rPr>
                <w:rFonts w:eastAsia="Calibri"/>
                <w:sz w:val="28"/>
                <w:szCs w:val="22"/>
                <w:lang w:eastAsia="en-US"/>
              </w:rPr>
            </w:pPr>
            <w:r>
              <w:rPr>
                <w:rFonts w:eastAsia="Calibri"/>
                <w:sz w:val="28"/>
                <w:szCs w:val="22"/>
                <w:lang w:eastAsia="en-US"/>
              </w:rPr>
              <w:t xml:space="preserve">Приоритет крупному игровому оборудованию. Материал размещен на открытых полках. Игровой материал внешне привлекателен и доступен для детей, это способствует развитию его активности. </w:t>
            </w:r>
          </w:p>
          <w:p w:rsidR="00CC1935" w:rsidRDefault="00CC1935" w:rsidP="00CC1935">
            <w:pPr>
              <w:contextualSpacing/>
              <w:jc w:val="both"/>
              <w:rPr>
                <w:rFonts w:eastAsia="Calibri"/>
                <w:sz w:val="28"/>
                <w:szCs w:val="22"/>
                <w:lang w:eastAsia="en-US"/>
              </w:rPr>
            </w:pPr>
            <w:r w:rsidRPr="00A722F9">
              <w:rPr>
                <w:rFonts w:eastAsia="Calibri"/>
                <w:sz w:val="28"/>
                <w:szCs w:val="22"/>
                <w:lang w:eastAsia="en-US"/>
              </w:rPr>
              <w:t>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1) шкафчик с посудой, кухонная плита и несколько кукол на стульчиках вокруг стола; 2) пара кукольных кроватей шкафчик с «постельными принадлежностями», диванчик, на котором могут сидеть и куклы и дети.</w:t>
            </w:r>
          </w:p>
          <w:p w:rsidR="00CC1935" w:rsidRPr="00A722F9" w:rsidRDefault="00CC1935" w:rsidP="00CC1935">
            <w:pPr>
              <w:contextualSpacing/>
              <w:jc w:val="both"/>
              <w:rPr>
                <w:rFonts w:eastAsia="Calibri"/>
                <w:sz w:val="28"/>
                <w:szCs w:val="22"/>
                <w:lang w:eastAsia="en-US"/>
              </w:rPr>
            </w:pPr>
            <w:r>
              <w:rPr>
                <w:rFonts w:eastAsia="Calibri"/>
                <w:sz w:val="28"/>
                <w:szCs w:val="22"/>
                <w:lang w:eastAsia="en-US"/>
              </w:rPr>
              <w:t>Из дидактических игр предпочтение отдается играм типа лото и парные картинки. Мозаика и пазлы, наборы кубиков из 2-6 частей. Разнообразные мягкие конструкторы.</w:t>
            </w:r>
          </w:p>
        </w:tc>
      </w:tr>
      <w:tr w:rsidR="00A722F9" w:rsidRPr="00A722F9" w:rsidTr="00E32A71">
        <w:tc>
          <w:tcPr>
            <w:tcW w:w="2660" w:type="dxa"/>
            <w:shd w:val="clear" w:color="auto" w:fill="auto"/>
          </w:tcPr>
          <w:p w:rsidR="00494286" w:rsidRPr="00A722F9" w:rsidRDefault="00494286" w:rsidP="004F2602">
            <w:pPr>
              <w:contextualSpacing/>
              <w:rPr>
                <w:rFonts w:eastAsia="Calibri"/>
                <w:b/>
                <w:sz w:val="28"/>
                <w:szCs w:val="22"/>
                <w:lang w:eastAsia="en-US"/>
              </w:rPr>
            </w:pPr>
            <w:r w:rsidRPr="00A722F9">
              <w:rPr>
                <w:rFonts w:eastAsia="Calibri"/>
                <w:b/>
                <w:sz w:val="28"/>
                <w:szCs w:val="22"/>
                <w:lang w:eastAsia="en-US"/>
              </w:rPr>
              <w:t>Продуктивная деятельность</w:t>
            </w:r>
          </w:p>
        </w:tc>
        <w:tc>
          <w:tcPr>
            <w:tcW w:w="13041" w:type="dxa"/>
            <w:shd w:val="clear" w:color="auto" w:fill="auto"/>
          </w:tcPr>
          <w:p w:rsidR="00494286" w:rsidRPr="00A722F9" w:rsidRDefault="00894BF0" w:rsidP="00A722F9">
            <w:pPr>
              <w:contextualSpacing/>
              <w:jc w:val="both"/>
              <w:rPr>
                <w:rFonts w:eastAsia="Calibri"/>
                <w:sz w:val="28"/>
                <w:szCs w:val="22"/>
                <w:lang w:eastAsia="en-US"/>
              </w:rPr>
            </w:pPr>
            <w:r>
              <w:rPr>
                <w:rFonts w:eastAsia="Calibri"/>
                <w:sz w:val="28"/>
                <w:szCs w:val="22"/>
                <w:lang w:eastAsia="en-US"/>
              </w:rPr>
              <w:t>Для накопления опыта изобразительной деятельности имеются специальные самостирающиеся или восковые доски с палочкой для рисования, простые обои и восковые мелки. Рулон обоев закрепляется на стене или на столе и меняется по мере использования.</w:t>
            </w:r>
          </w:p>
        </w:tc>
      </w:tr>
      <w:tr w:rsidR="00A722F9" w:rsidRPr="00A722F9" w:rsidTr="00E32A71">
        <w:tc>
          <w:tcPr>
            <w:tcW w:w="2660" w:type="dxa"/>
            <w:shd w:val="clear" w:color="auto" w:fill="auto"/>
          </w:tcPr>
          <w:p w:rsidR="00494286" w:rsidRPr="00A722F9" w:rsidRDefault="00494286" w:rsidP="004F2602">
            <w:pPr>
              <w:contextualSpacing/>
              <w:rPr>
                <w:rFonts w:eastAsia="Calibri"/>
                <w:b/>
                <w:sz w:val="28"/>
                <w:szCs w:val="22"/>
                <w:lang w:eastAsia="en-US"/>
              </w:rPr>
            </w:pPr>
            <w:r w:rsidRPr="00A722F9">
              <w:rPr>
                <w:rFonts w:eastAsia="Calibri"/>
                <w:b/>
                <w:sz w:val="28"/>
                <w:szCs w:val="22"/>
                <w:lang w:eastAsia="en-US"/>
              </w:rPr>
              <w:t>Познавательно - исследовательская деятельность</w:t>
            </w:r>
          </w:p>
        </w:tc>
        <w:tc>
          <w:tcPr>
            <w:tcW w:w="13041" w:type="dxa"/>
            <w:shd w:val="clear" w:color="auto" w:fill="auto"/>
          </w:tcPr>
          <w:p w:rsidR="00494286" w:rsidRDefault="00CC1935" w:rsidP="00A722F9">
            <w:pPr>
              <w:contextualSpacing/>
              <w:jc w:val="both"/>
              <w:rPr>
                <w:rFonts w:eastAsia="Calibri"/>
                <w:sz w:val="28"/>
                <w:szCs w:val="22"/>
                <w:lang w:eastAsia="en-US"/>
              </w:rPr>
            </w:pPr>
            <w:r>
              <w:rPr>
                <w:rFonts w:eastAsia="Calibri"/>
                <w:sz w:val="28"/>
                <w:szCs w:val="22"/>
                <w:lang w:eastAsia="en-US"/>
              </w:rPr>
              <w:t xml:space="preserve">Разнообразны конструктивные и строительные наборы (напольные, настольные), легкий модульный материал, а также разнообразные большие коробки, оклеенные или покрашенные в разные цвета, - материал, обладающий бесконечной привлекательностью для ребенка, предоставляющий малышам </w:t>
            </w:r>
            <w:r>
              <w:rPr>
                <w:rFonts w:eastAsia="Calibri"/>
                <w:sz w:val="28"/>
                <w:szCs w:val="22"/>
                <w:lang w:eastAsia="en-US"/>
              </w:rPr>
              <w:lastRenderedPageBreak/>
              <w:t>возможность изменять и выстраивать пространство. Имеется оборудование для игры с водой, а также в коробках (контейнерах) рядом находятся необходимые предметы (емкости для переливания воды, мелкие игрушки, плавающие игрушки, формочки и т.д).</w:t>
            </w:r>
          </w:p>
          <w:p w:rsidR="00CC1935" w:rsidRDefault="00CC1935" w:rsidP="00A722F9">
            <w:pPr>
              <w:contextualSpacing/>
              <w:jc w:val="both"/>
              <w:rPr>
                <w:rFonts w:eastAsia="Calibri"/>
                <w:sz w:val="28"/>
                <w:szCs w:val="22"/>
                <w:lang w:eastAsia="en-US"/>
              </w:rPr>
            </w:pPr>
            <w:r>
              <w:rPr>
                <w:rFonts w:eastAsia="Calibri"/>
                <w:sz w:val="28"/>
                <w:szCs w:val="22"/>
                <w:lang w:eastAsia="en-US"/>
              </w:rPr>
              <w:t>Для того чтобы ребенок мог учитывать в своем поведении чувства и интересы других людей, на уровне глаз детей размещены фотографии, картинки с изображением людей разного возраста, пола, с разным выражение эмоционального состояния, с разными особенностями внешности, прически, одежды, обуви и т.д. очень важно в группах иметь зеркала в разных местах</w:t>
            </w:r>
            <w:r w:rsidR="00894BF0">
              <w:rPr>
                <w:rFonts w:eastAsia="Calibri"/>
                <w:sz w:val="28"/>
                <w:szCs w:val="22"/>
                <w:lang w:eastAsia="en-US"/>
              </w:rPr>
              <w:t>. Уголок ряженья позволяет ребенку изменять свой облик и наблюдать эти изменения, познавая себя, такого знакомого и незнакомого одновременно.</w:t>
            </w:r>
          </w:p>
          <w:p w:rsidR="00894BF0" w:rsidRPr="00A722F9" w:rsidRDefault="00894BF0" w:rsidP="00A722F9">
            <w:pPr>
              <w:contextualSpacing/>
              <w:jc w:val="both"/>
              <w:rPr>
                <w:rFonts w:eastAsia="Calibri"/>
                <w:sz w:val="28"/>
                <w:szCs w:val="22"/>
                <w:lang w:eastAsia="en-US"/>
              </w:rPr>
            </w:pPr>
            <w:r>
              <w:rPr>
                <w:rFonts w:eastAsia="Calibri"/>
                <w:sz w:val="28"/>
                <w:szCs w:val="22"/>
                <w:lang w:eastAsia="en-US"/>
              </w:rPr>
              <w:t xml:space="preserve">В своем исследовательском поведении ребенок может порвать страницы, познавая свойства бумаги. Для удовлетворения этой познавательной потребности в группу вносится кипа старых газет, журналов, но размещены они </w:t>
            </w:r>
            <w:r w:rsidR="00211F7A">
              <w:rPr>
                <w:rFonts w:eastAsia="Calibri"/>
                <w:sz w:val="28"/>
                <w:szCs w:val="22"/>
                <w:lang w:eastAsia="en-US"/>
              </w:rPr>
              <w:t>далеко от книжного уголка. Запрет педагога на порчу книг и одновременное разрешение рвать газеты помогает решить проблему педагогически верно.</w:t>
            </w:r>
          </w:p>
        </w:tc>
      </w:tr>
      <w:tr w:rsidR="00A722F9" w:rsidRPr="00A722F9" w:rsidTr="00E32A71">
        <w:tc>
          <w:tcPr>
            <w:tcW w:w="2660" w:type="dxa"/>
            <w:shd w:val="clear" w:color="auto" w:fill="auto"/>
          </w:tcPr>
          <w:p w:rsidR="00494286" w:rsidRPr="00A722F9" w:rsidRDefault="00494286" w:rsidP="004F2602">
            <w:pPr>
              <w:contextualSpacing/>
              <w:rPr>
                <w:rFonts w:eastAsia="Calibri"/>
                <w:b/>
                <w:sz w:val="28"/>
                <w:szCs w:val="22"/>
                <w:lang w:eastAsia="en-US"/>
              </w:rPr>
            </w:pPr>
            <w:r w:rsidRPr="00A722F9">
              <w:rPr>
                <w:rFonts w:eastAsia="Calibri"/>
                <w:b/>
                <w:sz w:val="28"/>
                <w:szCs w:val="22"/>
                <w:lang w:eastAsia="en-US"/>
              </w:rPr>
              <w:lastRenderedPageBreak/>
              <w:t>Двигательная активность</w:t>
            </w:r>
          </w:p>
        </w:tc>
        <w:tc>
          <w:tcPr>
            <w:tcW w:w="13041" w:type="dxa"/>
            <w:shd w:val="clear" w:color="auto" w:fill="auto"/>
          </w:tcPr>
          <w:p w:rsidR="00494286" w:rsidRDefault="006213EB" w:rsidP="00A722F9">
            <w:pPr>
              <w:contextualSpacing/>
              <w:jc w:val="both"/>
              <w:rPr>
                <w:rFonts w:eastAsia="Calibri"/>
                <w:sz w:val="28"/>
                <w:szCs w:val="22"/>
                <w:lang w:eastAsia="en-US"/>
              </w:rPr>
            </w:pPr>
            <w:r>
              <w:rPr>
                <w:rFonts w:eastAsia="Calibri"/>
                <w:sz w:val="28"/>
                <w:szCs w:val="22"/>
                <w:lang w:eastAsia="en-US"/>
              </w:rPr>
              <w:t>Для развития мелкой моторики кроме специальных дидактических игрушек – вкладышей, пирамидок и шнуровок, находится следующий материал: контейнеры с крышками разных форм и размеров, коробки, другие хозяйственные предметы. Примеряя крышки к коробкам</w:t>
            </w:r>
            <w:r w:rsidR="00894BF0">
              <w:rPr>
                <w:rFonts w:eastAsia="Calibri"/>
                <w:sz w:val="28"/>
                <w:szCs w:val="22"/>
                <w:lang w:eastAsia="en-US"/>
              </w:rPr>
              <w:t>,</w:t>
            </w:r>
            <w:r>
              <w:rPr>
                <w:rFonts w:eastAsia="Calibri"/>
                <w:sz w:val="28"/>
                <w:szCs w:val="22"/>
                <w:lang w:eastAsia="en-US"/>
              </w:rPr>
              <w:t xml:space="preserve"> ребенок накапливает опыт сравнения величин, форм и цветов.</w:t>
            </w:r>
          </w:p>
          <w:p w:rsidR="00894BF0" w:rsidRPr="006213EB" w:rsidRDefault="00894BF0" w:rsidP="00A722F9">
            <w:pPr>
              <w:contextualSpacing/>
              <w:jc w:val="both"/>
              <w:rPr>
                <w:rFonts w:eastAsia="Calibri"/>
                <w:sz w:val="28"/>
                <w:szCs w:val="22"/>
                <w:lang w:eastAsia="en-US"/>
              </w:rPr>
            </w:pPr>
            <w:r>
              <w:rPr>
                <w:rFonts w:eastAsia="Calibri"/>
                <w:sz w:val="28"/>
                <w:szCs w:val="22"/>
                <w:lang w:eastAsia="en-US"/>
              </w:rPr>
              <w:t>Оборудование располагается по периметру группы, выделив игровую часть. Для стимулирования двигательной активности в группах размещены горки со ступеньками и пологим спуском, оборудование для пролезания, подлезания, перелезания.</w:t>
            </w:r>
          </w:p>
        </w:tc>
      </w:tr>
    </w:tbl>
    <w:p w:rsidR="00A7354F" w:rsidRPr="005F1C68" w:rsidRDefault="00A7354F" w:rsidP="005F1C68">
      <w:pPr>
        <w:spacing w:after="200" w:line="276" w:lineRule="auto"/>
        <w:ind w:firstLine="708"/>
        <w:contextualSpacing/>
        <w:rPr>
          <w:rFonts w:eastAsia="Calibri"/>
          <w:b/>
          <w:sz w:val="28"/>
          <w:szCs w:val="22"/>
          <w:lang w:eastAsia="en-US"/>
        </w:rPr>
      </w:pPr>
    </w:p>
    <w:p w:rsidR="005F1C68" w:rsidRPr="005F1C68" w:rsidRDefault="005F1C68" w:rsidP="005F1C68">
      <w:pPr>
        <w:spacing w:after="200" w:line="276" w:lineRule="auto"/>
        <w:ind w:firstLine="708"/>
        <w:contextualSpacing/>
        <w:rPr>
          <w:rFonts w:eastAsia="Calibri"/>
          <w:b/>
          <w:sz w:val="28"/>
          <w:szCs w:val="22"/>
          <w:lang w:eastAsia="en-US"/>
        </w:rPr>
      </w:pPr>
      <w:r w:rsidRPr="005F1C68">
        <w:rPr>
          <w:rFonts w:eastAsia="Calibri"/>
          <w:b/>
          <w:sz w:val="28"/>
          <w:szCs w:val="22"/>
          <w:lang w:eastAsia="en-US"/>
        </w:rPr>
        <w:t>Общие принципы размещения материалов в групповом помещении. Вторая младшая группа.</w:t>
      </w:r>
    </w:p>
    <w:p w:rsidR="005F1C68" w:rsidRPr="005F1C68" w:rsidRDefault="005F1C68" w:rsidP="005F1C68">
      <w:pPr>
        <w:spacing w:after="200" w:line="276" w:lineRule="auto"/>
        <w:ind w:firstLine="708"/>
        <w:contextualSpacing/>
        <w:rPr>
          <w:rFonts w:eastAsia="Calibri"/>
          <w:b/>
          <w:sz w:val="28"/>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41"/>
      </w:tblGrid>
      <w:tr w:rsidR="005F1C68" w:rsidRPr="00A722F9" w:rsidTr="00E32A71">
        <w:tc>
          <w:tcPr>
            <w:tcW w:w="2660" w:type="dxa"/>
            <w:shd w:val="clear" w:color="auto" w:fill="auto"/>
          </w:tcPr>
          <w:p w:rsidR="005F1C68" w:rsidRPr="00A722F9" w:rsidRDefault="005F1C68" w:rsidP="005F1C68">
            <w:pPr>
              <w:contextualSpacing/>
              <w:rPr>
                <w:rFonts w:eastAsia="Calibri"/>
                <w:b/>
                <w:i/>
                <w:sz w:val="28"/>
                <w:szCs w:val="22"/>
                <w:lang w:eastAsia="en-US"/>
              </w:rPr>
            </w:pPr>
            <w:r w:rsidRPr="00A722F9">
              <w:rPr>
                <w:rFonts w:eastAsia="Calibri"/>
                <w:b/>
                <w:i/>
                <w:sz w:val="28"/>
                <w:szCs w:val="22"/>
                <w:lang w:eastAsia="en-US"/>
              </w:rPr>
              <w:t xml:space="preserve">Деятельность </w:t>
            </w:r>
          </w:p>
        </w:tc>
        <w:tc>
          <w:tcPr>
            <w:tcW w:w="13041" w:type="dxa"/>
            <w:shd w:val="clear" w:color="auto" w:fill="auto"/>
          </w:tcPr>
          <w:p w:rsidR="005F1C68" w:rsidRPr="00A722F9" w:rsidRDefault="005F1C68" w:rsidP="00A25FEB">
            <w:pPr>
              <w:contextualSpacing/>
              <w:jc w:val="center"/>
              <w:rPr>
                <w:rFonts w:eastAsia="Calibri"/>
                <w:b/>
                <w:i/>
                <w:sz w:val="28"/>
                <w:szCs w:val="22"/>
                <w:lang w:eastAsia="en-US"/>
              </w:rPr>
            </w:pPr>
            <w:r w:rsidRPr="00A722F9">
              <w:rPr>
                <w:rFonts w:eastAsia="Calibri"/>
                <w:b/>
                <w:i/>
                <w:sz w:val="28"/>
                <w:szCs w:val="22"/>
                <w:lang w:eastAsia="en-US"/>
              </w:rPr>
              <w:t>Общие принципы размещения материалов в групповом помещении</w:t>
            </w:r>
          </w:p>
        </w:tc>
      </w:tr>
      <w:tr w:rsidR="005F1C68" w:rsidRPr="00A722F9" w:rsidTr="00E32A71">
        <w:tc>
          <w:tcPr>
            <w:tcW w:w="2660" w:type="dxa"/>
            <w:shd w:val="clear" w:color="auto" w:fill="auto"/>
          </w:tcPr>
          <w:p w:rsidR="005F1C68" w:rsidRPr="00A722F9" w:rsidRDefault="005F1C68" w:rsidP="005F1C68">
            <w:pPr>
              <w:contextualSpacing/>
              <w:rPr>
                <w:rFonts w:eastAsia="Calibri"/>
                <w:b/>
                <w:sz w:val="28"/>
                <w:szCs w:val="22"/>
                <w:lang w:eastAsia="en-US"/>
              </w:rPr>
            </w:pPr>
            <w:r w:rsidRPr="00A722F9">
              <w:rPr>
                <w:rFonts w:eastAsia="Calibri"/>
                <w:b/>
                <w:sz w:val="28"/>
                <w:szCs w:val="22"/>
                <w:lang w:eastAsia="en-US"/>
              </w:rPr>
              <w:t>Игровая деятельность</w:t>
            </w:r>
          </w:p>
        </w:tc>
        <w:tc>
          <w:tcPr>
            <w:tcW w:w="13041" w:type="dxa"/>
            <w:shd w:val="clear" w:color="auto" w:fill="auto"/>
          </w:tcPr>
          <w:p w:rsidR="005F1C68" w:rsidRPr="00A722F9" w:rsidRDefault="005F1C68" w:rsidP="00A722F9">
            <w:pPr>
              <w:contextualSpacing/>
              <w:jc w:val="both"/>
              <w:rPr>
                <w:rFonts w:eastAsia="Calibri"/>
                <w:sz w:val="28"/>
                <w:szCs w:val="22"/>
                <w:lang w:eastAsia="en-US"/>
              </w:rPr>
            </w:pPr>
            <w:r w:rsidRPr="00A722F9">
              <w:rPr>
                <w:rFonts w:eastAsia="Calibri"/>
                <w:sz w:val="28"/>
                <w:szCs w:val="22"/>
                <w:lang w:eastAsia="en-US"/>
              </w:rPr>
              <w:t xml:space="preserve">Для игры детей 3-4 лет все еще значительно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 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1) шкафчик с посудой, кухонная плита и несколько кукол на стульчиках вокруг стола; 2) пара кукольных кроватей шкафчик с «постельными принадлежностями», диванчик, на котором могут сидеть и куклы и дети. Еще один тематический комплекс: домик- теремок — ширма, со скамеечкой или модулями </w:t>
            </w:r>
            <w:r w:rsidRPr="00A722F9">
              <w:rPr>
                <w:rFonts w:eastAsia="Calibri"/>
                <w:sz w:val="28"/>
                <w:szCs w:val="22"/>
                <w:lang w:eastAsia="en-US"/>
              </w:rPr>
              <w:lastRenderedPageBreak/>
              <w:t>внутри, где могут</w:t>
            </w:r>
            <w:r w:rsidRPr="00A722F9">
              <w:rPr>
                <w:rFonts w:ascii="Calibri" w:eastAsia="Calibri" w:hAnsi="Calibri"/>
                <w:sz w:val="22"/>
                <w:szCs w:val="22"/>
                <w:lang w:eastAsia="en-US"/>
              </w:rPr>
              <w:t xml:space="preserve"> </w:t>
            </w:r>
            <w:r w:rsidRPr="00A722F9">
              <w:rPr>
                <w:rFonts w:eastAsia="Calibri"/>
                <w:sz w:val="28"/>
                <w:szCs w:val="22"/>
                <w:lang w:eastAsia="en-US"/>
              </w:rPr>
              <w:t>«жить» мягкие игрушки - звери, прятаться и устраивать свой «дом» дети: здесь же может развертываться игра взрослого с детьми по мотивам простых сказок. И наконец, тематический комплекс для разнообразных «поездок»: автобус-каркас с модулями-сидениями внутри и рулем на фасадной секции. 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 По мере взросления детей, т.е. к концу года можно делать наборы сюжетообразующего материала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p>
        </w:tc>
      </w:tr>
      <w:tr w:rsidR="005F1C68" w:rsidRPr="00A722F9" w:rsidTr="00E32A71">
        <w:tc>
          <w:tcPr>
            <w:tcW w:w="2660" w:type="dxa"/>
            <w:shd w:val="clear" w:color="auto" w:fill="auto"/>
          </w:tcPr>
          <w:p w:rsidR="005F1C68" w:rsidRPr="00A722F9" w:rsidRDefault="005F1C68" w:rsidP="005F1C68">
            <w:pPr>
              <w:contextualSpacing/>
              <w:rPr>
                <w:rFonts w:eastAsia="Calibri"/>
                <w:b/>
                <w:sz w:val="28"/>
                <w:szCs w:val="22"/>
                <w:lang w:eastAsia="en-US"/>
              </w:rPr>
            </w:pPr>
            <w:r w:rsidRPr="00A722F9">
              <w:rPr>
                <w:rFonts w:eastAsia="Calibri"/>
                <w:b/>
                <w:sz w:val="28"/>
                <w:szCs w:val="22"/>
                <w:lang w:eastAsia="en-US"/>
              </w:rPr>
              <w:lastRenderedPageBreak/>
              <w:t>Продуктивная деятельность</w:t>
            </w:r>
          </w:p>
        </w:tc>
        <w:tc>
          <w:tcPr>
            <w:tcW w:w="13041" w:type="dxa"/>
            <w:shd w:val="clear" w:color="auto" w:fill="auto"/>
          </w:tcPr>
          <w:p w:rsidR="005F1C68" w:rsidRPr="00A722F9" w:rsidRDefault="005F1C68" w:rsidP="00A722F9">
            <w:pPr>
              <w:contextualSpacing/>
              <w:jc w:val="both"/>
              <w:rPr>
                <w:rFonts w:eastAsia="Calibri"/>
                <w:sz w:val="28"/>
                <w:szCs w:val="22"/>
                <w:lang w:eastAsia="en-US"/>
              </w:rPr>
            </w:pPr>
            <w:r w:rsidRPr="00A722F9">
              <w:rPr>
                <w:rFonts w:eastAsia="Calibri"/>
                <w:sz w:val="28"/>
                <w:szCs w:val="22"/>
                <w:lang w:eastAsia="en-US"/>
              </w:rPr>
              <w:t>Все материалы для свободной самостоятельной деятельности должны быть доступны детям 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 забрать домой или использовать в игре, поместить на выставку. Все материалы и пособия должны иметь постоянное место. Малыши не умеют взаимодействовать и предпочитают игры рядом, но не вместе: поэтому надо размешать строительный материал в нескольких местах группы. Напольный строительный материал требует много места, поэтому его лучше поместить отдельно на низко расположенных навесных полках и рядом постелить ковер, дорожку. Мелкий строительный материал можно насыпать в корзины, ящики или коробки. Конструкторы размещаются на столах в открытых коробках и деревянных ящиках. По окончании работы надо побуждать детей к совместной уборке материала, раскладывая его по цвету и форме.</w:t>
            </w:r>
          </w:p>
        </w:tc>
      </w:tr>
      <w:tr w:rsidR="005F1C68" w:rsidRPr="00A722F9" w:rsidTr="00E32A71">
        <w:tc>
          <w:tcPr>
            <w:tcW w:w="2660" w:type="dxa"/>
            <w:shd w:val="clear" w:color="auto" w:fill="auto"/>
          </w:tcPr>
          <w:p w:rsidR="005F1C68" w:rsidRPr="00A722F9" w:rsidRDefault="005F1C68" w:rsidP="005F1C68">
            <w:pPr>
              <w:contextualSpacing/>
              <w:rPr>
                <w:rFonts w:eastAsia="Calibri"/>
                <w:b/>
                <w:sz w:val="28"/>
                <w:szCs w:val="22"/>
                <w:lang w:eastAsia="en-US"/>
              </w:rPr>
            </w:pPr>
            <w:r w:rsidRPr="00A722F9">
              <w:rPr>
                <w:rFonts w:eastAsia="Calibri"/>
                <w:b/>
                <w:sz w:val="28"/>
                <w:szCs w:val="22"/>
                <w:lang w:eastAsia="en-US"/>
              </w:rPr>
              <w:t>Познавательно - исследовательская деятельность</w:t>
            </w:r>
          </w:p>
        </w:tc>
        <w:tc>
          <w:tcPr>
            <w:tcW w:w="13041" w:type="dxa"/>
            <w:shd w:val="clear" w:color="auto" w:fill="auto"/>
          </w:tcPr>
          <w:p w:rsidR="005F1C68" w:rsidRPr="00A722F9" w:rsidRDefault="005F1C68" w:rsidP="00A722F9">
            <w:pPr>
              <w:contextualSpacing/>
              <w:jc w:val="both"/>
              <w:rPr>
                <w:rFonts w:eastAsia="Calibri"/>
                <w:sz w:val="28"/>
                <w:szCs w:val="22"/>
                <w:lang w:eastAsia="en-US"/>
              </w:rPr>
            </w:pPr>
            <w:r w:rsidRPr="00A722F9">
              <w:rPr>
                <w:rFonts w:eastAsia="Calibri"/>
                <w:sz w:val="28"/>
                <w:szCs w:val="22"/>
                <w:lang w:eastAsia="en-US"/>
              </w:rPr>
              <w:t>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w:t>
            </w:r>
          </w:p>
        </w:tc>
      </w:tr>
      <w:tr w:rsidR="005F1C68" w:rsidRPr="00A722F9" w:rsidTr="00E32A71">
        <w:tc>
          <w:tcPr>
            <w:tcW w:w="2660" w:type="dxa"/>
            <w:shd w:val="clear" w:color="auto" w:fill="auto"/>
          </w:tcPr>
          <w:p w:rsidR="005F1C68" w:rsidRPr="00A722F9" w:rsidRDefault="005F1C68" w:rsidP="005F1C68">
            <w:pPr>
              <w:contextualSpacing/>
              <w:rPr>
                <w:rFonts w:eastAsia="Calibri"/>
                <w:b/>
                <w:sz w:val="28"/>
                <w:szCs w:val="22"/>
                <w:lang w:eastAsia="en-US"/>
              </w:rPr>
            </w:pPr>
            <w:r w:rsidRPr="00A722F9">
              <w:rPr>
                <w:rFonts w:eastAsia="Calibri"/>
                <w:b/>
                <w:sz w:val="28"/>
                <w:szCs w:val="22"/>
                <w:lang w:eastAsia="en-US"/>
              </w:rPr>
              <w:t>Двигательная активность</w:t>
            </w:r>
          </w:p>
        </w:tc>
        <w:tc>
          <w:tcPr>
            <w:tcW w:w="13041" w:type="dxa"/>
            <w:shd w:val="clear" w:color="auto" w:fill="auto"/>
          </w:tcPr>
          <w:p w:rsidR="005F1C68" w:rsidRPr="00A722F9" w:rsidRDefault="005F1C68" w:rsidP="00A722F9">
            <w:pPr>
              <w:contextualSpacing/>
              <w:jc w:val="both"/>
              <w:rPr>
                <w:rFonts w:eastAsia="Calibri"/>
                <w:sz w:val="28"/>
                <w:szCs w:val="22"/>
                <w:lang w:eastAsia="en-US"/>
              </w:rPr>
            </w:pPr>
            <w:r w:rsidRPr="00A722F9">
              <w:rPr>
                <w:rFonts w:eastAsia="Calibri"/>
                <w:sz w:val="28"/>
                <w:szCs w:val="22"/>
                <w:lang w:eastAsia="en-US"/>
              </w:rPr>
              <w:t>Физкультурные пособия важно разместить таким образом, чтобы они способствовали проявлению двигательной активности детей. Так, рядом с кукольным уголком можно поставить игрушки-двигатели</w:t>
            </w:r>
            <w:r w:rsidRPr="00A722F9">
              <w:rPr>
                <w:rFonts w:ascii="Calibri" w:eastAsia="Calibri" w:hAnsi="Calibri"/>
                <w:sz w:val="22"/>
                <w:szCs w:val="22"/>
                <w:lang w:eastAsia="en-US"/>
              </w:rPr>
              <w:t xml:space="preserve"> </w:t>
            </w:r>
            <w:r w:rsidRPr="00A722F9">
              <w:rPr>
                <w:rFonts w:eastAsia="Calibri"/>
                <w:sz w:val="28"/>
                <w:szCs w:val="22"/>
                <w:lang w:eastAsia="en-US"/>
              </w:rPr>
              <w:t xml:space="preserve">(машины, тележки). Крупное физкультурное оборудование требует много места, поэтому его лучше </w:t>
            </w:r>
            <w:r w:rsidRPr="00A722F9">
              <w:rPr>
                <w:rFonts w:eastAsia="Calibri"/>
                <w:sz w:val="28"/>
                <w:szCs w:val="22"/>
                <w:lang w:eastAsia="en-US"/>
              </w:rPr>
              <w:lastRenderedPageBreak/>
              <w:t>расставить вдоль одной свободной стены. Педагогам следует помнить, что у малышей быстро падает интерес к одному и тому же пособию. Поэтому все имеющиеся пособия нежелательно держать в групповой комнате. Лучше вносить их постепенно, чередуя их. Мелкие пособия следует держать в открытых ящиках так, чтобы дети могли свободно ими пользоваться. Для хранения физкультурных пособий в групповых комнатах может быть использована секционная мебель с выдвижными ящиками или тележка «Физкультурный уголок». У детей второй младшей группы быстро падает интерес к одному и тому же пособию, поэтому советуем постоянно его обновлять (перестановка его с одного места на другое, внесение нового пособия и т. д.). Крупное оборудование требует много места, поэтому его лучше расставить вдоль стен. Мелкое физкультурное оборудование (массажные мячи, шарики, резиновые кольца и др.) следует держать в корзинах или открытых</w:t>
            </w:r>
            <w:r w:rsidRPr="00A722F9">
              <w:rPr>
                <w:rFonts w:ascii="Calibri" w:eastAsia="Calibri" w:hAnsi="Calibri"/>
                <w:sz w:val="22"/>
                <w:szCs w:val="22"/>
                <w:lang w:eastAsia="en-US"/>
              </w:rPr>
              <w:t xml:space="preserve"> </w:t>
            </w:r>
            <w:r w:rsidRPr="00A722F9">
              <w:rPr>
                <w:rFonts w:eastAsia="Calibri"/>
                <w:sz w:val="28"/>
                <w:szCs w:val="22"/>
                <w:lang w:eastAsia="en-US"/>
              </w:rPr>
              <w:t>ящиках таким образом, чтобы дети могли им свободно пользоваться.</w:t>
            </w:r>
          </w:p>
        </w:tc>
      </w:tr>
    </w:tbl>
    <w:p w:rsidR="005F1C68" w:rsidRPr="005F1C68" w:rsidRDefault="005F1C68" w:rsidP="005F1C68">
      <w:pPr>
        <w:spacing w:after="200" w:line="276" w:lineRule="auto"/>
        <w:ind w:firstLine="708"/>
        <w:contextualSpacing/>
        <w:rPr>
          <w:rFonts w:eastAsia="Calibri"/>
          <w:b/>
          <w:sz w:val="28"/>
          <w:szCs w:val="22"/>
          <w:lang w:eastAsia="en-US"/>
        </w:rPr>
      </w:pPr>
    </w:p>
    <w:p w:rsidR="005F1C68" w:rsidRPr="005F1C68" w:rsidRDefault="005F1C68" w:rsidP="005F1C68">
      <w:pPr>
        <w:spacing w:after="200" w:line="276" w:lineRule="auto"/>
        <w:ind w:firstLine="708"/>
        <w:contextualSpacing/>
        <w:rPr>
          <w:rFonts w:eastAsia="Calibri"/>
          <w:b/>
          <w:sz w:val="28"/>
          <w:szCs w:val="22"/>
          <w:lang w:eastAsia="en-US"/>
        </w:rPr>
      </w:pPr>
      <w:r w:rsidRPr="005F1C68">
        <w:rPr>
          <w:rFonts w:eastAsia="Calibri"/>
          <w:b/>
          <w:sz w:val="28"/>
          <w:szCs w:val="22"/>
          <w:lang w:eastAsia="en-US"/>
        </w:rPr>
        <w:t>Общие принципы размещения материалов в групповом помещении. Средняя группа</w:t>
      </w:r>
    </w:p>
    <w:p w:rsidR="005F1C68" w:rsidRPr="005F1C68" w:rsidRDefault="005F1C68" w:rsidP="005F1C68">
      <w:pPr>
        <w:spacing w:after="200" w:line="276" w:lineRule="auto"/>
        <w:ind w:firstLine="708"/>
        <w:contextualSpacing/>
        <w:rPr>
          <w:rFonts w:eastAsia="Calibri"/>
          <w:b/>
          <w:sz w:val="28"/>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41"/>
      </w:tblGrid>
      <w:tr w:rsidR="005F1C68" w:rsidRPr="00A722F9" w:rsidTr="00E32A71">
        <w:tc>
          <w:tcPr>
            <w:tcW w:w="2660" w:type="dxa"/>
            <w:shd w:val="clear" w:color="auto" w:fill="auto"/>
          </w:tcPr>
          <w:p w:rsidR="005F1C68" w:rsidRPr="00A722F9" w:rsidRDefault="005F1C68" w:rsidP="00A722F9">
            <w:pPr>
              <w:contextualSpacing/>
              <w:jc w:val="center"/>
              <w:rPr>
                <w:rFonts w:eastAsia="Calibri"/>
                <w:b/>
                <w:i/>
                <w:sz w:val="28"/>
                <w:szCs w:val="22"/>
                <w:lang w:eastAsia="en-US"/>
              </w:rPr>
            </w:pPr>
            <w:r w:rsidRPr="00A722F9">
              <w:rPr>
                <w:rFonts w:eastAsia="Calibri"/>
                <w:b/>
                <w:i/>
                <w:sz w:val="28"/>
                <w:szCs w:val="22"/>
                <w:lang w:eastAsia="en-US"/>
              </w:rPr>
              <w:t>Деятельность</w:t>
            </w:r>
          </w:p>
        </w:tc>
        <w:tc>
          <w:tcPr>
            <w:tcW w:w="13041" w:type="dxa"/>
            <w:shd w:val="clear" w:color="auto" w:fill="auto"/>
          </w:tcPr>
          <w:p w:rsidR="005F1C68" w:rsidRPr="00A722F9" w:rsidRDefault="005F1C68" w:rsidP="00A722F9">
            <w:pPr>
              <w:contextualSpacing/>
              <w:jc w:val="center"/>
              <w:rPr>
                <w:rFonts w:eastAsia="Calibri"/>
                <w:b/>
                <w:i/>
                <w:sz w:val="28"/>
                <w:szCs w:val="22"/>
                <w:lang w:eastAsia="en-US"/>
              </w:rPr>
            </w:pPr>
            <w:r w:rsidRPr="00A722F9">
              <w:rPr>
                <w:rFonts w:eastAsia="Calibri"/>
                <w:b/>
                <w:i/>
                <w:sz w:val="28"/>
                <w:szCs w:val="22"/>
                <w:lang w:eastAsia="en-US"/>
              </w:rPr>
              <w:t>Общие принципы размещения материалов в групповом помещении</w:t>
            </w:r>
          </w:p>
        </w:tc>
      </w:tr>
      <w:tr w:rsidR="005F1C68" w:rsidRPr="00A722F9" w:rsidTr="00E32A71">
        <w:tc>
          <w:tcPr>
            <w:tcW w:w="2660" w:type="dxa"/>
            <w:shd w:val="clear" w:color="auto" w:fill="auto"/>
          </w:tcPr>
          <w:p w:rsidR="005F1C68" w:rsidRPr="00A722F9" w:rsidRDefault="005F1C68" w:rsidP="005F1C68">
            <w:pPr>
              <w:contextualSpacing/>
              <w:rPr>
                <w:rFonts w:eastAsia="Calibri"/>
                <w:b/>
                <w:sz w:val="28"/>
                <w:szCs w:val="22"/>
                <w:lang w:eastAsia="en-US"/>
              </w:rPr>
            </w:pPr>
            <w:r w:rsidRPr="00A722F9">
              <w:rPr>
                <w:rFonts w:eastAsia="Calibri"/>
                <w:b/>
                <w:sz w:val="28"/>
                <w:szCs w:val="22"/>
                <w:lang w:eastAsia="en-US"/>
              </w:rPr>
              <w:t>Игровая деятельность</w:t>
            </w:r>
          </w:p>
        </w:tc>
        <w:tc>
          <w:tcPr>
            <w:tcW w:w="13041" w:type="dxa"/>
            <w:shd w:val="clear" w:color="auto" w:fill="auto"/>
          </w:tcPr>
          <w:p w:rsidR="005F1C68" w:rsidRPr="00A722F9" w:rsidRDefault="005F1C68" w:rsidP="00A722F9">
            <w:pPr>
              <w:contextualSpacing/>
              <w:jc w:val="both"/>
              <w:rPr>
                <w:rFonts w:eastAsia="Calibri"/>
                <w:sz w:val="28"/>
                <w:szCs w:val="22"/>
                <w:lang w:eastAsia="en-US"/>
              </w:rPr>
            </w:pPr>
            <w:r w:rsidRPr="00A722F9">
              <w:rPr>
                <w:rFonts w:eastAsia="Calibri"/>
                <w:sz w:val="28"/>
                <w:szCs w:val="22"/>
                <w:lang w:eastAsia="en-US"/>
              </w:rPr>
              <w:t xml:space="preserve">В средней группе предметная игровая среда должна быть существенным образом (если не сказать - радикально) изменена, по сравнению с младшими группами. Постоянные сюжетообразующие наборы (тематические зоны) уступают место более гибким сочетаниям сюжетообразующих игрушек. Дети уже частично сами организуют среду под замысел. Тематические «зоны»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 Так, довольно подробно обставленная в младших группах «кухня» для крупных кукол, в этой возрастной группе уже должна быть представлена мобильной плитой шкафчиком на колесах; кукольная «спальня» и «столовая» - одной кукольной кроватью, столиком и диванчиком, которые легко перемещаются; все остальное может быть достроено детьми из крупных полифункциональных материалов. 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Пара низких (30-50 см.) пятичастных ширм (рам) обеспечивает «огораживание» любого условного игрового пространства (дома, корабля и пр.). Трехчастная ширма с раздвигающейся шторкой служит подвижным и универсальным заместителем «магазина», «кукольного театра» и т.п. Продуктивная деятельность </w:t>
            </w:r>
          </w:p>
        </w:tc>
      </w:tr>
      <w:tr w:rsidR="005F1C68" w:rsidRPr="00A722F9" w:rsidTr="00E32A71">
        <w:tc>
          <w:tcPr>
            <w:tcW w:w="2660" w:type="dxa"/>
            <w:shd w:val="clear" w:color="auto" w:fill="auto"/>
          </w:tcPr>
          <w:p w:rsidR="005F1C68" w:rsidRPr="00A722F9" w:rsidRDefault="005F1C68" w:rsidP="00A722F9">
            <w:pPr>
              <w:contextualSpacing/>
              <w:jc w:val="both"/>
              <w:rPr>
                <w:rFonts w:eastAsia="Calibri"/>
                <w:b/>
                <w:sz w:val="28"/>
                <w:szCs w:val="22"/>
                <w:lang w:eastAsia="en-US"/>
              </w:rPr>
            </w:pPr>
            <w:r w:rsidRPr="00A722F9">
              <w:rPr>
                <w:rFonts w:eastAsia="Calibri"/>
                <w:b/>
                <w:sz w:val="28"/>
                <w:szCs w:val="22"/>
                <w:lang w:eastAsia="en-US"/>
              </w:rPr>
              <w:t xml:space="preserve">Продуктивная </w:t>
            </w:r>
            <w:r w:rsidRPr="00A722F9">
              <w:rPr>
                <w:rFonts w:eastAsia="Calibri"/>
                <w:b/>
                <w:sz w:val="28"/>
                <w:szCs w:val="22"/>
                <w:lang w:eastAsia="en-US"/>
              </w:rPr>
              <w:lastRenderedPageBreak/>
              <w:t>деятельность</w:t>
            </w:r>
          </w:p>
        </w:tc>
        <w:tc>
          <w:tcPr>
            <w:tcW w:w="13041" w:type="dxa"/>
            <w:shd w:val="clear" w:color="auto" w:fill="auto"/>
          </w:tcPr>
          <w:p w:rsidR="005F1C68" w:rsidRPr="00A722F9" w:rsidRDefault="005F1C68" w:rsidP="00A722F9">
            <w:pPr>
              <w:contextualSpacing/>
              <w:jc w:val="both"/>
              <w:rPr>
                <w:rFonts w:eastAsia="Calibri"/>
                <w:sz w:val="28"/>
                <w:szCs w:val="22"/>
                <w:lang w:eastAsia="en-US"/>
              </w:rPr>
            </w:pPr>
            <w:r w:rsidRPr="00A722F9">
              <w:rPr>
                <w:rFonts w:eastAsia="Calibri"/>
                <w:sz w:val="28"/>
                <w:szCs w:val="22"/>
                <w:lang w:eastAsia="en-US"/>
              </w:rPr>
              <w:lastRenderedPageBreak/>
              <w:t xml:space="preserve">Строительный материал для свободной самостоятельной деятельности хранится в коробках, в которых он </w:t>
            </w:r>
            <w:r w:rsidRPr="00A722F9">
              <w:rPr>
                <w:rFonts w:eastAsia="Calibri"/>
                <w:sz w:val="28"/>
                <w:szCs w:val="22"/>
                <w:lang w:eastAsia="en-US"/>
              </w:rPr>
              <w:lastRenderedPageBreak/>
              <w:t>приобретен. Мелкие игрушки для игр со строительным материалом уже можно не расставлять на полках, а тоже убрать в коробки.</w:t>
            </w:r>
            <w:r w:rsidRPr="00A722F9">
              <w:rPr>
                <w:rFonts w:ascii="Calibri" w:eastAsia="Calibri" w:hAnsi="Calibri"/>
                <w:sz w:val="22"/>
                <w:szCs w:val="22"/>
                <w:lang w:eastAsia="en-US"/>
              </w:rPr>
              <w:t xml:space="preserve"> </w:t>
            </w:r>
            <w:r w:rsidRPr="00A722F9">
              <w:rPr>
                <w:rFonts w:eastAsia="Calibri"/>
                <w:sz w:val="28"/>
                <w:szCs w:val="22"/>
                <w:lang w:eastAsia="en-US"/>
              </w:rPr>
              <w:t>Крупный строительный материал хранят в шкафах, на подвесных полках (в открытом виде). Обучение детей на занятиях рисованием и в процессе ежедневной, свободной деятельности желательно осуществлять за столами, которые поставлены в круг или буквой «П». За столами должно быть предусмотрено место и для воспитателя. Мы считаем, что такая подготовка рабочих мест отвечает особенностям возраста. Дети 4-5 лет еще остро нуждаются в своевременном участии взрослого (поддержка, помощь, совет). А школьный тип расстановки мебели психологически разъединяет детей друг с другом и ставит педагога в позицию учителя, а не доброго наставника, готового в любую минуту прийти на помощь ребенку. Столы накрываются клеенками, на них размещаются все имеющиеся ножницы, клей ПВА, бумага (белая, цветная, в клетку, в линейку, оберточная и т. п.). В начале года вместе с родителями дети изготавливают сумочку- пенал (на молнии, кнопках и т.п.). Эти сумочки раздаются детям, а кисти маркируются родителями. Баночки для промывания кистей (большая - 0.5 л - для промывания «по-черному» и маленькая - 0.25 л - для ополаскивания) могут быть общими и вместе с наборами гуаши храниться в нижней части шкафа воспитателя, чтобы по окончании занятии дети могли убирать их на место. Наши наблюдения показали, что такой подход к хранению и использованию изобразительных материалов оказался чрезвычайно полезным, так как способствует организованности и формированию у каждого ребенка бережного отношения к материалам и чувства личной ответственности за их состояние. Детские работы вначале демонстрируются на стенде в группе, а после полного высыхания попадают в распоряжение детей. Они могут хранить их в индивидуальных папках, забрать домой или оставить в группе.</w:t>
            </w:r>
          </w:p>
        </w:tc>
      </w:tr>
      <w:tr w:rsidR="005F1C68" w:rsidRPr="00A722F9" w:rsidTr="00E32A71">
        <w:tc>
          <w:tcPr>
            <w:tcW w:w="2660" w:type="dxa"/>
            <w:shd w:val="clear" w:color="auto" w:fill="auto"/>
          </w:tcPr>
          <w:p w:rsidR="005F1C68" w:rsidRPr="00A722F9" w:rsidRDefault="005F1C68" w:rsidP="00A722F9">
            <w:pPr>
              <w:contextualSpacing/>
              <w:jc w:val="both"/>
              <w:rPr>
                <w:rFonts w:eastAsia="Calibri"/>
                <w:b/>
                <w:sz w:val="28"/>
                <w:szCs w:val="22"/>
                <w:lang w:eastAsia="en-US"/>
              </w:rPr>
            </w:pPr>
            <w:r w:rsidRPr="00A722F9">
              <w:rPr>
                <w:rFonts w:eastAsia="Calibri"/>
                <w:b/>
                <w:sz w:val="28"/>
                <w:szCs w:val="22"/>
                <w:lang w:eastAsia="en-US"/>
              </w:rPr>
              <w:lastRenderedPageBreak/>
              <w:t>Познавательно - исследовательская деятельность</w:t>
            </w:r>
          </w:p>
        </w:tc>
        <w:tc>
          <w:tcPr>
            <w:tcW w:w="13041" w:type="dxa"/>
            <w:shd w:val="clear" w:color="auto" w:fill="auto"/>
          </w:tcPr>
          <w:p w:rsidR="005F1C68" w:rsidRPr="00A722F9" w:rsidRDefault="005F1C68" w:rsidP="00A722F9">
            <w:pPr>
              <w:contextualSpacing/>
              <w:jc w:val="both"/>
              <w:rPr>
                <w:rFonts w:eastAsia="Calibri"/>
                <w:sz w:val="28"/>
                <w:szCs w:val="22"/>
                <w:lang w:eastAsia="en-US"/>
              </w:rPr>
            </w:pPr>
            <w:r w:rsidRPr="00A722F9">
              <w:rPr>
                <w:rFonts w:eastAsia="Calibri"/>
                <w:sz w:val="28"/>
                <w:szCs w:val="22"/>
                <w:lang w:eastAsia="en-US"/>
              </w:rPr>
              <w:t>Размещение материала должно быть принципиально иным, нежели в младших группах. Для объектов исследования в действии должен быть выделен рабочий стол, вокруг которого могут стоять или сидеть несколько детей (в этом возрасте очень важно обеспечить возможность работы в общем пространстве со сверстниками); рядом следует расположить полку (низкий стеллаж) с соответствующим материалом. Образно-символический и знаковый материалы компактно располагаются в коробках с условными метками- ярлычками на доступных детям полках шкафа, стеллажей. Этот материал дети могут свободно брать и располагаться с ним в удобных, спокойных местах группового помещения (индивидуально или со сверстниками).</w:t>
            </w:r>
          </w:p>
        </w:tc>
      </w:tr>
      <w:tr w:rsidR="005F1C68" w:rsidRPr="00A722F9" w:rsidTr="00E32A71">
        <w:tc>
          <w:tcPr>
            <w:tcW w:w="2660" w:type="dxa"/>
            <w:shd w:val="clear" w:color="auto" w:fill="auto"/>
          </w:tcPr>
          <w:p w:rsidR="005F1C68" w:rsidRPr="00A722F9" w:rsidRDefault="005F1C68" w:rsidP="00A722F9">
            <w:pPr>
              <w:contextualSpacing/>
              <w:jc w:val="both"/>
              <w:rPr>
                <w:rFonts w:eastAsia="Calibri"/>
                <w:b/>
                <w:sz w:val="28"/>
                <w:szCs w:val="22"/>
                <w:lang w:eastAsia="en-US"/>
              </w:rPr>
            </w:pPr>
            <w:r w:rsidRPr="00A722F9">
              <w:rPr>
                <w:rFonts w:eastAsia="Calibri"/>
                <w:b/>
                <w:sz w:val="28"/>
                <w:szCs w:val="22"/>
                <w:lang w:eastAsia="en-US"/>
              </w:rPr>
              <w:t>Двигательная активность</w:t>
            </w:r>
          </w:p>
        </w:tc>
        <w:tc>
          <w:tcPr>
            <w:tcW w:w="13041" w:type="dxa"/>
            <w:shd w:val="clear" w:color="auto" w:fill="auto"/>
          </w:tcPr>
          <w:p w:rsidR="005F1C68" w:rsidRPr="00A722F9" w:rsidRDefault="005F1C68" w:rsidP="00A722F9">
            <w:pPr>
              <w:contextualSpacing/>
              <w:jc w:val="both"/>
              <w:rPr>
                <w:rFonts w:eastAsia="Calibri"/>
                <w:sz w:val="28"/>
                <w:szCs w:val="22"/>
                <w:lang w:eastAsia="en-US"/>
              </w:rPr>
            </w:pPr>
            <w:r w:rsidRPr="00A722F9">
              <w:rPr>
                <w:rFonts w:eastAsia="Calibri"/>
                <w:sz w:val="28"/>
                <w:szCs w:val="22"/>
                <w:lang w:eastAsia="en-US"/>
              </w:rPr>
              <w:t>В этой возрастной группе необходимо иметь «Физкультурный уголок» - тележку на колесах. В нем находятся короткие гимнастические палки, геометрические формы, массажные мячи, плоские обручи, кольца. «Физкультурный уголок» располагается в углу комнаты. Такие пособия, как мячи разных размеров, мячи-утяжелители, наборы (серсо, кегли, кольцеброс, шнуры), следует хранить в</w:t>
            </w:r>
            <w:r w:rsidRPr="00A722F9">
              <w:rPr>
                <w:rFonts w:ascii="Calibri" w:eastAsia="Calibri" w:hAnsi="Calibri"/>
                <w:sz w:val="22"/>
                <w:szCs w:val="22"/>
                <w:lang w:eastAsia="en-US"/>
              </w:rPr>
              <w:t xml:space="preserve"> </w:t>
            </w:r>
            <w:r w:rsidRPr="00A722F9">
              <w:rPr>
                <w:rFonts w:eastAsia="Calibri"/>
                <w:sz w:val="28"/>
                <w:szCs w:val="22"/>
                <w:lang w:eastAsia="en-US"/>
              </w:rPr>
              <w:t xml:space="preserve">открытом виде </w:t>
            </w:r>
            <w:r w:rsidRPr="00A722F9">
              <w:rPr>
                <w:rFonts w:eastAsia="Calibri"/>
                <w:sz w:val="28"/>
                <w:szCs w:val="22"/>
                <w:lang w:eastAsia="en-US"/>
              </w:rPr>
              <w:lastRenderedPageBreak/>
              <w:t>в ящиках, которые располагаются вдоль стены. Гимнастические модули и мячи важно расположить у стен, где нет батарей. В средней группе хорошо иметь деревянную стенку (высота 150 см) для формирования правильной осанки, расположенную возле входной двери группы. С целью развития интереса у детей к разным видам упражнений с использованием пособий следует некоторые предметы и пособия хранить в кладовой комнате, что позволяет обновлять материал в группе.</w:t>
            </w:r>
          </w:p>
        </w:tc>
      </w:tr>
    </w:tbl>
    <w:p w:rsidR="005F1C68" w:rsidRPr="005F1C68" w:rsidRDefault="005F1C68" w:rsidP="005F1C68">
      <w:pPr>
        <w:spacing w:after="200" w:line="276" w:lineRule="auto"/>
        <w:ind w:firstLine="708"/>
        <w:contextualSpacing/>
        <w:jc w:val="both"/>
        <w:rPr>
          <w:rFonts w:eastAsia="Calibri"/>
          <w:sz w:val="28"/>
          <w:szCs w:val="22"/>
          <w:lang w:eastAsia="en-US"/>
        </w:rPr>
      </w:pPr>
    </w:p>
    <w:p w:rsidR="005F1C68" w:rsidRPr="005F1C68" w:rsidRDefault="005F1C68" w:rsidP="005F1C68">
      <w:pPr>
        <w:spacing w:after="200" w:line="276" w:lineRule="auto"/>
        <w:ind w:firstLine="708"/>
        <w:contextualSpacing/>
        <w:jc w:val="both"/>
        <w:rPr>
          <w:rFonts w:eastAsia="Calibri"/>
          <w:b/>
          <w:sz w:val="28"/>
          <w:szCs w:val="22"/>
          <w:lang w:eastAsia="en-US"/>
        </w:rPr>
      </w:pPr>
      <w:r w:rsidRPr="005F1C68">
        <w:rPr>
          <w:rFonts w:eastAsia="Calibri"/>
          <w:b/>
          <w:sz w:val="28"/>
          <w:szCs w:val="22"/>
          <w:lang w:eastAsia="en-US"/>
        </w:rPr>
        <w:t>Общие принципы размещения материалов в групповом помещении.  Старшая  группа</w:t>
      </w:r>
    </w:p>
    <w:p w:rsidR="005F1C68" w:rsidRPr="005F1C68" w:rsidRDefault="005F1C68" w:rsidP="005F1C68">
      <w:pPr>
        <w:spacing w:after="200" w:line="276" w:lineRule="auto"/>
        <w:ind w:firstLine="708"/>
        <w:contextualSpacing/>
        <w:jc w:val="both"/>
        <w:rPr>
          <w:rFonts w:eastAsia="Calibri"/>
          <w:b/>
          <w:sz w:val="28"/>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41"/>
      </w:tblGrid>
      <w:tr w:rsidR="005F1C68" w:rsidRPr="00A722F9" w:rsidTr="00E32A71">
        <w:tc>
          <w:tcPr>
            <w:tcW w:w="2660" w:type="dxa"/>
            <w:shd w:val="clear" w:color="auto" w:fill="auto"/>
          </w:tcPr>
          <w:p w:rsidR="005F1C68" w:rsidRPr="00A722F9" w:rsidRDefault="005F1C68" w:rsidP="00A722F9">
            <w:pPr>
              <w:contextualSpacing/>
              <w:jc w:val="both"/>
              <w:rPr>
                <w:rFonts w:eastAsia="Calibri"/>
                <w:b/>
                <w:i/>
                <w:sz w:val="28"/>
                <w:szCs w:val="22"/>
                <w:lang w:eastAsia="en-US"/>
              </w:rPr>
            </w:pPr>
            <w:r w:rsidRPr="00A722F9">
              <w:rPr>
                <w:rFonts w:eastAsia="Calibri"/>
                <w:b/>
                <w:i/>
                <w:sz w:val="28"/>
                <w:szCs w:val="22"/>
                <w:lang w:eastAsia="en-US"/>
              </w:rPr>
              <w:t>Материалы и оборудование</w:t>
            </w:r>
          </w:p>
        </w:tc>
        <w:tc>
          <w:tcPr>
            <w:tcW w:w="13041" w:type="dxa"/>
            <w:shd w:val="clear" w:color="auto" w:fill="auto"/>
          </w:tcPr>
          <w:p w:rsidR="005F1C68" w:rsidRPr="00A722F9" w:rsidRDefault="005F1C68" w:rsidP="00A722F9">
            <w:pPr>
              <w:contextualSpacing/>
              <w:jc w:val="both"/>
              <w:rPr>
                <w:rFonts w:eastAsia="Calibri"/>
                <w:b/>
                <w:i/>
                <w:sz w:val="28"/>
                <w:szCs w:val="22"/>
                <w:lang w:eastAsia="en-US"/>
              </w:rPr>
            </w:pPr>
            <w:r w:rsidRPr="00A722F9">
              <w:rPr>
                <w:rFonts w:eastAsia="Calibri"/>
                <w:b/>
                <w:i/>
                <w:sz w:val="28"/>
                <w:szCs w:val="22"/>
                <w:lang w:eastAsia="en-US"/>
              </w:rPr>
              <w:t>Общие принципы размещения материалов в групповом помещении</w:t>
            </w:r>
          </w:p>
        </w:tc>
      </w:tr>
      <w:tr w:rsidR="005F1C68" w:rsidRPr="00A722F9" w:rsidTr="00E32A71">
        <w:tc>
          <w:tcPr>
            <w:tcW w:w="2660" w:type="dxa"/>
            <w:shd w:val="clear" w:color="auto" w:fill="auto"/>
          </w:tcPr>
          <w:p w:rsidR="005F1C68" w:rsidRPr="00A722F9" w:rsidRDefault="005F1C68" w:rsidP="00A722F9">
            <w:pPr>
              <w:contextualSpacing/>
              <w:jc w:val="both"/>
              <w:rPr>
                <w:rFonts w:eastAsia="Calibri"/>
                <w:b/>
                <w:sz w:val="28"/>
                <w:szCs w:val="22"/>
                <w:lang w:eastAsia="en-US"/>
              </w:rPr>
            </w:pPr>
            <w:r w:rsidRPr="00A722F9">
              <w:rPr>
                <w:rFonts w:eastAsia="Calibri"/>
                <w:b/>
                <w:sz w:val="28"/>
                <w:szCs w:val="22"/>
                <w:lang w:eastAsia="en-US"/>
              </w:rPr>
              <w:t>Игровая деятельность</w:t>
            </w:r>
          </w:p>
        </w:tc>
        <w:tc>
          <w:tcPr>
            <w:tcW w:w="13041" w:type="dxa"/>
            <w:shd w:val="clear" w:color="auto" w:fill="auto"/>
          </w:tcPr>
          <w:p w:rsidR="005F1C68" w:rsidRPr="00A722F9" w:rsidRDefault="005F1C68" w:rsidP="00A722F9">
            <w:pPr>
              <w:contextualSpacing/>
              <w:jc w:val="both"/>
              <w:rPr>
                <w:rFonts w:eastAsia="Calibri"/>
                <w:sz w:val="28"/>
                <w:szCs w:val="22"/>
                <w:lang w:eastAsia="en-US"/>
              </w:rPr>
            </w:pPr>
            <w:r w:rsidRPr="00A722F9">
              <w:rPr>
                <w:rFonts w:eastAsia="Calibri"/>
                <w:sz w:val="28"/>
                <w:szCs w:val="22"/>
                <w:lang w:eastAsia="en-US"/>
              </w:rPr>
              <w:t>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 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сюжетообразования принадлежит разнообразным мелким фигуркам-персонажам в сочетании с мелкими маркерами пространства — макетами. В известном смысле мелкие фигурки - персонажи начинают выполнять функцию своеобразных предметов оперирования при развертывании детьми режиссерской игры. Сюжетообразующие наборы меняют свои масштаб - это игровые макеты с «насельниками» (тематическими наборами фигурок - персонажей) и со-масштабными им предметами оперирования («прикладом»). Универсальные игровые макеты располагаются в местах, легкодоступных детям; они должны быть переносными (чтобы играть на столе, на полу, в любом удобном месте). Тематические наборы мелких фигурок - персонажей целесообразно размещать в коробках, поблизости от макетов (так, чтобы универсальный макет мог быть легко и быстро «населен», по желанию играющих). «Полные» сюжетообразующие наборы — макеты типа «Лего»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w:t>
            </w:r>
          </w:p>
        </w:tc>
      </w:tr>
      <w:tr w:rsidR="005F1C68" w:rsidRPr="00A722F9" w:rsidTr="00E32A71">
        <w:tc>
          <w:tcPr>
            <w:tcW w:w="2660" w:type="dxa"/>
            <w:shd w:val="clear" w:color="auto" w:fill="auto"/>
          </w:tcPr>
          <w:p w:rsidR="005F1C68" w:rsidRPr="00A722F9" w:rsidRDefault="005F1C68" w:rsidP="005F1C68">
            <w:pPr>
              <w:contextualSpacing/>
              <w:rPr>
                <w:rFonts w:eastAsia="Calibri"/>
                <w:b/>
                <w:sz w:val="28"/>
                <w:szCs w:val="22"/>
                <w:lang w:eastAsia="en-US"/>
              </w:rPr>
            </w:pPr>
            <w:r w:rsidRPr="00A722F9">
              <w:rPr>
                <w:rFonts w:eastAsia="Calibri"/>
                <w:b/>
                <w:sz w:val="28"/>
                <w:szCs w:val="22"/>
                <w:lang w:eastAsia="en-US"/>
              </w:rPr>
              <w:lastRenderedPageBreak/>
              <w:t>Продуктивная деятельность</w:t>
            </w:r>
          </w:p>
        </w:tc>
        <w:tc>
          <w:tcPr>
            <w:tcW w:w="13041" w:type="dxa"/>
            <w:shd w:val="clear" w:color="auto" w:fill="auto"/>
          </w:tcPr>
          <w:p w:rsidR="005F1C68" w:rsidRPr="00A722F9" w:rsidRDefault="005F1C68" w:rsidP="00A722F9">
            <w:pPr>
              <w:contextualSpacing/>
              <w:jc w:val="both"/>
              <w:rPr>
                <w:rFonts w:eastAsia="Calibri"/>
                <w:sz w:val="28"/>
                <w:szCs w:val="22"/>
                <w:lang w:eastAsia="en-US"/>
              </w:rPr>
            </w:pPr>
            <w:r w:rsidRPr="00A722F9">
              <w:rPr>
                <w:rFonts w:eastAsia="Calibri"/>
                <w:sz w:val="28"/>
                <w:szCs w:val="22"/>
                <w:lang w:eastAsia="en-US"/>
              </w:rPr>
              <w:t xml:space="preserve">Педагогическая работа с детьми старшего дошкольного возраста организуется по 2-м основным направлениям: </w:t>
            </w:r>
          </w:p>
          <w:p w:rsidR="005F1C68" w:rsidRPr="00A722F9" w:rsidRDefault="005F1C68" w:rsidP="00A722F9">
            <w:pPr>
              <w:contextualSpacing/>
              <w:jc w:val="both"/>
              <w:rPr>
                <w:rFonts w:ascii="Calibri" w:eastAsia="Calibri" w:hAnsi="Calibri"/>
                <w:sz w:val="22"/>
                <w:szCs w:val="22"/>
                <w:lang w:eastAsia="en-US"/>
              </w:rPr>
            </w:pPr>
            <w:r w:rsidRPr="00A722F9">
              <w:rPr>
                <w:rFonts w:eastAsia="Calibri"/>
                <w:sz w:val="28"/>
                <w:szCs w:val="22"/>
                <w:lang w:eastAsia="en-US"/>
              </w:rPr>
              <w:t>• создание условий в группе для самостоятельной работы;</w:t>
            </w:r>
            <w:r w:rsidRPr="00A722F9">
              <w:rPr>
                <w:rFonts w:ascii="Calibri" w:eastAsia="Calibri" w:hAnsi="Calibri"/>
                <w:sz w:val="22"/>
                <w:szCs w:val="22"/>
                <w:lang w:eastAsia="en-US"/>
              </w:rPr>
              <w:t xml:space="preserve"> </w:t>
            </w:r>
          </w:p>
          <w:p w:rsidR="005F1C68" w:rsidRPr="00A722F9" w:rsidRDefault="005F1C68" w:rsidP="00A722F9">
            <w:pPr>
              <w:contextualSpacing/>
              <w:jc w:val="both"/>
              <w:rPr>
                <w:rFonts w:eastAsia="Calibri"/>
                <w:sz w:val="28"/>
                <w:szCs w:val="22"/>
                <w:lang w:eastAsia="en-US"/>
              </w:rPr>
            </w:pPr>
            <w:r w:rsidRPr="00A722F9">
              <w:rPr>
                <w:rFonts w:eastAsia="Calibri"/>
                <w:sz w:val="28"/>
                <w:szCs w:val="22"/>
                <w:lang w:eastAsia="en-US"/>
              </w:rPr>
              <w:t xml:space="preserve">• факультативная, кружковая работа с детьми. </w:t>
            </w:r>
          </w:p>
          <w:p w:rsidR="005F1C68" w:rsidRPr="00A722F9" w:rsidRDefault="005F1C68" w:rsidP="00A722F9">
            <w:pPr>
              <w:contextualSpacing/>
              <w:jc w:val="both"/>
              <w:rPr>
                <w:rFonts w:eastAsia="Calibri"/>
                <w:sz w:val="28"/>
                <w:szCs w:val="22"/>
                <w:lang w:eastAsia="en-US"/>
              </w:rPr>
            </w:pPr>
            <w:r w:rsidRPr="00A722F9">
              <w:rPr>
                <w:rFonts w:eastAsia="Calibri"/>
                <w:sz w:val="28"/>
                <w:szCs w:val="22"/>
                <w:lang w:eastAsia="en-US"/>
              </w:rPr>
              <w:t xml:space="preserve">Создание условий для самостоятельной работы включает: наличие различных материалов, удобное их расположение, подготовка места для работы (стол, застеленный клеенкой для работы с бумагой, место, оборудованное для шитья, стол-верстак для работы с деревом), подготовка необходимых инструментов, соответствующих размеру детской руки. Это, прежде всего, относится к молоткам, стамескам, ножам, ножницам и т.п. Они должны быть настоящими, со всеми рабочими качествами, чтобы ими можно было что-то действительно делать, а не имитировать труд. Плохой инструмент, не дает возможности ребенку получить результат и приносит только разочарование и раздражение. Все острые предметы (иглы, ножницы, ножи,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Так, если сформировать у детей правильный навык шитья - иголка идет вверх и от себя - можно предоставить детям больше самостоятельности при работе с иглой. Дети данного возраста предпочитают чаше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 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 же продолжить овладение умением работать по образцу, без которого невозможна трудовая деятельность. На верхней полке шкафа выделяется место для периодически меняющихся выставок (народное искусство, детские поделки, работы школьников, родителей, воспитателей и др.). 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 Далее на полке располагается все необходимое для шитья (только в подготовительных к школе группах): одна - две швейные детские машинки; коробка с набором ниток, пуговиц, тесьмы, резинки; коробка с кусками различных видов </w:t>
            </w:r>
            <w:r w:rsidRPr="00A722F9">
              <w:rPr>
                <w:rFonts w:eastAsia="Calibri"/>
                <w:sz w:val="28"/>
                <w:szCs w:val="22"/>
                <w:lang w:eastAsia="en-US"/>
              </w:rPr>
              <w:lastRenderedPageBreak/>
              <w:t>тканей; альбом с образцами тканей; выкройки; шаблоны и др. Для работы с деревом в группе может быть оборудован уголок труда или выделено специальное помещение. Для конструирования в старших группах специального места не выделяют, а используют те же столы, за которыми дети занимаются,</w:t>
            </w:r>
            <w:r w:rsidRPr="00A722F9">
              <w:rPr>
                <w:rFonts w:ascii="Calibri" w:eastAsia="Calibri" w:hAnsi="Calibri"/>
                <w:sz w:val="22"/>
                <w:szCs w:val="22"/>
                <w:lang w:eastAsia="en-US"/>
              </w:rPr>
              <w:t xml:space="preserve"> </w:t>
            </w:r>
            <w:r w:rsidRPr="00A722F9">
              <w:rPr>
                <w:rFonts w:eastAsia="Calibri"/>
                <w:sz w:val="28"/>
                <w:szCs w:val="22"/>
                <w:lang w:eastAsia="en-US"/>
              </w:rPr>
              <w:t>или любые свободные места. Мелкий строительный материал хранят в коробках. Крупный - убирают в закрытые шкафы и стеллажи. Пластины, как для настольного, так и для напольного строителей находятся здесь же. Мелкий материал складывают в коробки.</w:t>
            </w:r>
          </w:p>
        </w:tc>
      </w:tr>
      <w:tr w:rsidR="005F1C68" w:rsidRPr="00A722F9" w:rsidTr="00E32A71">
        <w:tc>
          <w:tcPr>
            <w:tcW w:w="2660" w:type="dxa"/>
            <w:shd w:val="clear" w:color="auto" w:fill="auto"/>
          </w:tcPr>
          <w:p w:rsidR="005F1C68" w:rsidRPr="00A722F9" w:rsidRDefault="005F1C68" w:rsidP="00A722F9">
            <w:pPr>
              <w:contextualSpacing/>
              <w:jc w:val="both"/>
              <w:rPr>
                <w:rFonts w:eastAsia="Calibri"/>
                <w:b/>
                <w:sz w:val="28"/>
                <w:szCs w:val="22"/>
                <w:lang w:eastAsia="en-US"/>
              </w:rPr>
            </w:pPr>
            <w:r w:rsidRPr="00A722F9">
              <w:rPr>
                <w:rFonts w:eastAsia="Calibri"/>
                <w:b/>
                <w:sz w:val="28"/>
                <w:szCs w:val="22"/>
                <w:lang w:eastAsia="en-US"/>
              </w:rPr>
              <w:lastRenderedPageBreak/>
              <w:t>Познавательно - исследовательская деятельность</w:t>
            </w:r>
          </w:p>
        </w:tc>
        <w:tc>
          <w:tcPr>
            <w:tcW w:w="13041" w:type="dxa"/>
            <w:shd w:val="clear" w:color="auto" w:fill="auto"/>
          </w:tcPr>
          <w:p w:rsidR="005F1C68" w:rsidRPr="00A722F9" w:rsidRDefault="005F1C68" w:rsidP="00A722F9">
            <w:pPr>
              <w:contextualSpacing/>
              <w:jc w:val="both"/>
              <w:rPr>
                <w:rFonts w:eastAsia="Calibri"/>
                <w:sz w:val="28"/>
                <w:szCs w:val="22"/>
                <w:lang w:eastAsia="en-US"/>
              </w:rPr>
            </w:pPr>
            <w:r w:rsidRPr="00A722F9">
              <w:rPr>
                <w:rFonts w:eastAsia="Calibri"/>
                <w:sz w:val="28"/>
                <w:szCs w:val="22"/>
                <w:lang w:eastAsia="en-US"/>
              </w:rPr>
              <w:t>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 человек и полками или стеллажом). Наборы образно-символического материала помешаются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большого фланелеграфа. Необходимо широко использовать стены группового помещения для размещения больших карт, иллюстрированных таблиц и т.п.</w:t>
            </w:r>
          </w:p>
        </w:tc>
      </w:tr>
      <w:tr w:rsidR="005F1C68" w:rsidRPr="00A722F9" w:rsidTr="00E32A71">
        <w:tc>
          <w:tcPr>
            <w:tcW w:w="2660" w:type="dxa"/>
            <w:shd w:val="clear" w:color="auto" w:fill="auto"/>
          </w:tcPr>
          <w:p w:rsidR="005F1C68" w:rsidRPr="00A722F9" w:rsidRDefault="005F1C68" w:rsidP="00A722F9">
            <w:pPr>
              <w:contextualSpacing/>
              <w:jc w:val="both"/>
              <w:rPr>
                <w:rFonts w:eastAsia="Calibri"/>
                <w:b/>
                <w:sz w:val="28"/>
                <w:szCs w:val="22"/>
                <w:lang w:eastAsia="en-US"/>
              </w:rPr>
            </w:pPr>
            <w:r w:rsidRPr="00A722F9">
              <w:rPr>
                <w:rFonts w:eastAsia="Calibri"/>
                <w:b/>
                <w:sz w:val="28"/>
                <w:szCs w:val="22"/>
                <w:lang w:eastAsia="en-US"/>
              </w:rPr>
              <w:t>Двигательная активность</w:t>
            </w:r>
          </w:p>
        </w:tc>
        <w:tc>
          <w:tcPr>
            <w:tcW w:w="13041" w:type="dxa"/>
            <w:shd w:val="clear" w:color="auto" w:fill="auto"/>
          </w:tcPr>
          <w:p w:rsidR="005F1C68" w:rsidRPr="00A722F9" w:rsidRDefault="005F1C68" w:rsidP="00A722F9">
            <w:pPr>
              <w:contextualSpacing/>
              <w:jc w:val="both"/>
              <w:rPr>
                <w:rFonts w:eastAsia="Calibri"/>
                <w:sz w:val="28"/>
                <w:szCs w:val="22"/>
                <w:lang w:eastAsia="en-US"/>
              </w:rPr>
            </w:pPr>
            <w:r w:rsidRPr="00A722F9">
              <w:rPr>
                <w:rFonts w:eastAsia="Calibri"/>
                <w:sz w:val="28"/>
                <w:szCs w:val="22"/>
                <w:lang w:eastAsia="en-US"/>
              </w:rPr>
              <w:t>Основной набор оборудования и пособий находится в физкультурном зале, так как разные виды занятий по физической культуре в основном проводятся в нем. Оборудование для спортивных игр желательно хранить в секционном шкафу или в закрытых ящиках Обручи, скакалки, шнуры советуем разместить на крюках одной свободной стены в группе. Физкультурное оборудование располагается в группе так, чтобы дети могли свободно подходить к нему и пользоваться им.</w:t>
            </w:r>
          </w:p>
        </w:tc>
      </w:tr>
    </w:tbl>
    <w:p w:rsidR="005F1C68" w:rsidRPr="005F1C68" w:rsidRDefault="005F1C68" w:rsidP="005F1C68">
      <w:pPr>
        <w:spacing w:after="200" w:line="276" w:lineRule="auto"/>
        <w:ind w:firstLine="708"/>
        <w:contextualSpacing/>
        <w:jc w:val="both"/>
        <w:rPr>
          <w:rFonts w:eastAsia="Calibri"/>
          <w:sz w:val="28"/>
          <w:szCs w:val="22"/>
          <w:lang w:eastAsia="en-US"/>
        </w:rPr>
      </w:pPr>
    </w:p>
    <w:p w:rsidR="005F1C68" w:rsidRPr="005F1C68" w:rsidRDefault="005F1C68" w:rsidP="005F1C68">
      <w:pPr>
        <w:spacing w:after="200" w:line="276" w:lineRule="auto"/>
        <w:ind w:firstLine="708"/>
        <w:contextualSpacing/>
        <w:rPr>
          <w:rFonts w:eastAsia="Calibri"/>
          <w:b/>
          <w:sz w:val="28"/>
          <w:szCs w:val="22"/>
          <w:lang w:eastAsia="en-US"/>
        </w:rPr>
      </w:pPr>
      <w:r w:rsidRPr="005F1C68">
        <w:rPr>
          <w:rFonts w:eastAsia="Calibri"/>
          <w:b/>
          <w:sz w:val="28"/>
          <w:szCs w:val="22"/>
          <w:lang w:eastAsia="en-US"/>
        </w:rPr>
        <w:t>Общие принципы размещения материалов в групповом помещении. Подготовительная к школе группа.</w:t>
      </w:r>
    </w:p>
    <w:p w:rsidR="005F1C68" w:rsidRPr="005F1C68" w:rsidRDefault="005F1C68" w:rsidP="005F1C68">
      <w:pPr>
        <w:spacing w:after="200" w:line="276" w:lineRule="auto"/>
        <w:ind w:firstLine="708"/>
        <w:contextualSpacing/>
        <w:rPr>
          <w:rFonts w:eastAsia="Calibri"/>
          <w:b/>
          <w:sz w:val="28"/>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41"/>
      </w:tblGrid>
      <w:tr w:rsidR="005F1C68" w:rsidRPr="00A722F9" w:rsidTr="00E32A71">
        <w:tc>
          <w:tcPr>
            <w:tcW w:w="2660" w:type="dxa"/>
            <w:shd w:val="clear" w:color="auto" w:fill="auto"/>
          </w:tcPr>
          <w:p w:rsidR="005F1C68" w:rsidRPr="00A722F9" w:rsidRDefault="005F1C68" w:rsidP="00A722F9">
            <w:pPr>
              <w:contextualSpacing/>
              <w:jc w:val="center"/>
              <w:rPr>
                <w:rFonts w:eastAsia="Calibri"/>
                <w:b/>
                <w:i/>
                <w:sz w:val="28"/>
                <w:szCs w:val="22"/>
                <w:lang w:eastAsia="en-US"/>
              </w:rPr>
            </w:pPr>
            <w:r w:rsidRPr="00A722F9">
              <w:rPr>
                <w:rFonts w:eastAsia="Calibri"/>
                <w:b/>
                <w:i/>
                <w:sz w:val="28"/>
                <w:szCs w:val="22"/>
                <w:lang w:eastAsia="en-US"/>
              </w:rPr>
              <w:t>Материалы и оборудование</w:t>
            </w:r>
          </w:p>
        </w:tc>
        <w:tc>
          <w:tcPr>
            <w:tcW w:w="13041" w:type="dxa"/>
            <w:shd w:val="clear" w:color="auto" w:fill="auto"/>
          </w:tcPr>
          <w:p w:rsidR="005F1C68" w:rsidRPr="00A722F9" w:rsidRDefault="005F1C68" w:rsidP="00A722F9">
            <w:pPr>
              <w:contextualSpacing/>
              <w:jc w:val="center"/>
              <w:rPr>
                <w:rFonts w:eastAsia="Calibri"/>
                <w:b/>
                <w:i/>
                <w:sz w:val="28"/>
                <w:szCs w:val="22"/>
                <w:lang w:eastAsia="en-US"/>
              </w:rPr>
            </w:pPr>
            <w:r w:rsidRPr="00A722F9">
              <w:rPr>
                <w:rFonts w:eastAsia="Calibri"/>
                <w:b/>
                <w:i/>
                <w:sz w:val="28"/>
                <w:szCs w:val="22"/>
                <w:lang w:eastAsia="en-US"/>
              </w:rPr>
              <w:t>Общие принципы размещения материалов в групповом помещении</w:t>
            </w:r>
          </w:p>
        </w:tc>
      </w:tr>
      <w:tr w:rsidR="005F1C68" w:rsidRPr="00A722F9" w:rsidTr="00E32A71">
        <w:tc>
          <w:tcPr>
            <w:tcW w:w="2660" w:type="dxa"/>
            <w:shd w:val="clear" w:color="auto" w:fill="auto"/>
          </w:tcPr>
          <w:p w:rsidR="005F1C68" w:rsidRPr="00A722F9" w:rsidRDefault="005F1C68" w:rsidP="005F1C68">
            <w:pPr>
              <w:contextualSpacing/>
              <w:rPr>
                <w:rFonts w:eastAsia="Calibri"/>
                <w:b/>
                <w:sz w:val="28"/>
                <w:szCs w:val="22"/>
                <w:lang w:eastAsia="en-US"/>
              </w:rPr>
            </w:pPr>
            <w:r w:rsidRPr="00A722F9">
              <w:rPr>
                <w:rFonts w:eastAsia="Calibri"/>
                <w:b/>
                <w:sz w:val="28"/>
                <w:szCs w:val="22"/>
                <w:lang w:eastAsia="en-US"/>
              </w:rPr>
              <w:t>Игровая деятельность</w:t>
            </w:r>
          </w:p>
        </w:tc>
        <w:tc>
          <w:tcPr>
            <w:tcW w:w="13041" w:type="dxa"/>
            <w:shd w:val="clear" w:color="auto" w:fill="auto"/>
          </w:tcPr>
          <w:p w:rsidR="005F1C68" w:rsidRPr="00A722F9" w:rsidRDefault="005F1C68" w:rsidP="00A722F9">
            <w:pPr>
              <w:contextualSpacing/>
              <w:jc w:val="both"/>
              <w:rPr>
                <w:rFonts w:eastAsia="Calibri"/>
                <w:sz w:val="28"/>
                <w:szCs w:val="22"/>
                <w:lang w:eastAsia="en-US"/>
              </w:rPr>
            </w:pPr>
            <w:r w:rsidRPr="00A722F9">
              <w:rPr>
                <w:rFonts w:eastAsia="Calibri"/>
                <w:sz w:val="28"/>
                <w:szCs w:val="22"/>
                <w:lang w:eastAsia="en-US"/>
              </w:rPr>
              <w:t xml:space="preserve">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 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w:t>
            </w:r>
            <w:r w:rsidRPr="00A722F9">
              <w:rPr>
                <w:rFonts w:eastAsia="Calibri"/>
                <w:sz w:val="28"/>
                <w:szCs w:val="22"/>
                <w:lang w:eastAsia="en-US"/>
              </w:rPr>
              <w:lastRenderedPageBreak/>
              <w:t>детской деятельности занимает совместная игра с партнерами - сверстниками. Функция сюжетообразования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 Сюжетообразующие наборы меняют свой масштаб - макеты с «насельниками» (тематическими наборами фигурок - персонажей) и со-масштабными им предметами оперирования («прикладом»).</w:t>
            </w:r>
            <w:r w:rsidRPr="00A722F9">
              <w:rPr>
                <w:rFonts w:ascii="Calibri" w:eastAsia="Calibri" w:hAnsi="Calibri"/>
                <w:sz w:val="22"/>
                <w:szCs w:val="22"/>
                <w:lang w:eastAsia="en-US"/>
              </w:rPr>
              <w:t xml:space="preserve"> </w:t>
            </w:r>
            <w:r w:rsidRPr="00A722F9">
              <w:rPr>
                <w:rFonts w:eastAsia="Calibri"/>
                <w:sz w:val="28"/>
                <w:szCs w:val="22"/>
                <w:lang w:eastAsia="en-US"/>
              </w:rPr>
              <w:t>Универсальные игровые макеты располагаются в местах, легкодоступных детям; они должны быть переносными (чтобы играть на столе, на полу, в любом удобном месте). Тематические наборы мелких фигурок - персонажей целесообразно размещать в коробках, поблизости от макетов (так, чтобы универсальный макет мог быть легко и быстро «населен», по желанию играющих). «Полные» сюжетообразующие наборы — макеты типа «Лего»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w:t>
            </w:r>
          </w:p>
        </w:tc>
      </w:tr>
      <w:tr w:rsidR="005F1C68" w:rsidRPr="00A722F9" w:rsidTr="00E32A71">
        <w:tc>
          <w:tcPr>
            <w:tcW w:w="2660" w:type="dxa"/>
            <w:shd w:val="clear" w:color="auto" w:fill="auto"/>
          </w:tcPr>
          <w:p w:rsidR="005F1C68" w:rsidRPr="00A722F9" w:rsidRDefault="005F1C68" w:rsidP="005F1C68">
            <w:pPr>
              <w:contextualSpacing/>
              <w:rPr>
                <w:rFonts w:eastAsia="Calibri"/>
                <w:b/>
                <w:sz w:val="28"/>
                <w:szCs w:val="22"/>
                <w:lang w:eastAsia="en-US"/>
              </w:rPr>
            </w:pPr>
            <w:r w:rsidRPr="00A722F9">
              <w:rPr>
                <w:rFonts w:eastAsia="Calibri"/>
                <w:b/>
                <w:sz w:val="28"/>
                <w:szCs w:val="22"/>
                <w:lang w:eastAsia="en-US"/>
              </w:rPr>
              <w:lastRenderedPageBreak/>
              <w:t>Продуктивная деятельность</w:t>
            </w:r>
          </w:p>
        </w:tc>
        <w:tc>
          <w:tcPr>
            <w:tcW w:w="13041" w:type="dxa"/>
            <w:shd w:val="clear" w:color="auto" w:fill="auto"/>
          </w:tcPr>
          <w:p w:rsidR="005F1C68" w:rsidRPr="00E32A71" w:rsidRDefault="005F1C68" w:rsidP="00A722F9">
            <w:pPr>
              <w:contextualSpacing/>
              <w:jc w:val="both"/>
              <w:rPr>
                <w:rFonts w:eastAsia="Calibri"/>
                <w:b/>
                <w:i/>
                <w:sz w:val="28"/>
                <w:szCs w:val="22"/>
                <w:lang w:eastAsia="en-US"/>
              </w:rPr>
            </w:pPr>
            <w:r w:rsidRPr="00A722F9">
              <w:rPr>
                <w:rFonts w:eastAsia="Calibri"/>
                <w:sz w:val="28"/>
                <w:szCs w:val="22"/>
                <w:lang w:eastAsia="en-US"/>
              </w:rPr>
              <w:t>Педагогическая работа с детьми старшего дошкольного возраста организуется по 2-м основным направлениям:</w:t>
            </w:r>
            <w:r w:rsidR="00E32A71">
              <w:rPr>
                <w:rFonts w:eastAsia="Calibri"/>
                <w:sz w:val="28"/>
                <w:szCs w:val="22"/>
                <w:lang w:eastAsia="en-US"/>
              </w:rPr>
              <w:t xml:space="preserve">  </w:t>
            </w:r>
            <w:r w:rsidRPr="00E32A71">
              <w:rPr>
                <w:rFonts w:eastAsia="Calibri"/>
                <w:b/>
                <w:i/>
                <w:sz w:val="28"/>
                <w:szCs w:val="22"/>
                <w:lang w:eastAsia="en-US"/>
              </w:rPr>
              <w:t>создание условий</w:t>
            </w:r>
            <w:r w:rsidRPr="00A722F9">
              <w:rPr>
                <w:rFonts w:eastAsia="Calibri"/>
                <w:sz w:val="28"/>
                <w:szCs w:val="22"/>
                <w:lang w:eastAsia="en-US"/>
              </w:rPr>
              <w:t xml:space="preserve"> в группе для самостоятельной работы</w:t>
            </w:r>
            <w:r w:rsidR="00E32A71">
              <w:rPr>
                <w:rFonts w:eastAsia="Calibri"/>
                <w:sz w:val="28"/>
                <w:szCs w:val="22"/>
                <w:lang w:eastAsia="en-US"/>
              </w:rPr>
              <w:t xml:space="preserve"> и </w:t>
            </w:r>
            <w:r w:rsidRPr="00A722F9">
              <w:rPr>
                <w:rFonts w:eastAsia="Calibri"/>
                <w:sz w:val="28"/>
                <w:szCs w:val="22"/>
                <w:lang w:eastAsia="en-US"/>
              </w:rPr>
              <w:t xml:space="preserve"> </w:t>
            </w:r>
            <w:r w:rsidRPr="00E32A71">
              <w:rPr>
                <w:rFonts w:eastAsia="Calibri"/>
                <w:b/>
                <w:i/>
                <w:sz w:val="28"/>
                <w:szCs w:val="22"/>
                <w:lang w:eastAsia="en-US"/>
              </w:rPr>
              <w:t xml:space="preserve">факультативная, кружковая работа с детьми. </w:t>
            </w:r>
          </w:p>
          <w:p w:rsidR="005F1C68" w:rsidRPr="00A722F9" w:rsidRDefault="005F1C68" w:rsidP="00A722F9">
            <w:pPr>
              <w:contextualSpacing/>
              <w:jc w:val="both"/>
              <w:rPr>
                <w:rFonts w:eastAsia="Calibri"/>
                <w:sz w:val="28"/>
                <w:szCs w:val="22"/>
                <w:lang w:eastAsia="en-US"/>
              </w:rPr>
            </w:pPr>
            <w:r w:rsidRPr="00A722F9">
              <w:rPr>
                <w:rFonts w:eastAsia="Calibri"/>
                <w:sz w:val="28"/>
                <w:szCs w:val="22"/>
                <w:lang w:eastAsia="en-US"/>
              </w:rPr>
              <w:t xml:space="preserve">Создание условий для самостоятельной работы включает: наличие различных материалов, удобное их расположение, подготовка места для работы (стол, застеленный клеенкой для работы с бумагой, место, оборудованное для шитья, стол-верстак для работы с деревом), подготовка необходимых инструментов, соответствующих размеру детской руки. Это, прежде всего, относится к молоткам, стамескам, ножам, ножницам и т.п. Они должны быть настоящими, со всеми рабочими качествами, чтобы ими можно было что-то действительно делать, а не имитировать труд. Плохой инструмент, не дает возможности ребенку получить результат и приносит только разочарование и раздражение. Все острые предметы (иглы, ножницы, ножи,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Так, если сформировать у детей правильный навык шитья - иголка идет вверх и от себя - можно предоставить детям больше самостоятельности при работе с иглой. Дети данного возраста предпочитают чаше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 Для развития творчества детей в самостоятельной работе необходимо позаботится о подборе различных </w:t>
            </w:r>
            <w:r w:rsidRPr="00A722F9">
              <w:rPr>
                <w:rFonts w:eastAsia="Calibri"/>
                <w:sz w:val="28"/>
                <w:szCs w:val="22"/>
                <w:lang w:eastAsia="en-US"/>
              </w:rPr>
              <w:lastRenderedPageBreak/>
              <w:t>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 же продолжить овладение умением работать по образцу, без которого невозможна трудовая деятельность. На верхней полке шкафа выделяется место для периодически меняющихся выставок (народное искусство, детские поделки, работы школьников, родителей, воспитателей и др.). На следующей помешаются материалы и оборудование для работы с</w:t>
            </w:r>
            <w:r w:rsidRPr="00A722F9">
              <w:rPr>
                <w:rFonts w:ascii="Calibri" w:eastAsia="Calibri" w:hAnsi="Calibri"/>
                <w:sz w:val="22"/>
                <w:szCs w:val="22"/>
                <w:lang w:eastAsia="en-US"/>
              </w:rPr>
              <w:t xml:space="preserve"> </w:t>
            </w:r>
            <w:r w:rsidRPr="00A722F9">
              <w:rPr>
                <w:rFonts w:eastAsia="Calibri"/>
                <w:sz w:val="28"/>
                <w:szCs w:val="22"/>
                <w:lang w:eastAsia="en-US"/>
              </w:rPr>
              <w:t>бумагой и картоном (различные виды бумаги и картона, выкройки, краски, кисти, клей крахмальный, казеиновый, ПВА. карандаши, салфетки, ножницы и др.). Затем -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 Далее на полке располагается все необходимое для шитья (только в подготовительных к школе группах): одна - две швейные детские машинки; коробка с набором ниток, пуговиц, тесьмы, резинки; коробка с кусками различных видов тканей; альбом с образцами тканей; выкройки: шаблоны и др. Для работы с деревом в группе может быть оборудован уголок труда или выделено специальное помещение. Для конструирования в старших группах специального места не выделяют, а используют те же столы, за которыми дети занимаются, или любые свободные Мелкий строительный материал хранят в коробках, крупный - убирают в закрытые шкафы и стеллажи. Пластины, как для настольного, так и для напольного строителей находятся здесь же. Мелкий материал складывают в коробки.</w:t>
            </w:r>
          </w:p>
        </w:tc>
      </w:tr>
      <w:tr w:rsidR="005F1C68" w:rsidRPr="00A722F9" w:rsidTr="00E32A71">
        <w:tc>
          <w:tcPr>
            <w:tcW w:w="2660" w:type="dxa"/>
            <w:shd w:val="clear" w:color="auto" w:fill="auto"/>
          </w:tcPr>
          <w:p w:rsidR="005F1C68" w:rsidRPr="00A722F9" w:rsidRDefault="005F1C68" w:rsidP="005F1C68">
            <w:pPr>
              <w:contextualSpacing/>
              <w:rPr>
                <w:rFonts w:eastAsia="Calibri"/>
                <w:sz w:val="28"/>
                <w:szCs w:val="22"/>
                <w:lang w:eastAsia="en-US"/>
              </w:rPr>
            </w:pPr>
            <w:r w:rsidRPr="00A722F9">
              <w:rPr>
                <w:rFonts w:eastAsia="Calibri"/>
                <w:b/>
                <w:sz w:val="28"/>
                <w:szCs w:val="22"/>
                <w:lang w:eastAsia="en-US"/>
              </w:rPr>
              <w:lastRenderedPageBreak/>
              <w:t>Познавательно</w:t>
            </w:r>
            <w:r w:rsidRPr="00A722F9">
              <w:rPr>
                <w:rFonts w:eastAsia="Calibri"/>
                <w:sz w:val="28"/>
                <w:szCs w:val="22"/>
                <w:lang w:eastAsia="en-US"/>
              </w:rPr>
              <w:t xml:space="preserve"> - </w:t>
            </w:r>
            <w:r w:rsidRPr="00A722F9">
              <w:rPr>
                <w:rFonts w:eastAsia="Calibri"/>
                <w:b/>
                <w:sz w:val="28"/>
                <w:szCs w:val="22"/>
                <w:lang w:eastAsia="en-US"/>
              </w:rPr>
              <w:t>исследовательская</w:t>
            </w:r>
            <w:r w:rsidRPr="00A722F9">
              <w:rPr>
                <w:rFonts w:eastAsia="Calibri"/>
                <w:sz w:val="28"/>
                <w:szCs w:val="22"/>
                <w:lang w:eastAsia="en-US"/>
              </w:rPr>
              <w:t xml:space="preserve"> </w:t>
            </w:r>
            <w:r w:rsidRPr="00A722F9">
              <w:rPr>
                <w:rFonts w:eastAsia="Calibri"/>
                <w:b/>
                <w:sz w:val="28"/>
                <w:szCs w:val="22"/>
                <w:lang w:eastAsia="en-US"/>
              </w:rPr>
              <w:t>деятельность</w:t>
            </w:r>
          </w:p>
        </w:tc>
        <w:tc>
          <w:tcPr>
            <w:tcW w:w="13041" w:type="dxa"/>
            <w:shd w:val="clear" w:color="auto" w:fill="auto"/>
          </w:tcPr>
          <w:p w:rsidR="005F1C68" w:rsidRPr="00A722F9" w:rsidRDefault="005F1C68" w:rsidP="00A722F9">
            <w:pPr>
              <w:contextualSpacing/>
              <w:jc w:val="both"/>
              <w:rPr>
                <w:rFonts w:eastAsia="Calibri"/>
                <w:sz w:val="28"/>
                <w:szCs w:val="22"/>
                <w:lang w:eastAsia="en-US"/>
              </w:rPr>
            </w:pPr>
            <w:r w:rsidRPr="00A722F9">
              <w:rPr>
                <w:rFonts w:eastAsia="Calibri"/>
                <w:sz w:val="28"/>
                <w:szCs w:val="22"/>
                <w:lang w:eastAsia="en-US"/>
              </w:rPr>
              <w:t>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большого фланелеграфа. Необходимо широко использовать стены группового помещения для размещения больших карт, иллюстрированных таблиц и т.п.</w:t>
            </w:r>
          </w:p>
        </w:tc>
      </w:tr>
      <w:tr w:rsidR="005F1C68" w:rsidRPr="00A722F9" w:rsidTr="00E32A71">
        <w:tc>
          <w:tcPr>
            <w:tcW w:w="2660" w:type="dxa"/>
            <w:shd w:val="clear" w:color="auto" w:fill="auto"/>
          </w:tcPr>
          <w:p w:rsidR="005F1C68" w:rsidRPr="00A722F9" w:rsidRDefault="005F1C68" w:rsidP="005F1C68">
            <w:pPr>
              <w:contextualSpacing/>
              <w:rPr>
                <w:rFonts w:eastAsia="Calibri"/>
                <w:sz w:val="28"/>
                <w:szCs w:val="22"/>
                <w:lang w:eastAsia="en-US"/>
              </w:rPr>
            </w:pPr>
            <w:r w:rsidRPr="00A722F9">
              <w:rPr>
                <w:rFonts w:eastAsia="Calibri"/>
                <w:b/>
                <w:sz w:val="28"/>
                <w:szCs w:val="22"/>
                <w:lang w:eastAsia="en-US"/>
              </w:rPr>
              <w:t>Двигательная</w:t>
            </w:r>
            <w:r w:rsidRPr="00A722F9">
              <w:rPr>
                <w:rFonts w:eastAsia="Calibri"/>
                <w:sz w:val="28"/>
                <w:szCs w:val="22"/>
                <w:lang w:eastAsia="en-US"/>
              </w:rPr>
              <w:t xml:space="preserve"> </w:t>
            </w:r>
            <w:r w:rsidRPr="00A722F9">
              <w:rPr>
                <w:rFonts w:eastAsia="Calibri"/>
                <w:b/>
                <w:sz w:val="28"/>
                <w:szCs w:val="22"/>
                <w:lang w:eastAsia="en-US"/>
              </w:rPr>
              <w:t>активность</w:t>
            </w:r>
          </w:p>
        </w:tc>
        <w:tc>
          <w:tcPr>
            <w:tcW w:w="13041" w:type="dxa"/>
            <w:shd w:val="clear" w:color="auto" w:fill="auto"/>
          </w:tcPr>
          <w:p w:rsidR="005F1C68" w:rsidRPr="00A722F9" w:rsidRDefault="005F1C68" w:rsidP="00A722F9">
            <w:pPr>
              <w:contextualSpacing/>
              <w:jc w:val="both"/>
              <w:rPr>
                <w:rFonts w:eastAsia="Calibri"/>
                <w:sz w:val="28"/>
                <w:szCs w:val="22"/>
                <w:lang w:eastAsia="en-US"/>
              </w:rPr>
            </w:pPr>
            <w:r w:rsidRPr="00A722F9">
              <w:rPr>
                <w:rFonts w:eastAsia="Calibri"/>
                <w:sz w:val="28"/>
                <w:szCs w:val="22"/>
                <w:lang w:eastAsia="en-US"/>
              </w:rPr>
              <w:t>Основной набор оборудования и пособий находится в физкультурном зале, так как разные виды занятий по физической культуре в основном проводятся в нем. Оборудование для спортивных игр желательно хранить в секционном шкафу или в закрытых ящиках Обручи, скакалки, шнуры советуем разместить на крюках одной свободной стены в группе. Физкультурное оборудование располагается в группе так, чтобы дети могли свободно подходить к нему и пользоваться им.</w:t>
            </w:r>
          </w:p>
        </w:tc>
      </w:tr>
    </w:tbl>
    <w:p w:rsidR="00D8336F" w:rsidRPr="004D5A1D" w:rsidRDefault="00D8336F" w:rsidP="00FE4ACC">
      <w:pPr>
        <w:shd w:val="clear" w:color="auto" w:fill="FFFFFF"/>
      </w:pPr>
    </w:p>
    <w:sectPr w:rsidR="00D8336F" w:rsidRPr="004D5A1D" w:rsidSect="0000566B">
      <w:pgSz w:w="16838" w:h="11906" w:orient="landscape"/>
      <w:pgMar w:top="709" w:right="680" w:bottom="709" w:left="567" w:header="709" w:footer="17" w:gutter="0"/>
      <w:pgNumType w:start="3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80E" w:rsidRDefault="00A2180E" w:rsidP="00A42B5F">
      <w:r>
        <w:separator/>
      </w:r>
    </w:p>
  </w:endnote>
  <w:endnote w:type="continuationSeparator" w:id="0">
    <w:p w:rsidR="00A2180E" w:rsidRDefault="00A2180E" w:rsidP="00A4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Droid Sans">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CC" w:rsidRDefault="00FE4ACC">
    <w:pPr>
      <w:pStyle w:val="af5"/>
      <w:jc w:val="center"/>
    </w:pPr>
    <w:r>
      <w:fldChar w:fldCharType="begin"/>
    </w:r>
    <w:r>
      <w:instrText>PAGE   \* MERGEFORMAT</w:instrText>
    </w:r>
    <w:r>
      <w:fldChar w:fldCharType="separate"/>
    </w:r>
    <w:r w:rsidR="004D5A1D">
      <w:rPr>
        <w:noProof/>
      </w:rPr>
      <w:t>1</w:t>
    </w:r>
    <w:r>
      <w:rPr>
        <w:noProof/>
      </w:rPr>
      <w:fldChar w:fldCharType="end"/>
    </w:r>
  </w:p>
  <w:p w:rsidR="00FE4ACC" w:rsidRDefault="00FE4ACC">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CC" w:rsidRDefault="00FE4ACC">
    <w:pPr>
      <w:pStyle w:val="af5"/>
      <w:jc w:val="center"/>
    </w:pPr>
    <w:r>
      <w:fldChar w:fldCharType="begin"/>
    </w:r>
    <w:r>
      <w:instrText>PAGE   \* MERGEFORMAT</w:instrText>
    </w:r>
    <w:r>
      <w:fldChar w:fldCharType="separate"/>
    </w:r>
    <w:r w:rsidR="004D5A1D">
      <w:rPr>
        <w:noProof/>
      </w:rPr>
      <w:t>0</w:t>
    </w:r>
    <w:r>
      <w:fldChar w:fldCharType="end"/>
    </w:r>
  </w:p>
  <w:p w:rsidR="00FE4ACC" w:rsidRDefault="00FE4AC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80E" w:rsidRDefault="00A2180E" w:rsidP="00A42B5F">
      <w:r>
        <w:separator/>
      </w:r>
    </w:p>
  </w:footnote>
  <w:footnote w:type="continuationSeparator" w:id="0">
    <w:p w:rsidR="00A2180E" w:rsidRDefault="00A2180E" w:rsidP="00A42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38"/>
    <w:multiLevelType w:val="hybridMultilevel"/>
    <w:tmpl w:val="445040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02052"/>
    <w:multiLevelType w:val="hybridMultilevel"/>
    <w:tmpl w:val="03A64C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A627C"/>
    <w:multiLevelType w:val="hybridMultilevel"/>
    <w:tmpl w:val="494EC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81C43A8"/>
    <w:multiLevelType w:val="hybridMultilevel"/>
    <w:tmpl w:val="8DD22BEA"/>
    <w:lvl w:ilvl="0" w:tplc="0419000D">
      <w:start w:val="1"/>
      <w:numFmt w:val="bullet"/>
      <w:lvlText w:val=""/>
      <w:lvlJc w:val="left"/>
      <w:pPr>
        <w:ind w:left="1428" w:hanging="360"/>
      </w:pPr>
      <w:rPr>
        <w:rFonts w:ascii="Wingdings" w:hAnsi="Wingdings" w:hint="default"/>
      </w:rPr>
    </w:lvl>
    <w:lvl w:ilvl="1" w:tplc="0419000D">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B7A73FC"/>
    <w:multiLevelType w:val="hybridMultilevel"/>
    <w:tmpl w:val="CC66F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6F2769"/>
    <w:multiLevelType w:val="hybridMultilevel"/>
    <w:tmpl w:val="229AEB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E37037"/>
    <w:multiLevelType w:val="hybridMultilevel"/>
    <w:tmpl w:val="6240B8E0"/>
    <w:lvl w:ilvl="0" w:tplc="0419000D">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8">
    <w:nsid w:val="11FE6C6F"/>
    <w:multiLevelType w:val="hybridMultilevel"/>
    <w:tmpl w:val="3E7EDFD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E803D7E"/>
    <w:multiLevelType w:val="hybridMultilevel"/>
    <w:tmpl w:val="528E66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89524E"/>
    <w:multiLevelType w:val="hybridMultilevel"/>
    <w:tmpl w:val="5FE08998"/>
    <w:lvl w:ilvl="0" w:tplc="0419000D">
      <w:start w:val="1"/>
      <w:numFmt w:val="bullet"/>
      <w:lvlText w:val=""/>
      <w:lvlJc w:val="left"/>
      <w:pPr>
        <w:ind w:left="1428" w:hanging="360"/>
      </w:pPr>
      <w:rPr>
        <w:rFonts w:ascii="Wingdings" w:hAnsi="Wingdings" w:hint="default"/>
      </w:rPr>
    </w:lvl>
    <w:lvl w:ilvl="1" w:tplc="0419000D">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1963711"/>
    <w:multiLevelType w:val="hybridMultilevel"/>
    <w:tmpl w:val="887458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09073C"/>
    <w:multiLevelType w:val="hybridMultilevel"/>
    <w:tmpl w:val="8E48D4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7924C7"/>
    <w:multiLevelType w:val="hybridMultilevel"/>
    <w:tmpl w:val="C3287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810C4B"/>
    <w:multiLevelType w:val="hybridMultilevel"/>
    <w:tmpl w:val="292829DE"/>
    <w:lvl w:ilvl="0" w:tplc="0419000D">
      <w:start w:val="1"/>
      <w:numFmt w:val="bullet"/>
      <w:lvlText w:val=""/>
      <w:lvlJc w:val="left"/>
      <w:pPr>
        <w:ind w:left="1428" w:hanging="360"/>
      </w:pPr>
      <w:rPr>
        <w:rFonts w:ascii="Wingdings" w:hAnsi="Wingdings" w:hint="default"/>
      </w:rPr>
    </w:lvl>
    <w:lvl w:ilvl="1" w:tplc="73E464A6">
      <w:numFmt w:val="bullet"/>
      <w:lvlText w:val="•"/>
      <w:lvlJc w:val="left"/>
      <w:pPr>
        <w:ind w:left="2658" w:hanging="87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DA24C29"/>
    <w:multiLevelType w:val="hybridMultilevel"/>
    <w:tmpl w:val="31A850D6"/>
    <w:lvl w:ilvl="0" w:tplc="0419000D">
      <w:start w:val="1"/>
      <w:numFmt w:val="bullet"/>
      <w:lvlText w:val=""/>
      <w:lvlJc w:val="left"/>
      <w:pPr>
        <w:ind w:left="1428" w:hanging="360"/>
      </w:pPr>
      <w:rPr>
        <w:rFonts w:ascii="Wingdings" w:hAnsi="Wingdings" w:hint="default"/>
      </w:rPr>
    </w:lvl>
    <w:lvl w:ilvl="1" w:tplc="0419000D">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E022E3D"/>
    <w:multiLevelType w:val="hybridMultilevel"/>
    <w:tmpl w:val="E0F6C0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DE46B0"/>
    <w:multiLevelType w:val="multilevel"/>
    <w:tmpl w:val="140EAC76"/>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5C90C4F"/>
    <w:multiLevelType w:val="hybridMultilevel"/>
    <w:tmpl w:val="A316330C"/>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7200241"/>
    <w:multiLevelType w:val="hybridMultilevel"/>
    <w:tmpl w:val="BE881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096821"/>
    <w:multiLevelType w:val="hybridMultilevel"/>
    <w:tmpl w:val="17986E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3160FB"/>
    <w:multiLevelType w:val="hybridMultilevel"/>
    <w:tmpl w:val="7EA05386"/>
    <w:lvl w:ilvl="0" w:tplc="0419000D">
      <w:start w:val="1"/>
      <w:numFmt w:val="bullet"/>
      <w:lvlText w:val=""/>
      <w:lvlJc w:val="left"/>
      <w:pPr>
        <w:ind w:left="1428" w:hanging="360"/>
      </w:pPr>
      <w:rPr>
        <w:rFonts w:ascii="Wingdings" w:hAnsi="Wingdings" w:hint="default"/>
      </w:rPr>
    </w:lvl>
    <w:lvl w:ilvl="1" w:tplc="0419000D">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A3F30BA"/>
    <w:multiLevelType w:val="hybridMultilevel"/>
    <w:tmpl w:val="4374469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240" w:hanging="360"/>
      </w:pPr>
      <w:rPr>
        <w:rFonts w:ascii="Courier New" w:hAnsi="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23">
    <w:nsid w:val="3E3116D0"/>
    <w:multiLevelType w:val="hybridMultilevel"/>
    <w:tmpl w:val="BD62FC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167717"/>
    <w:multiLevelType w:val="hybridMultilevel"/>
    <w:tmpl w:val="E05A9A9E"/>
    <w:lvl w:ilvl="0" w:tplc="0419000D">
      <w:start w:val="1"/>
      <w:numFmt w:val="bullet"/>
      <w:lvlText w:val=""/>
      <w:lvlJc w:val="left"/>
      <w:pPr>
        <w:ind w:left="1428" w:hanging="360"/>
      </w:pPr>
      <w:rPr>
        <w:rFonts w:ascii="Wingdings" w:hAnsi="Wingdings" w:hint="default"/>
      </w:rPr>
    </w:lvl>
    <w:lvl w:ilvl="1" w:tplc="0419000D">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0B236FB"/>
    <w:multiLevelType w:val="multilevel"/>
    <w:tmpl w:val="0E1EFAC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2BF6ABA"/>
    <w:multiLevelType w:val="hybridMultilevel"/>
    <w:tmpl w:val="54FA50D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5830882"/>
    <w:multiLevelType w:val="hybridMultilevel"/>
    <w:tmpl w:val="3D36B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B885CAC"/>
    <w:multiLevelType w:val="hybridMultilevel"/>
    <w:tmpl w:val="07884B8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DB720E6"/>
    <w:multiLevelType w:val="hybridMultilevel"/>
    <w:tmpl w:val="B08C8FE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4EA43181"/>
    <w:multiLevelType w:val="hybridMultilevel"/>
    <w:tmpl w:val="232A4F30"/>
    <w:lvl w:ilvl="0" w:tplc="0419000D">
      <w:start w:val="1"/>
      <w:numFmt w:val="bullet"/>
      <w:lvlText w:val=""/>
      <w:lvlJc w:val="left"/>
      <w:pPr>
        <w:ind w:left="1428" w:hanging="360"/>
      </w:pPr>
      <w:rPr>
        <w:rFonts w:ascii="Wingdings" w:hAnsi="Wingdings" w:hint="default"/>
      </w:rPr>
    </w:lvl>
    <w:lvl w:ilvl="1" w:tplc="55B2F772">
      <w:numFmt w:val="bullet"/>
      <w:lvlText w:val="•"/>
      <w:lvlJc w:val="left"/>
      <w:pPr>
        <w:ind w:left="2148"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1DE7DF4"/>
    <w:multiLevelType w:val="hybridMultilevel"/>
    <w:tmpl w:val="65D4DB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0E112A"/>
    <w:multiLevelType w:val="hybridMultilevel"/>
    <w:tmpl w:val="3ED4A3CA"/>
    <w:lvl w:ilvl="0" w:tplc="0419000D">
      <w:start w:val="1"/>
      <w:numFmt w:val="bullet"/>
      <w:lvlText w:val=""/>
      <w:lvlJc w:val="left"/>
      <w:pPr>
        <w:ind w:left="1428" w:hanging="360"/>
      </w:pPr>
      <w:rPr>
        <w:rFonts w:ascii="Wingdings" w:hAnsi="Wingdings" w:hint="default"/>
      </w:rPr>
    </w:lvl>
    <w:lvl w:ilvl="1" w:tplc="0419000D">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5247FC0"/>
    <w:multiLevelType w:val="multilevel"/>
    <w:tmpl w:val="5CB29E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92B1FFA"/>
    <w:multiLevelType w:val="hybridMultilevel"/>
    <w:tmpl w:val="8DE2990E"/>
    <w:lvl w:ilvl="0" w:tplc="E48435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3F71CF"/>
    <w:multiLevelType w:val="hybridMultilevel"/>
    <w:tmpl w:val="AB9E791E"/>
    <w:lvl w:ilvl="0" w:tplc="0419000D">
      <w:start w:val="1"/>
      <w:numFmt w:val="bullet"/>
      <w:lvlText w:val=""/>
      <w:lvlJc w:val="left"/>
      <w:pPr>
        <w:ind w:left="720" w:hanging="360"/>
      </w:pPr>
      <w:rPr>
        <w:rFonts w:ascii="Wingdings" w:hAnsi="Wingdings"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FA663B"/>
    <w:multiLevelType w:val="hybridMultilevel"/>
    <w:tmpl w:val="80B65C4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0172E36"/>
    <w:multiLevelType w:val="hybridMultilevel"/>
    <w:tmpl w:val="770C9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6A11D3"/>
    <w:multiLevelType w:val="hybridMultilevel"/>
    <w:tmpl w:val="DB025D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ED206C"/>
    <w:multiLevelType w:val="hybridMultilevel"/>
    <w:tmpl w:val="1AD4BA26"/>
    <w:lvl w:ilvl="0" w:tplc="0419000D">
      <w:start w:val="1"/>
      <w:numFmt w:val="bullet"/>
      <w:lvlText w:val=""/>
      <w:lvlJc w:val="left"/>
      <w:pPr>
        <w:ind w:left="1428" w:hanging="360"/>
      </w:pPr>
      <w:rPr>
        <w:rFonts w:ascii="Wingdings" w:hAnsi="Wingdings" w:hint="default"/>
      </w:rPr>
    </w:lvl>
    <w:lvl w:ilvl="1" w:tplc="0419000D">
      <w:start w:val="1"/>
      <w:numFmt w:val="bullet"/>
      <w:lvlText w:val=""/>
      <w:lvlJc w:val="left"/>
      <w:pPr>
        <w:ind w:left="2658" w:hanging="87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1AF4EF7"/>
    <w:multiLevelType w:val="hybridMultilevel"/>
    <w:tmpl w:val="94368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6853C8"/>
    <w:multiLevelType w:val="hybridMultilevel"/>
    <w:tmpl w:val="E31A0C7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6A61511F"/>
    <w:multiLevelType w:val="hybridMultilevel"/>
    <w:tmpl w:val="BFDE5DFE"/>
    <w:lvl w:ilvl="0" w:tplc="0419000D">
      <w:start w:val="1"/>
      <w:numFmt w:val="bullet"/>
      <w:lvlText w:val=""/>
      <w:lvlJc w:val="left"/>
      <w:pPr>
        <w:ind w:left="1428" w:hanging="360"/>
      </w:pPr>
      <w:rPr>
        <w:rFonts w:ascii="Wingdings" w:hAnsi="Wingdings" w:hint="default"/>
      </w:rPr>
    </w:lvl>
    <w:lvl w:ilvl="1" w:tplc="0419000D">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6EF03872"/>
    <w:multiLevelType w:val="hybridMultilevel"/>
    <w:tmpl w:val="46A6ABD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D91ED1"/>
    <w:multiLevelType w:val="multilevel"/>
    <w:tmpl w:val="6F86044E"/>
    <w:lvl w:ilvl="0">
      <w:start w:val="2"/>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nsid w:val="7A654ECF"/>
    <w:multiLevelType w:val="hybridMultilevel"/>
    <w:tmpl w:val="2D3816F4"/>
    <w:lvl w:ilvl="0" w:tplc="0419000D">
      <w:start w:val="1"/>
      <w:numFmt w:val="bullet"/>
      <w:lvlText w:val=""/>
      <w:lvlJc w:val="left"/>
      <w:pPr>
        <w:ind w:left="1428" w:hanging="360"/>
      </w:pPr>
      <w:rPr>
        <w:rFonts w:ascii="Wingdings" w:hAnsi="Wingdings" w:hint="default"/>
      </w:rPr>
    </w:lvl>
    <w:lvl w:ilvl="1" w:tplc="0419000D">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4"/>
  </w:num>
  <w:num w:numId="4">
    <w:abstractNumId w:val="29"/>
  </w:num>
  <w:num w:numId="5">
    <w:abstractNumId w:val="22"/>
  </w:num>
  <w:num w:numId="6">
    <w:abstractNumId w:val="18"/>
  </w:num>
  <w:num w:numId="7">
    <w:abstractNumId w:val="2"/>
  </w:num>
  <w:num w:numId="8">
    <w:abstractNumId w:val="16"/>
  </w:num>
  <w:num w:numId="9">
    <w:abstractNumId w:val="9"/>
  </w:num>
  <w:num w:numId="10">
    <w:abstractNumId w:val="38"/>
  </w:num>
  <w:num w:numId="11">
    <w:abstractNumId w:val="36"/>
  </w:num>
  <w:num w:numId="12">
    <w:abstractNumId w:val="30"/>
  </w:num>
  <w:num w:numId="13">
    <w:abstractNumId w:val="24"/>
  </w:num>
  <w:num w:numId="14">
    <w:abstractNumId w:val="28"/>
  </w:num>
  <w:num w:numId="15">
    <w:abstractNumId w:val="14"/>
  </w:num>
  <w:num w:numId="16">
    <w:abstractNumId w:val="39"/>
  </w:num>
  <w:num w:numId="17">
    <w:abstractNumId w:val="42"/>
  </w:num>
  <w:num w:numId="18">
    <w:abstractNumId w:val="33"/>
  </w:num>
  <w:num w:numId="19">
    <w:abstractNumId w:val="43"/>
  </w:num>
  <w:num w:numId="20">
    <w:abstractNumId w:val="21"/>
  </w:num>
  <w:num w:numId="21">
    <w:abstractNumId w:val="7"/>
  </w:num>
  <w:num w:numId="22">
    <w:abstractNumId w:val="4"/>
  </w:num>
  <w:num w:numId="23">
    <w:abstractNumId w:val="32"/>
  </w:num>
  <w:num w:numId="24">
    <w:abstractNumId w:val="45"/>
  </w:num>
  <w:num w:numId="25">
    <w:abstractNumId w:val="15"/>
  </w:num>
  <w:num w:numId="26">
    <w:abstractNumId w:val="10"/>
  </w:num>
  <w:num w:numId="27">
    <w:abstractNumId w:val="8"/>
  </w:num>
  <w:num w:numId="28">
    <w:abstractNumId w:val="17"/>
  </w:num>
  <w:num w:numId="29">
    <w:abstractNumId w:val="23"/>
  </w:num>
  <w:num w:numId="30">
    <w:abstractNumId w:val="0"/>
  </w:num>
  <w:num w:numId="31">
    <w:abstractNumId w:val="11"/>
  </w:num>
  <w:num w:numId="32">
    <w:abstractNumId w:val="1"/>
  </w:num>
  <w:num w:numId="33">
    <w:abstractNumId w:val="12"/>
  </w:num>
  <w:num w:numId="34">
    <w:abstractNumId w:val="34"/>
  </w:num>
  <w:num w:numId="35">
    <w:abstractNumId w:val="25"/>
  </w:num>
  <w:num w:numId="3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27"/>
  </w:num>
  <w:num w:numId="43">
    <w:abstractNumId w:val="6"/>
  </w:num>
  <w:num w:numId="44">
    <w:abstractNumId w:val="35"/>
  </w:num>
  <w:num w:numId="45">
    <w:abstractNumId w:val="20"/>
  </w:num>
  <w:num w:numId="46">
    <w:abstractNumId w:val="5"/>
  </w:num>
  <w:num w:numId="47">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gutterAtTop/>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874"/>
    <w:rsid w:val="00001E42"/>
    <w:rsid w:val="000025F6"/>
    <w:rsid w:val="0000566B"/>
    <w:rsid w:val="000120CC"/>
    <w:rsid w:val="00012DEA"/>
    <w:rsid w:val="00021DEC"/>
    <w:rsid w:val="00022767"/>
    <w:rsid w:val="00026072"/>
    <w:rsid w:val="000304A3"/>
    <w:rsid w:val="00036180"/>
    <w:rsid w:val="00040B6F"/>
    <w:rsid w:val="00046A6C"/>
    <w:rsid w:val="00046E9B"/>
    <w:rsid w:val="00046FC4"/>
    <w:rsid w:val="00047D60"/>
    <w:rsid w:val="00050645"/>
    <w:rsid w:val="00051035"/>
    <w:rsid w:val="00051824"/>
    <w:rsid w:val="000574F5"/>
    <w:rsid w:val="00063747"/>
    <w:rsid w:val="0007719C"/>
    <w:rsid w:val="0008157D"/>
    <w:rsid w:val="00081C18"/>
    <w:rsid w:val="000827C5"/>
    <w:rsid w:val="000835CE"/>
    <w:rsid w:val="00083D38"/>
    <w:rsid w:val="000844BA"/>
    <w:rsid w:val="0009145B"/>
    <w:rsid w:val="00092A65"/>
    <w:rsid w:val="000A3CD8"/>
    <w:rsid w:val="000A4DF7"/>
    <w:rsid w:val="000A65FE"/>
    <w:rsid w:val="000A7FFD"/>
    <w:rsid w:val="000B3376"/>
    <w:rsid w:val="000C05B3"/>
    <w:rsid w:val="000C5C6C"/>
    <w:rsid w:val="000C7401"/>
    <w:rsid w:val="000D32D8"/>
    <w:rsid w:val="000E3E56"/>
    <w:rsid w:val="000E6DE7"/>
    <w:rsid w:val="000F20EC"/>
    <w:rsid w:val="000F34FB"/>
    <w:rsid w:val="000F3BD5"/>
    <w:rsid w:val="000F402A"/>
    <w:rsid w:val="00103E9F"/>
    <w:rsid w:val="0010402E"/>
    <w:rsid w:val="0010578C"/>
    <w:rsid w:val="00106B12"/>
    <w:rsid w:val="00107173"/>
    <w:rsid w:val="00114DF4"/>
    <w:rsid w:val="00121D7F"/>
    <w:rsid w:val="00124C51"/>
    <w:rsid w:val="001256A6"/>
    <w:rsid w:val="001263FC"/>
    <w:rsid w:val="0012660B"/>
    <w:rsid w:val="00130F19"/>
    <w:rsid w:val="0013392C"/>
    <w:rsid w:val="00136131"/>
    <w:rsid w:val="00136331"/>
    <w:rsid w:val="00136613"/>
    <w:rsid w:val="001376D6"/>
    <w:rsid w:val="001405A1"/>
    <w:rsid w:val="00144C2A"/>
    <w:rsid w:val="00145564"/>
    <w:rsid w:val="00146AB6"/>
    <w:rsid w:val="00147736"/>
    <w:rsid w:val="0015304F"/>
    <w:rsid w:val="00154EB7"/>
    <w:rsid w:val="00157DBF"/>
    <w:rsid w:val="001621F4"/>
    <w:rsid w:val="0016528A"/>
    <w:rsid w:val="00165D03"/>
    <w:rsid w:val="00167E7F"/>
    <w:rsid w:val="001738F8"/>
    <w:rsid w:val="00174D82"/>
    <w:rsid w:val="0017501D"/>
    <w:rsid w:val="0017582B"/>
    <w:rsid w:val="00177063"/>
    <w:rsid w:val="0018294F"/>
    <w:rsid w:val="0018384C"/>
    <w:rsid w:val="00184E0C"/>
    <w:rsid w:val="00187FA1"/>
    <w:rsid w:val="001916EC"/>
    <w:rsid w:val="00191704"/>
    <w:rsid w:val="00193E2E"/>
    <w:rsid w:val="00196CD4"/>
    <w:rsid w:val="001A2571"/>
    <w:rsid w:val="001C059C"/>
    <w:rsid w:val="001C087E"/>
    <w:rsid w:val="001C2CA5"/>
    <w:rsid w:val="001C5854"/>
    <w:rsid w:val="001C592F"/>
    <w:rsid w:val="001D06DE"/>
    <w:rsid w:val="001D1367"/>
    <w:rsid w:val="001D78D9"/>
    <w:rsid w:val="001E1ED2"/>
    <w:rsid w:val="001E39D3"/>
    <w:rsid w:val="001E5A30"/>
    <w:rsid w:val="001F02B3"/>
    <w:rsid w:val="001F552E"/>
    <w:rsid w:val="00200930"/>
    <w:rsid w:val="00200F95"/>
    <w:rsid w:val="00204CA4"/>
    <w:rsid w:val="00211F7A"/>
    <w:rsid w:val="00226A27"/>
    <w:rsid w:val="00234D3C"/>
    <w:rsid w:val="002351E7"/>
    <w:rsid w:val="00235603"/>
    <w:rsid w:val="00237746"/>
    <w:rsid w:val="002425D4"/>
    <w:rsid w:val="0024270E"/>
    <w:rsid w:val="00242A4C"/>
    <w:rsid w:val="00244D59"/>
    <w:rsid w:val="00246B94"/>
    <w:rsid w:val="002476CE"/>
    <w:rsid w:val="00261189"/>
    <w:rsid w:val="00264687"/>
    <w:rsid w:val="002711D7"/>
    <w:rsid w:val="00276E12"/>
    <w:rsid w:val="00280D99"/>
    <w:rsid w:val="00283462"/>
    <w:rsid w:val="00283497"/>
    <w:rsid w:val="002952C6"/>
    <w:rsid w:val="002B7A4F"/>
    <w:rsid w:val="002C4A88"/>
    <w:rsid w:val="002D1F5E"/>
    <w:rsid w:val="002D220A"/>
    <w:rsid w:val="002D46D4"/>
    <w:rsid w:val="002D6ACA"/>
    <w:rsid w:val="002E084B"/>
    <w:rsid w:val="002E1FE6"/>
    <w:rsid w:val="002E2EEA"/>
    <w:rsid w:val="002F00AC"/>
    <w:rsid w:val="002F06D2"/>
    <w:rsid w:val="002F2BCC"/>
    <w:rsid w:val="002F77A0"/>
    <w:rsid w:val="00301032"/>
    <w:rsid w:val="00301A35"/>
    <w:rsid w:val="0030780C"/>
    <w:rsid w:val="00307EE9"/>
    <w:rsid w:val="00310AA3"/>
    <w:rsid w:val="0031301F"/>
    <w:rsid w:val="00313A94"/>
    <w:rsid w:val="003176B0"/>
    <w:rsid w:val="00317CA9"/>
    <w:rsid w:val="00331E0D"/>
    <w:rsid w:val="003427E6"/>
    <w:rsid w:val="0034748F"/>
    <w:rsid w:val="003476C6"/>
    <w:rsid w:val="00356CCB"/>
    <w:rsid w:val="00356DED"/>
    <w:rsid w:val="00357530"/>
    <w:rsid w:val="00360AEA"/>
    <w:rsid w:val="00360B1F"/>
    <w:rsid w:val="00363340"/>
    <w:rsid w:val="00364706"/>
    <w:rsid w:val="00366202"/>
    <w:rsid w:val="00366871"/>
    <w:rsid w:val="0037214A"/>
    <w:rsid w:val="00372E1D"/>
    <w:rsid w:val="003750F3"/>
    <w:rsid w:val="00380843"/>
    <w:rsid w:val="00381B38"/>
    <w:rsid w:val="00382407"/>
    <w:rsid w:val="00383D29"/>
    <w:rsid w:val="00384DC2"/>
    <w:rsid w:val="00385111"/>
    <w:rsid w:val="00390A43"/>
    <w:rsid w:val="003918E8"/>
    <w:rsid w:val="00391A09"/>
    <w:rsid w:val="00395AB8"/>
    <w:rsid w:val="00397487"/>
    <w:rsid w:val="00397E62"/>
    <w:rsid w:val="003A072F"/>
    <w:rsid w:val="003A3178"/>
    <w:rsid w:val="003A4FD9"/>
    <w:rsid w:val="003A6CBD"/>
    <w:rsid w:val="003B051B"/>
    <w:rsid w:val="003B1EB4"/>
    <w:rsid w:val="003B5EC0"/>
    <w:rsid w:val="003C090D"/>
    <w:rsid w:val="003C143B"/>
    <w:rsid w:val="003C544D"/>
    <w:rsid w:val="003C63A4"/>
    <w:rsid w:val="003D31AE"/>
    <w:rsid w:val="003D6E02"/>
    <w:rsid w:val="003D7F86"/>
    <w:rsid w:val="003E1859"/>
    <w:rsid w:val="003E32FC"/>
    <w:rsid w:val="003E3679"/>
    <w:rsid w:val="003E42C6"/>
    <w:rsid w:val="003E457C"/>
    <w:rsid w:val="003F1F29"/>
    <w:rsid w:val="003F6B6B"/>
    <w:rsid w:val="00403285"/>
    <w:rsid w:val="00404254"/>
    <w:rsid w:val="004156B0"/>
    <w:rsid w:val="00417728"/>
    <w:rsid w:val="00421AE5"/>
    <w:rsid w:val="0042608C"/>
    <w:rsid w:val="00427584"/>
    <w:rsid w:val="004277AA"/>
    <w:rsid w:val="00427DC0"/>
    <w:rsid w:val="00432D10"/>
    <w:rsid w:val="004345AC"/>
    <w:rsid w:val="0043500E"/>
    <w:rsid w:val="0044099C"/>
    <w:rsid w:val="00445B24"/>
    <w:rsid w:val="004478FD"/>
    <w:rsid w:val="00447A49"/>
    <w:rsid w:val="00450276"/>
    <w:rsid w:val="0045141A"/>
    <w:rsid w:val="0045409E"/>
    <w:rsid w:val="00467526"/>
    <w:rsid w:val="004719AF"/>
    <w:rsid w:val="00471FD6"/>
    <w:rsid w:val="00476629"/>
    <w:rsid w:val="00480A6E"/>
    <w:rsid w:val="00481508"/>
    <w:rsid w:val="004855EB"/>
    <w:rsid w:val="0048705D"/>
    <w:rsid w:val="00487631"/>
    <w:rsid w:val="00493084"/>
    <w:rsid w:val="00494286"/>
    <w:rsid w:val="004966BB"/>
    <w:rsid w:val="004A1C08"/>
    <w:rsid w:val="004A5550"/>
    <w:rsid w:val="004A613D"/>
    <w:rsid w:val="004A7C14"/>
    <w:rsid w:val="004A7FB1"/>
    <w:rsid w:val="004B15C8"/>
    <w:rsid w:val="004B5D97"/>
    <w:rsid w:val="004B6A1E"/>
    <w:rsid w:val="004B6BF1"/>
    <w:rsid w:val="004C08A4"/>
    <w:rsid w:val="004C7E7A"/>
    <w:rsid w:val="004D4970"/>
    <w:rsid w:val="004D5A1D"/>
    <w:rsid w:val="004F02E7"/>
    <w:rsid w:val="004F2602"/>
    <w:rsid w:val="004F2862"/>
    <w:rsid w:val="004F2E5E"/>
    <w:rsid w:val="004F5D90"/>
    <w:rsid w:val="00516AAB"/>
    <w:rsid w:val="005170FC"/>
    <w:rsid w:val="0051743C"/>
    <w:rsid w:val="00521F93"/>
    <w:rsid w:val="005243E7"/>
    <w:rsid w:val="00524D2B"/>
    <w:rsid w:val="00525907"/>
    <w:rsid w:val="00525BB7"/>
    <w:rsid w:val="00532F7F"/>
    <w:rsid w:val="00535D01"/>
    <w:rsid w:val="00541BAD"/>
    <w:rsid w:val="00547E18"/>
    <w:rsid w:val="005517B2"/>
    <w:rsid w:val="005519EF"/>
    <w:rsid w:val="00563874"/>
    <w:rsid w:val="00565457"/>
    <w:rsid w:val="0056689B"/>
    <w:rsid w:val="00567596"/>
    <w:rsid w:val="00570498"/>
    <w:rsid w:val="00573170"/>
    <w:rsid w:val="00573F46"/>
    <w:rsid w:val="0057703E"/>
    <w:rsid w:val="005808E2"/>
    <w:rsid w:val="00583393"/>
    <w:rsid w:val="005844C5"/>
    <w:rsid w:val="00584C07"/>
    <w:rsid w:val="00585311"/>
    <w:rsid w:val="00585C6F"/>
    <w:rsid w:val="00590907"/>
    <w:rsid w:val="00594EDF"/>
    <w:rsid w:val="005A194F"/>
    <w:rsid w:val="005B1311"/>
    <w:rsid w:val="005B38A9"/>
    <w:rsid w:val="005C519E"/>
    <w:rsid w:val="005C67EC"/>
    <w:rsid w:val="005D4ABB"/>
    <w:rsid w:val="005E1DDE"/>
    <w:rsid w:val="005E3973"/>
    <w:rsid w:val="005E54C6"/>
    <w:rsid w:val="005E7336"/>
    <w:rsid w:val="005F1C68"/>
    <w:rsid w:val="005F336D"/>
    <w:rsid w:val="005F58B3"/>
    <w:rsid w:val="005F5E22"/>
    <w:rsid w:val="005F63A4"/>
    <w:rsid w:val="005F714A"/>
    <w:rsid w:val="00604415"/>
    <w:rsid w:val="0060541B"/>
    <w:rsid w:val="0061066F"/>
    <w:rsid w:val="006115E3"/>
    <w:rsid w:val="00615E9D"/>
    <w:rsid w:val="00620E0B"/>
    <w:rsid w:val="006212B9"/>
    <w:rsid w:val="006213EB"/>
    <w:rsid w:val="00622860"/>
    <w:rsid w:val="00626F7A"/>
    <w:rsid w:val="0063120D"/>
    <w:rsid w:val="006318C6"/>
    <w:rsid w:val="00634089"/>
    <w:rsid w:val="00636F76"/>
    <w:rsid w:val="00642C41"/>
    <w:rsid w:val="00645788"/>
    <w:rsid w:val="00650DED"/>
    <w:rsid w:val="00650DEF"/>
    <w:rsid w:val="00654197"/>
    <w:rsid w:val="006633B8"/>
    <w:rsid w:val="00673D25"/>
    <w:rsid w:val="00675547"/>
    <w:rsid w:val="00682CC0"/>
    <w:rsid w:val="00686711"/>
    <w:rsid w:val="00690816"/>
    <w:rsid w:val="00690D4D"/>
    <w:rsid w:val="00697FDB"/>
    <w:rsid w:val="006A27E1"/>
    <w:rsid w:val="006B020D"/>
    <w:rsid w:val="006B195B"/>
    <w:rsid w:val="006B3762"/>
    <w:rsid w:val="006B4CC1"/>
    <w:rsid w:val="006B4E34"/>
    <w:rsid w:val="006B519A"/>
    <w:rsid w:val="006B5300"/>
    <w:rsid w:val="006B533A"/>
    <w:rsid w:val="006C16AD"/>
    <w:rsid w:val="006C26D1"/>
    <w:rsid w:val="006C2B59"/>
    <w:rsid w:val="006C2E82"/>
    <w:rsid w:val="006D6CCD"/>
    <w:rsid w:val="006E0B63"/>
    <w:rsid w:val="006E0FDF"/>
    <w:rsid w:val="006E3EBF"/>
    <w:rsid w:val="006E6DD4"/>
    <w:rsid w:val="006E780E"/>
    <w:rsid w:val="006F0742"/>
    <w:rsid w:val="006F1E8F"/>
    <w:rsid w:val="006F733B"/>
    <w:rsid w:val="00702727"/>
    <w:rsid w:val="00702E03"/>
    <w:rsid w:val="00704F1D"/>
    <w:rsid w:val="00714036"/>
    <w:rsid w:val="0071740E"/>
    <w:rsid w:val="007236C1"/>
    <w:rsid w:val="00723D1B"/>
    <w:rsid w:val="00725365"/>
    <w:rsid w:val="00730400"/>
    <w:rsid w:val="00730E29"/>
    <w:rsid w:val="007352BA"/>
    <w:rsid w:val="0073617B"/>
    <w:rsid w:val="00737351"/>
    <w:rsid w:val="00741784"/>
    <w:rsid w:val="00741E41"/>
    <w:rsid w:val="00744B18"/>
    <w:rsid w:val="00745792"/>
    <w:rsid w:val="00746331"/>
    <w:rsid w:val="00756EF3"/>
    <w:rsid w:val="00757AD4"/>
    <w:rsid w:val="00760999"/>
    <w:rsid w:val="00764E5B"/>
    <w:rsid w:val="00765363"/>
    <w:rsid w:val="00770674"/>
    <w:rsid w:val="00772504"/>
    <w:rsid w:val="00772564"/>
    <w:rsid w:val="00774A81"/>
    <w:rsid w:val="00774CBA"/>
    <w:rsid w:val="00775980"/>
    <w:rsid w:val="0077768E"/>
    <w:rsid w:val="007803C4"/>
    <w:rsid w:val="0078226A"/>
    <w:rsid w:val="00782B80"/>
    <w:rsid w:val="00784832"/>
    <w:rsid w:val="0078678A"/>
    <w:rsid w:val="00797B1D"/>
    <w:rsid w:val="007A2B3A"/>
    <w:rsid w:val="007B12F3"/>
    <w:rsid w:val="007B795D"/>
    <w:rsid w:val="007C3100"/>
    <w:rsid w:val="007D1B60"/>
    <w:rsid w:val="007D550E"/>
    <w:rsid w:val="007E424D"/>
    <w:rsid w:val="007F13C3"/>
    <w:rsid w:val="007F705B"/>
    <w:rsid w:val="007F78C6"/>
    <w:rsid w:val="008040CB"/>
    <w:rsid w:val="008044D0"/>
    <w:rsid w:val="008137A1"/>
    <w:rsid w:val="00813E86"/>
    <w:rsid w:val="00817ED2"/>
    <w:rsid w:val="008237B6"/>
    <w:rsid w:val="0082614E"/>
    <w:rsid w:val="00830F70"/>
    <w:rsid w:val="008351D8"/>
    <w:rsid w:val="008354FA"/>
    <w:rsid w:val="00844CD9"/>
    <w:rsid w:val="0085239E"/>
    <w:rsid w:val="008546F2"/>
    <w:rsid w:val="008634D2"/>
    <w:rsid w:val="00865162"/>
    <w:rsid w:val="00880FEC"/>
    <w:rsid w:val="00882095"/>
    <w:rsid w:val="008820FF"/>
    <w:rsid w:val="00884443"/>
    <w:rsid w:val="00892D6B"/>
    <w:rsid w:val="00893895"/>
    <w:rsid w:val="00894BF0"/>
    <w:rsid w:val="008A35F1"/>
    <w:rsid w:val="008B45AC"/>
    <w:rsid w:val="008B68BA"/>
    <w:rsid w:val="008B7882"/>
    <w:rsid w:val="008B79DD"/>
    <w:rsid w:val="008C0DF5"/>
    <w:rsid w:val="008C5411"/>
    <w:rsid w:val="008C7ABF"/>
    <w:rsid w:val="008D2D77"/>
    <w:rsid w:val="008D32C6"/>
    <w:rsid w:val="008E13BB"/>
    <w:rsid w:val="008E2840"/>
    <w:rsid w:val="008E7E0A"/>
    <w:rsid w:val="008F07F9"/>
    <w:rsid w:val="008F0F8B"/>
    <w:rsid w:val="008F6595"/>
    <w:rsid w:val="00902C1B"/>
    <w:rsid w:val="00905C7C"/>
    <w:rsid w:val="009115AB"/>
    <w:rsid w:val="00912C6A"/>
    <w:rsid w:val="00913593"/>
    <w:rsid w:val="00916114"/>
    <w:rsid w:val="009177CC"/>
    <w:rsid w:val="009178E5"/>
    <w:rsid w:val="00920240"/>
    <w:rsid w:val="009236C2"/>
    <w:rsid w:val="00927C2D"/>
    <w:rsid w:val="00931D6C"/>
    <w:rsid w:val="00932943"/>
    <w:rsid w:val="009355E8"/>
    <w:rsid w:val="00937637"/>
    <w:rsid w:val="00943153"/>
    <w:rsid w:val="00944DD0"/>
    <w:rsid w:val="00950567"/>
    <w:rsid w:val="009505A1"/>
    <w:rsid w:val="00950B1A"/>
    <w:rsid w:val="00951615"/>
    <w:rsid w:val="0096003E"/>
    <w:rsid w:val="0096064F"/>
    <w:rsid w:val="00975883"/>
    <w:rsid w:val="009759D5"/>
    <w:rsid w:val="00976D5C"/>
    <w:rsid w:val="00977D60"/>
    <w:rsid w:val="0098220C"/>
    <w:rsid w:val="00984D55"/>
    <w:rsid w:val="00986A52"/>
    <w:rsid w:val="00992BDD"/>
    <w:rsid w:val="00993C85"/>
    <w:rsid w:val="00995CD7"/>
    <w:rsid w:val="0099720D"/>
    <w:rsid w:val="009974A6"/>
    <w:rsid w:val="009A345E"/>
    <w:rsid w:val="009B218B"/>
    <w:rsid w:val="009B26F5"/>
    <w:rsid w:val="009B5EF0"/>
    <w:rsid w:val="009C3A61"/>
    <w:rsid w:val="009D1D8B"/>
    <w:rsid w:val="009D39A9"/>
    <w:rsid w:val="009D6AF5"/>
    <w:rsid w:val="009E41A6"/>
    <w:rsid w:val="009E5CE6"/>
    <w:rsid w:val="009F1CE4"/>
    <w:rsid w:val="009F3105"/>
    <w:rsid w:val="009F3203"/>
    <w:rsid w:val="009F6D85"/>
    <w:rsid w:val="00A0710B"/>
    <w:rsid w:val="00A075AF"/>
    <w:rsid w:val="00A10881"/>
    <w:rsid w:val="00A1303B"/>
    <w:rsid w:val="00A14AD0"/>
    <w:rsid w:val="00A15EC2"/>
    <w:rsid w:val="00A213D8"/>
    <w:rsid w:val="00A2180E"/>
    <w:rsid w:val="00A2200E"/>
    <w:rsid w:val="00A25FEB"/>
    <w:rsid w:val="00A26B95"/>
    <w:rsid w:val="00A27DA6"/>
    <w:rsid w:val="00A306AA"/>
    <w:rsid w:val="00A36785"/>
    <w:rsid w:val="00A3794B"/>
    <w:rsid w:val="00A42B5F"/>
    <w:rsid w:val="00A531C6"/>
    <w:rsid w:val="00A60FB4"/>
    <w:rsid w:val="00A61631"/>
    <w:rsid w:val="00A61F5C"/>
    <w:rsid w:val="00A6430D"/>
    <w:rsid w:val="00A66F5C"/>
    <w:rsid w:val="00A722F9"/>
    <w:rsid w:val="00A7354F"/>
    <w:rsid w:val="00A8312B"/>
    <w:rsid w:val="00A86EB3"/>
    <w:rsid w:val="00A87FE1"/>
    <w:rsid w:val="00A90B09"/>
    <w:rsid w:val="00A944A2"/>
    <w:rsid w:val="00A95575"/>
    <w:rsid w:val="00A9668C"/>
    <w:rsid w:val="00AA58B1"/>
    <w:rsid w:val="00AB143D"/>
    <w:rsid w:val="00AB1521"/>
    <w:rsid w:val="00AB2930"/>
    <w:rsid w:val="00AB5224"/>
    <w:rsid w:val="00AB6349"/>
    <w:rsid w:val="00AC38D1"/>
    <w:rsid w:val="00AC41C4"/>
    <w:rsid w:val="00AC4BC1"/>
    <w:rsid w:val="00AD159C"/>
    <w:rsid w:val="00AD1B4C"/>
    <w:rsid w:val="00AD2114"/>
    <w:rsid w:val="00AD5EDF"/>
    <w:rsid w:val="00AD6F6D"/>
    <w:rsid w:val="00AE6E1B"/>
    <w:rsid w:val="00AF7E7C"/>
    <w:rsid w:val="00B0117E"/>
    <w:rsid w:val="00B01E7B"/>
    <w:rsid w:val="00B05373"/>
    <w:rsid w:val="00B07424"/>
    <w:rsid w:val="00B104DD"/>
    <w:rsid w:val="00B15604"/>
    <w:rsid w:val="00B16433"/>
    <w:rsid w:val="00B23FA9"/>
    <w:rsid w:val="00B3502B"/>
    <w:rsid w:val="00B367A8"/>
    <w:rsid w:val="00B443A2"/>
    <w:rsid w:val="00B44AD1"/>
    <w:rsid w:val="00B5188F"/>
    <w:rsid w:val="00B548C7"/>
    <w:rsid w:val="00B55C3A"/>
    <w:rsid w:val="00B55FD4"/>
    <w:rsid w:val="00B56843"/>
    <w:rsid w:val="00B57298"/>
    <w:rsid w:val="00B637D2"/>
    <w:rsid w:val="00B65813"/>
    <w:rsid w:val="00B70B8C"/>
    <w:rsid w:val="00B7201F"/>
    <w:rsid w:val="00B72895"/>
    <w:rsid w:val="00B73F9B"/>
    <w:rsid w:val="00B744E4"/>
    <w:rsid w:val="00B75CA1"/>
    <w:rsid w:val="00B75EE8"/>
    <w:rsid w:val="00B776C9"/>
    <w:rsid w:val="00B8143D"/>
    <w:rsid w:val="00B83DA0"/>
    <w:rsid w:val="00B87179"/>
    <w:rsid w:val="00B912E0"/>
    <w:rsid w:val="00BA0B33"/>
    <w:rsid w:val="00BB0661"/>
    <w:rsid w:val="00BB3982"/>
    <w:rsid w:val="00BB437C"/>
    <w:rsid w:val="00BC0E19"/>
    <w:rsid w:val="00BC3F87"/>
    <w:rsid w:val="00BD0C0C"/>
    <w:rsid w:val="00BD113A"/>
    <w:rsid w:val="00BD1705"/>
    <w:rsid w:val="00BE428C"/>
    <w:rsid w:val="00BE57A4"/>
    <w:rsid w:val="00BF123C"/>
    <w:rsid w:val="00BF4323"/>
    <w:rsid w:val="00BF7E88"/>
    <w:rsid w:val="00C00F9F"/>
    <w:rsid w:val="00C03FBE"/>
    <w:rsid w:val="00C12F1E"/>
    <w:rsid w:val="00C1313D"/>
    <w:rsid w:val="00C13A8E"/>
    <w:rsid w:val="00C14968"/>
    <w:rsid w:val="00C17B7F"/>
    <w:rsid w:val="00C21A25"/>
    <w:rsid w:val="00C279CE"/>
    <w:rsid w:val="00C3388B"/>
    <w:rsid w:val="00C37C54"/>
    <w:rsid w:val="00C4172E"/>
    <w:rsid w:val="00C41C03"/>
    <w:rsid w:val="00C46D43"/>
    <w:rsid w:val="00C51707"/>
    <w:rsid w:val="00C53087"/>
    <w:rsid w:val="00C53369"/>
    <w:rsid w:val="00C53837"/>
    <w:rsid w:val="00C5792A"/>
    <w:rsid w:val="00C60088"/>
    <w:rsid w:val="00C64EC2"/>
    <w:rsid w:val="00C6757C"/>
    <w:rsid w:val="00C6769D"/>
    <w:rsid w:val="00C7238A"/>
    <w:rsid w:val="00C85F7F"/>
    <w:rsid w:val="00C924AF"/>
    <w:rsid w:val="00C94365"/>
    <w:rsid w:val="00CA389B"/>
    <w:rsid w:val="00CA4A3B"/>
    <w:rsid w:val="00CB1FE9"/>
    <w:rsid w:val="00CB3A3C"/>
    <w:rsid w:val="00CB556D"/>
    <w:rsid w:val="00CB7E7E"/>
    <w:rsid w:val="00CC0787"/>
    <w:rsid w:val="00CC1935"/>
    <w:rsid w:val="00CC2399"/>
    <w:rsid w:val="00CC3692"/>
    <w:rsid w:val="00CC3D65"/>
    <w:rsid w:val="00CD060E"/>
    <w:rsid w:val="00CD3122"/>
    <w:rsid w:val="00CE250B"/>
    <w:rsid w:val="00CE5BCE"/>
    <w:rsid w:val="00CE7508"/>
    <w:rsid w:val="00CF02F4"/>
    <w:rsid w:val="00CF2688"/>
    <w:rsid w:val="00CF3759"/>
    <w:rsid w:val="00CF41B5"/>
    <w:rsid w:val="00CF7440"/>
    <w:rsid w:val="00CF7BF2"/>
    <w:rsid w:val="00D00F74"/>
    <w:rsid w:val="00D02F16"/>
    <w:rsid w:val="00D1475C"/>
    <w:rsid w:val="00D25C70"/>
    <w:rsid w:val="00D320FF"/>
    <w:rsid w:val="00D323FC"/>
    <w:rsid w:val="00D33E0F"/>
    <w:rsid w:val="00D44710"/>
    <w:rsid w:val="00D45CBC"/>
    <w:rsid w:val="00D47772"/>
    <w:rsid w:val="00D50AE6"/>
    <w:rsid w:val="00D543F7"/>
    <w:rsid w:val="00D565CF"/>
    <w:rsid w:val="00D57453"/>
    <w:rsid w:val="00D65EA8"/>
    <w:rsid w:val="00D67226"/>
    <w:rsid w:val="00D73EC8"/>
    <w:rsid w:val="00D8336F"/>
    <w:rsid w:val="00DA243B"/>
    <w:rsid w:val="00DB2D99"/>
    <w:rsid w:val="00DB7F84"/>
    <w:rsid w:val="00DD1E5B"/>
    <w:rsid w:val="00DE0C45"/>
    <w:rsid w:val="00DE52BB"/>
    <w:rsid w:val="00DE6A47"/>
    <w:rsid w:val="00DF0C74"/>
    <w:rsid w:val="00DF2AE2"/>
    <w:rsid w:val="00E008E1"/>
    <w:rsid w:val="00E00924"/>
    <w:rsid w:val="00E11511"/>
    <w:rsid w:val="00E219C5"/>
    <w:rsid w:val="00E300AB"/>
    <w:rsid w:val="00E3141E"/>
    <w:rsid w:val="00E32A71"/>
    <w:rsid w:val="00E32E21"/>
    <w:rsid w:val="00E342EA"/>
    <w:rsid w:val="00E50CA2"/>
    <w:rsid w:val="00E51AC6"/>
    <w:rsid w:val="00E526C4"/>
    <w:rsid w:val="00E53C6E"/>
    <w:rsid w:val="00E541B5"/>
    <w:rsid w:val="00E57DA5"/>
    <w:rsid w:val="00E61CE5"/>
    <w:rsid w:val="00E624E4"/>
    <w:rsid w:val="00E6302C"/>
    <w:rsid w:val="00E637C6"/>
    <w:rsid w:val="00E73642"/>
    <w:rsid w:val="00E758E5"/>
    <w:rsid w:val="00E769DC"/>
    <w:rsid w:val="00E77040"/>
    <w:rsid w:val="00E77CAF"/>
    <w:rsid w:val="00E92A70"/>
    <w:rsid w:val="00E93F87"/>
    <w:rsid w:val="00E96642"/>
    <w:rsid w:val="00EA2852"/>
    <w:rsid w:val="00EB1954"/>
    <w:rsid w:val="00EB248B"/>
    <w:rsid w:val="00EB5B97"/>
    <w:rsid w:val="00EC46BC"/>
    <w:rsid w:val="00EC51C3"/>
    <w:rsid w:val="00EE1CE4"/>
    <w:rsid w:val="00EE3ACD"/>
    <w:rsid w:val="00EE44A5"/>
    <w:rsid w:val="00EF2614"/>
    <w:rsid w:val="00EF3B9F"/>
    <w:rsid w:val="00EF51C9"/>
    <w:rsid w:val="00EF60EB"/>
    <w:rsid w:val="00EF692A"/>
    <w:rsid w:val="00F03AB0"/>
    <w:rsid w:val="00F06155"/>
    <w:rsid w:val="00F06EC7"/>
    <w:rsid w:val="00F111EC"/>
    <w:rsid w:val="00F11786"/>
    <w:rsid w:val="00F11A7C"/>
    <w:rsid w:val="00F134FD"/>
    <w:rsid w:val="00F14679"/>
    <w:rsid w:val="00F22E6F"/>
    <w:rsid w:val="00F25EE0"/>
    <w:rsid w:val="00F379DB"/>
    <w:rsid w:val="00F37E8A"/>
    <w:rsid w:val="00F44866"/>
    <w:rsid w:val="00F464B4"/>
    <w:rsid w:val="00F47C2A"/>
    <w:rsid w:val="00F47DC5"/>
    <w:rsid w:val="00F47FF8"/>
    <w:rsid w:val="00F519DC"/>
    <w:rsid w:val="00F52821"/>
    <w:rsid w:val="00F52EF7"/>
    <w:rsid w:val="00F53AC9"/>
    <w:rsid w:val="00F57140"/>
    <w:rsid w:val="00F60CBF"/>
    <w:rsid w:val="00F62AD3"/>
    <w:rsid w:val="00F67B63"/>
    <w:rsid w:val="00F70E7A"/>
    <w:rsid w:val="00F722B6"/>
    <w:rsid w:val="00F82313"/>
    <w:rsid w:val="00F85932"/>
    <w:rsid w:val="00F8721E"/>
    <w:rsid w:val="00F87B26"/>
    <w:rsid w:val="00F90E0D"/>
    <w:rsid w:val="00F97604"/>
    <w:rsid w:val="00FA2D3F"/>
    <w:rsid w:val="00FA3176"/>
    <w:rsid w:val="00FA4A28"/>
    <w:rsid w:val="00FA5E41"/>
    <w:rsid w:val="00FB459E"/>
    <w:rsid w:val="00FB5FB4"/>
    <w:rsid w:val="00FC0675"/>
    <w:rsid w:val="00FC41CB"/>
    <w:rsid w:val="00FC4294"/>
    <w:rsid w:val="00FC61FE"/>
    <w:rsid w:val="00FD2A61"/>
    <w:rsid w:val="00FE0314"/>
    <w:rsid w:val="00FE4ACC"/>
    <w:rsid w:val="00FF40E1"/>
    <w:rsid w:val="00FF5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rules v:ext="edit">
        <o:r id="V:Rule1" type="connector" idref="#_x0000_s1069"/>
        <o:r id="V:Rule2" type="connector" idref="#_x0000_s1072"/>
        <o:r id="V:Rule3" type="connector" idref="#_x0000_s1071"/>
        <o:r id="V:Rule4" type="connector" idref="#_x0000_s1075"/>
        <o:r id="V:Rule5" type="connector" idref="#_x0000_s1073"/>
        <o:r id="V:Rule6" type="connector" idref="#_x0000_s10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5239E"/>
    <w:rPr>
      <w:rFonts w:ascii="Times New Roman" w:eastAsia="Times New Roman" w:hAnsi="Times New Roman"/>
      <w:sz w:val="24"/>
      <w:szCs w:val="24"/>
    </w:rPr>
  </w:style>
  <w:style w:type="paragraph" w:styleId="1">
    <w:name w:val="heading 1"/>
    <w:basedOn w:val="a"/>
    <w:next w:val="a"/>
    <w:link w:val="10"/>
    <w:uiPriority w:val="99"/>
    <w:qFormat/>
    <w:rsid w:val="00EB248B"/>
    <w:pPr>
      <w:keepNext/>
      <w:outlineLvl w:val="0"/>
    </w:pPr>
    <w:rPr>
      <w:b/>
      <w:bCs/>
      <w:u w:val="single"/>
    </w:rPr>
  </w:style>
  <w:style w:type="paragraph" w:styleId="20">
    <w:name w:val="heading 2"/>
    <w:basedOn w:val="a"/>
    <w:next w:val="a"/>
    <w:link w:val="21"/>
    <w:uiPriority w:val="99"/>
    <w:qFormat/>
    <w:rsid w:val="00EB248B"/>
    <w:pPr>
      <w:keepNext/>
      <w:spacing w:before="240" w:after="60" w:line="276" w:lineRule="auto"/>
      <w:outlineLvl w:val="1"/>
    </w:pPr>
    <w:rPr>
      <w:rFonts w:ascii="Cambria" w:hAnsi="Cambria"/>
      <w:b/>
      <w:bCs/>
      <w:i/>
      <w:iCs/>
      <w:sz w:val="28"/>
      <w:szCs w:val="28"/>
    </w:rPr>
  </w:style>
  <w:style w:type="paragraph" w:styleId="3">
    <w:name w:val="heading 3"/>
    <w:basedOn w:val="a"/>
    <w:next w:val="a"/>
    <w:link w:val="30"/>
    <w:uiPriority w:val="99"/>
    <w:qFormat/>
    <w:rsid w:val="00EB248B"/>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EB248B"/>
    <w:pPr>
      <w:keepNext/>
      <w:jc w:val="center"/>
      <w:outlineLvl w:val="3"/>
    </w:pPr>
    <w:rPr>
      <w:b/>
      <w:sz w:val="28"/>
      <w:szCs w:val="20"/>
    </w:rPr>
  </w:style>
  <w:style w:type="paragraph" w:styleId="6">
    <w:name w:val="heading 6"/>
    <w:basedOn w:val="a"/>
    <w:next w:val="a"/>
    <w:link w:val="60"/>
    <w:uiPriority w:val="99"/>
    <w:qFormat/>
    <w:rsid w:val="00EB248B"/>
    <w:pPr>
      <w:spacing w:before="240" w:after="60"/>
      <w:outlineLvl w:val="5"/>
    </w:pPr>
    <w:rPr>
      <w:b/>
      <w:bCs/>
      <w:sz w:val="22"/>
      <w:szCs w:val="22"/>
    </w:rPr>
  </w:style>
  <w:style w:type="paragraph" w:styleId="7">
    <w:name w:val="heading 7"/>
    <w:basedOn w:val="a"/>
    <w:next w:val="a"/>
    <w:link w:val="70"/>
    <w:uiPriority w:val="99"/>
    <w:qFormat/>
    <w:rsid w:val="00EB248B"/>
    <w:pPr>
      <w:spacing w:before="240" w:after="60" w:line="276" w:lineRule="auto"/>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EB248B"/>
    <w:rPr>
      <w:sz w:val="28"/>
      <w:lang w:val="ru-RU" w:eastAsia="ru-RU"/>
    </w:rPr>
  </w:style>
  <w:style w:type="character" w:customStyle="1" w:styleId="Heading2Char">
    <w:name w:val="Heading 2 Char"/>
    <w:uiPriority w:val="99"/>
    <w:locked/>
    <w:rsid w:val="00EB248B"/>
    <w:rPr>
      <w:b/>
      <w:sz w:val="24"/>
      <w:lang w:val="ru-RU" w:eastAsia="ru-RU"/>
    </w:rPr>
  </w:style>
  <w:style w:type="character" w:customStyle="1" w:styleId="Heading3Char">
    <w:name w:val="Heading 3 Char"/>
    <w:uiPriority w:val="99"/>
    <w:locked/>
    <w:rsid w:val="00EB248B"/>
    <w:rPr>
      <w:b/>
      <w:sz w:val="36"/>
      <w:lang w:val="ru-RU" w:eastAsia="ru-RU"/>
    </w:rPr>
  </w:style>
  <w:style w:type="character" w:customStyle="1" w:styleId="40">
    <w:name w:val="Заголовок 4 Знак"/>
    <w:link w:val="4"/>
    <w:uiPriority w:val="99"/>
    <w:locked/>
    <w:rsid w:val="00EB248B"/>
    <w:rPr>
      <w:rFonts w:ascii="Times New Roman" w:hAnsi="Times New Roman" w:cs="Times New Roman"/>
      <w:b/>
      <w:sz w:val="20"/>
      <w:szCs w:val="20"/>
      <w:lang w:eastAsia="ru-RU"/>
    </w:rPr>
  </w:style>
  <w:style w:type="character" w:customStyle="1" w:styleId="60">
    <w:name w:val="Заголовок 6 Знак"/>
    <w:link w:val="6"/>
    <w:uiPriority w:val="99"/>
    <w:locked/>
    <w:rsid w:val="00EB248B"/>
    <w:rPr>
      <w:rFonts w:ascii="Times New Roman" w:hAnsi="Times New Roman" w:cs="Times New Roman"/>
      <w:b/>
      <w:bCs/>
      <w:lang w:eastAsia="ru-RU"/>
    </w:rPr>
  </w:style>
  <w:style w:type="character" w:customStyle="1" w:styleId="70">
    <w:name w:val="Заголовок 7 Знак"/>
    <w:link w:val="7"/>
    <w:uiPriority w:val="99"/>
    <w:locked/>
    <w:rsid w:val="00EB248B"/>
    <w:rPr>
      <w:rFonts w:ascii="Calibri" w:hAnsi="Calibri" w:cs="Times New Roman"/>
      <w:sz w:val="24"/>
      <w:szCs w:val="24"/>
      <w:lang w:eastAsia="ru-RU"/>
    </w:rPr>
  </w:style>
  <w:style w:type="character" w:customStyle="1" w:styleId="10">
    <w:name w:val="Заголовок 1 Знак"/>
    <w:link w:val="1"/>
    <w:uiPriority w:val="99"/>
    <w:locked/>
    <w:rsid w:val="00EB248B"/>
    <w:rPr>
      <w:rFonts w:ascii="Times New Roman" w:hAnsi="Times New Roman" w:cs="Times New Roman"/>
      <w:b/>
      <w:bCs/>
      <w:sz w:val="24"/>
      <w:szCs w:val="24"/>
      <w:u w:val="single"/>
      <w:lang w:eastAsia="ru-RU"/>
    </w:rPr>
  </w:style>
  <w:style w:type="character" w:customStyle="1" w:styleId="21">
    <w:name w:val="Заголовок 2 Знак"/>
    <w:link w:val="20"/>
    <w:uiPriority w:val="99"/>
    <w:locked/>
    <w:rsid w:val="00EB248B"/>
    <w:rPr>
      <w:rFonts w:ascii="Cambria" w:hAnsi="Cambria" w:cs="Times New Roman"/>
      <w:b/>
      <w:bCs/>
      <w:i/>
      <w:iCs/>
      <w:sz w:val="28"/>
      <w:szCs w:val="28"/>
      <w:lang w:eastAsia="ru-RU"/>
    </w:rPr>
  </w:style>
  <w:style w:type="character" w:customStyle="1" w:styleId="30">
    <w:name w:val="Заголовок 3 Знак"/>
    <w:link w:val="3"/>
    <w:uiPriority w:val="99"/>
    <w:locked/>
    <w:rsid w:val="00EB248B"/>
    <w:rPr>
      <w:rFonts w:ascii="Cambria" w:hAnsi="Cambria" w:cs="Times New Roman"/>
      <w:b/>
      <w:bCs/>
      <w:sz w:val="26"/>
      <w:szCs w:val="26"/>
      <w:lang w:eastAsia="ru-RU"/>
    </w:rPr>
  </w:style>
  <w:style w:type="table" w:styleId="a3">
    <w:name w:val="Table Grid"/>
    <w:basedOn w:val="a1"/>
    <w:uiPriority w:val="99"/>
    <w:rsid w:val="00EB24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EB248B"/>
    <w:pPr>
      <w:spacing w:before="100" w:beforeAutospacing="1" w:after="100" w:afterAutospacing="1"/>
    </w:pPr>
  </w:style>
  <w:style w:type="paragraph" w:styleId="a5">
    <w:name w:val="Body Text"/>
    <w:basedOn w:val="a"/>
    <w:link w:val="a6"/>
    <w:uiPriority w:val="99"/>
    <w:rsid w:val="00EB248B"/>
    <w:rPr>
      <w:sz w:val="28"/>
    </w:rPr>
  </w:style>
  <w:style w:type="character" w:customStyle="1" w:styleId="a6">
    <w:name w:val="Основной текст Знак"/>
    <w:link w:val="a5"/>
    <w:uiPriority w:val="99"/>
    <w:locked/>
    <w:rsid w:val="00EB248B"/>
    <w:rPr>
      <w:rFonts w:ascii="Times New Roman" w:hAnsi="Times New Roman" w:cs="Times New Roman"/>
      <w:sz w:val="24"/>
      <w:szCs w:val="24"/>
      <w:lang w:eastAsia="ru-RU"/>
    </w:rPr>
  </w:style>
  <w:style w:type="paragraph" w:styleId="31">
    <w:name w:val="Body Text 3"/>
    <w:basedOn w:val="a"/>
    <w:link w:val="32"/>
    <w:uiPriority w:val="99"/>
    <w:rsid w:val="00EB248B"/>
    <w:pPr>
      <w:spacing w:after="120"/>
    </w:pPr>
    <w:rPr>
      <w:sz w:val="16"/>
      <w:szCs w:val="16"/>
    </w:rPr>
  </w:style>
  <w:style w:type="character" w:customStyle="1" w:styleId="BodyText3Char">
    <w:name w:val="Body Text 3 Char"/>
    <w:uiPriority w:val="99"/>
    <w:locked/>
    <w:rsid w:val="00EB248B"/>
    <w:rPr>
      <w:rFonts w:ascii="Calibri" w:hAnsi="Calibri"/>
      <w:sz w:val="16"/>
      <w:lang w:val="ru-RU" w:eastAsia="ru-RU"/>
    </w:rPr>
  </w:style>
  <w:style w:type="character" w:customStyle="1" w:styleId="32">
    <w:name w:val="Основной текст 3 Знак"/>
    <w:link w:val="31"/>
    <w:uiPriority w:val="99"/>
    <w:locked/>
    <w:rsid w:val="00EB248B"/>
    <w:rPr>
      <w:rFonts w:ascii="Times New Roman" w:hAnsi="Times New Roman" w:cs="Times New Roman"/>
      <w:sz w:val="16"/>
      <w:szCs w:val="16"/>
      <w:lang w:eastAsia="ru-RU"/>
    </w:rPr>
  </w:style>
  <w:style w:type="paragraph" w:styleId="22">
    <w:name w:val="Body Text Indent 2"/>
    <w:basedOn w:val="a"/>
    <w:link w:val="23"/>
    <w:uiPriority w:val="99"/>
    <w:rsid w:val="00EB248B"/>
    <w:pPr>
      <w:spacing w:after="120" w:line="480" w:lineRule="auto"/>
      <w:ind w:left="283"/>
    </w:pPr>
  </w:style>
  <w:style w:type="character" w:customStyle="1" w:styleId="23">
    <w:name w:val="Основной текст с отступом 2 Знак"/>
    <w:link w:val="22"/>
    <w:uiPriority w:val="99"/>
    <w:locked/>
    <w:rsid w:val="00EB248B"/>
    <w:rPr>
      <w:rFonts w:ascii="Times New Roman" w:hAnsi="Times New Roman" w:cs="Times New Roman"/>
      <w:sz w:val="24"/>
      <w:szCs w:val="24"/>
      <w:lang w:eastAsia="ru-RU"/>
    </w:rPr>
  </w:style>
  <w:style w:type="paragraph" w:styleId="a7">
    <w:name w:val="Body Text Indent"/>
    <w:basedOn w:val="a"/>
    <w:link w:val="a8"/>
    <w:uiPriority w:val="99"/>
    <w:rsid w:val="00EB248B"/>
    <w:pPr>
      <w:spacing w:after="120"/>
      <w:ind w:left="283"/>
    </w:pPr>
  </w:style>
  <w:style w:type="character" w:customStyle="1" w:styleId="a8">
    <w:name w:val="Основной текст с отступом Знак"/>
    <w:link w:val="a7"/>
    <w:uiPriority w:val="99"/>
    <w:locked/>
    <w:rsid w:val="00EB248B"/>
    <w:rPr>
      <w:rFonts w:ascii="Times New Roman" w:hAnsi="Times New Roman" w:cs="Times New Roman"/>
      <w:sz w:val="24"/>
      <w:szCs w:val="24"/>
      <w:lang w:eastAsia="ru-RU"/>
    </w:rPr>
  </w:style>
  <w:style w:type="paragraph" w:styleId="a9">
    <w:name w:val="footnote text"/>
    <w:basedOn w:val="a"/>
    <w:link w:val="aa"/>
    <w:uiPriority w:val="99"/>
    <w:rsid w:val="00EB248B"/>
    <w:pPr>
      <w:spacing w:after="200" w:line="276" w:lineRule="auto"/>
      <w:ind w:firstLine="1134"/>
      <w:jc w:val="center"/>
    </w:pPr>
    <w:rPr>
      <w:rFonts w:eastAsia="Calibri"/>
      <w:sz w:val="20"/>
      <w:szCs w:val="20"/>
      <w:lang w:eastAsia="en-US"/>
    </w:rPr>
  </w:style>
  <w:style w:type="character" w:customStyle="1" w:styleId="aa">
    <w:name w:val="Текст сноски Знак"/>
    <w:link w:val="a9"/>
    <w:uiPriority w:val="99"/>
    <w:locked/>
    <w:rsid w:val="00EB248B"/>
    <w:rPr>
      <w:rFonts w:ascii="Times New Roman" w:eastAsia="Times New Roman" w:hAnsi="Times New Roman" w:cs="Times New Roman"/>
      <w:sz w:val="20"/>
      <w:szCs w:val="20"/>
    </w:rPr>
  </w:style>
  <w:style w:type="character" w:styleId="ab">
    <w:name w:val="footnote reference"/>
    <w:uiPriority w:val="99"/>
    <w:rsid w:val="00EB248B"/>
    <w:rPr>
      <w:rFonts w:cs="Times New Roman"/>
      <w:vertAlign w:val="superscript"/>
    </w:rPr>
  </w:style>
  <w:style w:type="paragraph" w:styleId="33">
    <w:name w:val="Body Text Indent 3"/>
    <w:basedOn w:val="a"/>
    <w:link w:val="34"/>
    <w:uiPriority w:val="99"/>
    <w:rsid w:val="00EB248B"/>
    <w:pPr>
      <w:spacing w:after="120" w:line="276" w:lineRule="auto"/>
      <w:ind w:left="283"/>
    </w:pPr>
    <w:rPr>
      <w:rFonts w:ascii="Calibri" w:eastAsia="Calibri" w:hAnsi="Calibri"/>
      <w:sz w:val="16"/>
      <w:szCs w:val="16"/>
      <w:lang w:eastAsia="en-US"/>
    </w:rPr>
  </w:style>
  <w:style w:type="character" w:customStyle="1" w:styleId="BodyTextIndent3Char">
    <w:name w:val="Body Text Indent 3 Char"/>
    <w:uiPriority w:val="99"/>
    <w:locked/>
    <w:rsid w:val="00EB248B"/>
    <w:rPr>
      <w:rFonts w:ascii="Calibri" w:hAnsi="Calibri"/>
      <w:sz w:val="16"/>
      <w:lang w:val="ru-RU" w:eastAsia="ru-RU"/>
    </w:rPr>
  </w:style>
  <w:style w:type="character" w:customStyle="1" w:styleId="34">
    <w:name w:val="Основной текст с отступом 3 Знак"/>
    <w:link w:val="33"/>
    <w:uiPriority w:val="99"/>
    <w:locked/>
    <w:rsid w:val="00EB248B"/>
    <w:rPr>
      <w:rFonts w:ascii="Calibri" w:eastAsia="Times New Roman" w:hAnsi="Calibri" w:cs="Times New Roman"/>
      <w:sz w:val="16"/>
      <w:szCs w:val="16"/>
    </w:rPr>
  </w:style>
  <w:style w:type="paragraph" w:styleId="ac">
    <w:name w:val="List Paragraph"/>
    <w:basedOn w:val="a"/>
    <w:uiPriority w:val="99"/>
    <w:qFormat/>
    <w:rsid w:val="00EB248B"/>
    <w:pPr>
      <w:spacing w:after="200"/>
      <w:ind w:left="720"/>
      <w:contextualSpacing/>
    </w:pPr>
    <w:rPr>
      <w:rFonts w:eastAsia="Calibri"/>
      <w:sz w:val="28"/>
      <w:szCs w:val="28"/>
      <w:lang w:eastAsia="en-US"/>
    </w:rPr>
  </w:style>
  <w:style w:type="paragraph" w:customStyle="1" w:styleId="2">
    <w:name w:val="Стиль2"/>
    <w:basedOn w:val="a"/>
    <w:uiPriority w:val="99"/>
    <w:rsid w:val="00EB248B"/>
    <w:pPr>
      <w:numPr>
        <w:numId w:val="1"/>
      </w:numPr>
      <w:tabs>
        <w:tab w:val="num" w:pos="1080"/>
      </w:tabs>
      <w:spacing w:line="360" w:lineRule="auto"/>
      <w:ind w:left="1080" w:hanging="371"/>
    </w:pPr>
  </w:style>
  <w:style w:type="character" w:customStyle="1" w:styleId="ad">
    <w:name w:val="Текст концевой сноски Знак"/>
    <w:link w:val="ae"/>
    <w:uiPriority w:val="99"/>
    <w:locked/>
    <w:rsid w:val="00EB248B"/>
    <w:rPr>
      <w:rFonts w:eastAsia="Times New Roman"/>
    </w:rPr>
  </w:style>
  <w:style w:type="paragraph" w:styleId="ae">
    <w:name w:val="endnote text"/>
    <w:basedOn w:val="a"/>
    <w:link w:val="ad"/>
    <w:uiPriority w:val="99"/>
    <w:rsid w:val="00EB248B"/>
    <w:rPr>
      <w:rFonts w:ascii="Calibri" w:eastAsia="Calibri" w:hAnsi="Calibri"/>
      <w:sz w:val="20"/>
      <w:szCs w:val="20"/>
    </w:rPr>
  </w:style>
  <w:style w:type="character" w:customStyle="1" w:styleId="EndnoteTextChar1">
    <w:name w:val="Endnote Text Char1"/>
    <w:uiPriority w:val="99"/>
    <w:semiHidden/>
    <w:rsid w:val="00511561"/>
    <w:rPr>
      <w:rFonts w:ascii="Times New Roman" w:eastAsia="Times New Roman" w:hAnsi="Times New Roman"/>
      <w:sz w:val="20"/>
      <w:szCs w:val="20"/>
    </w:rPr>
  </w:style>
  <w:style w:type="character" w:customStyle="1" w:styleId="11">
    <w:name w:val="Текст концевой сноски Знак1"/>
    <w:uiPriority w:val="99"/>
    <w:rsid w:val="00EB248B"/>
    <w:rPr>
      <w:rFonts w:ascii="Times New Roman" w:hAnsi="Times New Roman" w:cs="Times New Roman"/>
      <w:sz w:val="20"/>
      <w:szCs w:val="20"/>
      <w:lang w:eastAsia="ru-RU"/>
    </w:rPr>
  </w:style>
  <w:style w:type="character" w:customStyle="1" w:styleId="af">
    <w:name w:val="Текст выноски Знак"/>
    <w:link w:val="af0"/>
    <w:uiPriority w:val="99"/>
    <w:locked/>
    <w:rsid w:val="00EB248B"/>
    <w:rPr>
      <w:rFonts w:ascii="Tahoma" w:hAnsi="Tahoma"/>
      <w:sz w:val="16"/>
    </w:rPr>
  </w:style>
  <w:style w:type="paragraph" w:styleId="af0">
    <w:name w:val="Balloon Text"/>
    <w:basedOn w:val="a"/>
    <w:link w:val="af"/>
    <w:uiPriority w:val="99"/>
    <w:rsid w:val="00EB248B"/>
    <w:rPr>
      <w:rFonts w:ascii="Tahoma" w:eastAsia="Calibri" w:hAnsi="Tahoma"/>
      <w:sz w:val="16"/>
      <w:szCs w:val="16"/>
    </w:rPr>
  </w:style>
  <w:style w:type="character" w:customStyle="1" w:styleId="BalloonTextChar1">
    <w:name w:val="Balloon Text Char1"/>
    <w:uiPriority w:val="99"/>
    <w:semiHidden/>
    <w:rsid w:val="00511561"/>
    <w:rPr>
      <w:rFonts w:ascii="Times New Roman" w:eastAsia="Times New Roman" w:hAnsi="Times New Roman"/>
      <w:sz w:val="0"/>
      <w:szCs w:val="0"/>
    </w:rPr>
  </w:style>
  <w:style w:type="character" w:customStyle="1" w:styleId="12">
    <w:name w:val="Текст выноски Знак1"/>
    <w:uiPriority w:val="99"/>
    <w:rsid w:val="00EB248B"/>
    <w:rPr>
      <w:rFonts w:ascii="Tahoma" w:hAnsi="Tahoma" w:cs="Tahoma"/>
      <w:sz w:val="16"/>
      <w:szCs w:val="16"/>
      <w:lang w:eastAsia="ru-RU"/>
    </w:rPr>
  </w:style>
  <w:style w:type="paragraph" w:styleId="af1">
    <w:name w:val="annotation text"/>
    <w:basedOn w:val="a"/>
    <w:link w:val="af2"/>
    <w:uiPriority w:val="99"/>
    <w:rsid w:val="00EB248B"/>
    <w:pPr>
      <w:spacing w:after="200"/>
    </w:pPr>
    <w:rPr>
      <w:rFonts w:eastAsia="Calibri"/>
      <w:sz w:val="20"/>
      <w:szCs w:val="20"/>
      <w:lang w:eastAsia="en-US"/>
    </w:rPr>
  </w:style>
  <w:style w:type="character" w:customStyle="1" w:styleId="af2">
    <w:name w:val="Текст примечания Знак"/>
    <w:link w:val="af1"/>
    <w:uiPriority w:val="99"/>
    <w:locked/>
    <w:rsid w:val="00EB248B"/>
    <w:rPr>
      <w:rFonts w:ascii="Times New Roman" w:eastAsia="Times New Roman" w:hAnsi="Times New Roman" w:cs="Times New Roman"/>
      <w:sz w:val="20"/>
      <w:szCs w:val="20"/>
    </w:rPr>
  </w:style>
  <w:style w:type="paragraph" w:styleId="af3">
    <w:name w:val="header"/>
    <w:basedOn w:val="a"/>
    <w:link w:val="af4"/>
    <w:uiPriority w:val="99"/>
    <w:rsid w:val="00EB248B"/>
    <w:pPr>
      <w:tabs>
        <w:tab w:val="center" w:pos="4677"/>
        <w:tab w:val="right" w:pos="9355"/>
      </w:tabs>
    </w:pPr>
  </w:style>
  <w:style w:type="character" w:customStyle="1" w:styleId="af4">
    <w:name w:val="Верхний колонтитул Знак"/>
    <w:link w:val="af3"/>
    <w:uiPriority w:val="99"/>
    <w:locked/>
    <w:rsid w:val="00EB248B"/>
    <w:rPr>
      <w:rFonts w:ascii="Times New Roman" w:hAnsi="Times New Roman" w:cs="Times New Roman"/>
      <w:sz w:val="24"/>
      <w:szCs w:val="24"/>
      <w:lang w:eastAsia="ru-RU"/>
    </w:rPr>
  </w:style>
  <w:style w:type="paragraph" w:styleId="af5">
    <w:name w:val="footer"/>
    <w:basedOn w:val="a"/>
    <w:link w:val="af6"/>
    <w:uiPriority w:val="99"/>
    <w:rsid w:val="00EB248B"/>
    <w:pPr>
      <w:tabs>
        <w:tab w:val="center" w:pos="4677"/>
        <w:tab w:val="right" w:pos="9355"/>
      </w:tabs>
    </w:pPr>
  </w:style>
  <w:style w:type="character" w:customStyle="1" w:styleId="af6">
    <w:name w:val="Нижний колонтитул Знак"/>
    <w:link w:val="af5"/>
    <w:uiPriority w:val="99"/>
    <w:locked/>
    <w:rsid w:val="00EB248B"/>
    <w:rPr>
      <w:rFonts w:ascii="Times New Roman" w:hAnsi="Times New Roman" w:cs="Times New Roman"/>
      <w:sz w:val="24"/>
      <w:szCs w:val="24"/>
      <w:lang w:eastAsia="ru-RU"/>
    </w:rPr>
  </w:style>
  <w:style w:type="paragraph" w:customStyle="1" w:styleId="13">
    <w:name w:val="Абзац списка1"/>
    <w:basedOn w:val="a"/>
    <w:uiPriority w:val="99"/>
    <w:rsid w:val="00EB248B"/>
    <w:pPr>
      <w:widowControl w:val="0"/>
      <w:autoSpaceDE w:val="0"/>
      <w:autoSpaceDN w:val="0"/>
      <w:adjustRightInd w:val="0"/>
      <w:ind w:left="720"/>
    </w:pPr>
    <w:rPr>
      <w:sz w:val="20"/>
      <w:szCs w:val="20"/>
    </w:rPr>
  </w:style>
  <w:style w:type="paragraph" w:customStyle="1" w:styleId="Style4">
    <w:name w:val="Style4"/>
    <w:basedOn w:val="a"/>
    <w:uiPriority w:val="99"/>
    <w:rsid w:val="00EB248B"/>
    <w:pPr>
      <w:widowControl w:val="0"/>
      <w:autoSpaceDE w:val="0"/>
      <w:autoSpaceDN w:val="0"/>
      <w:adjustRightInd w:val="0"/>
      <w:jc w:val="both"/>
    </w:pPr>
    <w:rPr>
      <w:rFonts w:ascii="Tahoma" w:hAnsi="Tahoma" w:cs="Tahoma"/>
    </w:rPr>
  </w:style>
  <w:style w:type="character" w:customStyle="1" w:styleId="FontStyle19">
    <w:name w:val="Font Style19"/>
    <w:uiPriority w:val="99"/>
    <w:rsid w:val="00EB248B"/>
    <w:rPr>
      <w:rFonts w:ascii="Times New Roman" w:hAnsi="Times New Roman"/>
      <w:color w:val="000000"/>
      <w:sz w:val="18"/>
    </w:rPr>
  </w:style>
  <w:style w:type="paragraph" w:customStyle="1" w:styleId="Style2">
    <w:name w:val="Style2"/>
    <w:basedOn w:val="a"/>
    <w:uiPriority w:val="99"/>
    <w:rsid w:val="00EB248B"/>
    <w:pPr>
      <w:widowControl w:val="0"/>
      <w:autoSpaceDE w:val="0"/>
      <w:autoSpaceDN w:val="0"/>
      <w:adjustRightInd w:val="0"/>
    </w:pPr>
    <w:rPr>
      <w:rFonts w:ascii="Candara" w:hAnsi="Candara"/>
    </w:rPr>
  </w:style>
  <w:style w:type="paragraph" w:customStyle="1" w:styleId="Style3">
    <w:name w:val="Style3"/>
    <w:basedOn w:val="a"/>
    <w:uiPriority w:val="99"/>
    <w:rsid w:val="00EB248B"/>
    <w:pPr>
      <w:widowControl w:val="0"/>
      <w:autoSpaceDE w:val="0"/>
      <w:autoSpaceDN w:val="0"/>
      <w:adjustRightInd w:val="0"/>
      <w:spacing w:line="261" w:lineRule="exact"/>
      <w:ind w:firstLine="302"/>
      <w:jc w:val="both"/>
    </w:pPr>
    <w:rPr>
      <w:rFonts w:ascii="Candara" w:hAnsi="Candara"/>
    </w:rPr>
  </w:style>
  <w:style w:type="character" w:customStyle="1" w:styleId="FontStyle12">
    <w:name w:val="Font Style12"/>
    <w:uiPriority w:val="99"/>
    <w:rsid w:val="00EB248B"/>
    <w:rPr>
      <w:rFonts w:ascii="Candara" w:hAnsi="Candara"/>
      <w:b/>
      <w:sz w:val="48"/>
    </w:rPr>
  </w:style>
  <w:style w:type="character" w:customStyle="1" w:styleId="FontStyle14">
    <w:name w:val="Font Style14"/>
    <w:uiPriority w:val="99"/>
    <w:rsid w:val="00EB248B"/>
    <w:rPr>
      <w:rFonts w:ascii="Candara" w:hAnsi="Candara"/>
      <w:b/>
      <w:sz w:val="34"/>
    </w:rPr>
  </w:style>
  <w:style w:type="character" w:customStyle="1" w:styleId="FontStyle15">
    <w:name w:val="Font Style15"/>
    <w:uiPriority w:val="99"/>
    <w:rsid w:val="00EB248B"/>
    <w:rPr>
      <w:rFonts w:ascii="Times New Roman" w:hAnsi="Times New Roman"/>
      <w:sz w:val="20"/>
    </w:rPr>
  </w:style>
  <w:style w:type="character" w:customStyle="1" w:styleId="FontStyle16">
    <w:name w:val="Font Style16"/>
    <w:uiPriority w:val="99"/>
    <w:rsid w:val="00EB248B"/>
    <w:rPr>
      <w:rFonts w:ascii="Times New Roman" w:hAnsi="Times New Roman"/>
      <w:b/>
      <w:sz w:val="18"/>
    </w:rPr>
  </w:style>
  <w:style w:type="character" w:customStyle="1" w:styleId="FontStyle18">
    <w:name w:val="Font Style18"/>
    <w:uiPriority w:val="99"/>
    <w:rsid w:val="00EB248B"/>
    <w:rPr>
      <w:rFonts w:ascii="Times New Roman" w:hAnsi="Times New Roman"/>
      <w:b/>
      <w:sz w:val="16"/>
    </w:rPr>
  </w:style>
  <w:style w:type="character" w:customStyle="1" w:styleId="FontStyle11">
    <w:name w:val="Font Style11"/>
    <w:uiPriority w:val="99"/>
    <w:rsid w:val="00EB248B"/>
    <w:rPr>
      <w:rFonts w:ascii="Candara" w:hAnsi="Candara"/>
      <w:b/>
      <w:sz w:val="48"/>
    </w:rPr>
  </w:style>
  <w:style w:type="paragraph" w:styleId="HTML">
    <w:name w:val="HTML Preformatted"/>
    <w:basedOn w:val="a"/>
    <w:link w:val="HTML0"/>
    <w:uiPriority w:val="99"/>
    <w:rsid w:val="00EB2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EB248B"/>
    <w:rPr>
      <w:rFonts w:ascii="Courier New" w:hAnsi="Courier New" w:cs="Courier New"/>
      <w:sz w:val="20"/>
      <w:szCs w:val="20"/>
      <w:lang w:eastAsia="ru-RU"/>
    </w:rPr>
  </w:style>
  <w:style w:type="paragraph" w:styleId="af7">
    <w:name w:val="No Spacing"/>
    <w:link w:val="af8"/>
    <w:uiPriority w:val="1"/>
    <w:qFormat/>
    <w:rsid w:val="00EB248B"/>
    <w:rPr>
      <w:rFonts w:ascii="Times New Roman" w:hAnsi="Times New Roman"/>
    </w:rPr>
  </w:style>
  <w:style w:type="paragraph" w:customStyle="1" w:styleId="14">
    <w:name w:val="Без интервала1"/>
    <w:uiPriority w:val="99"/>
    <w:rsid w:val="00EB248B"/>
    <w:rPr>
      <w:rFonts w:eastAsia="Times New Roman"/>
      <w:sz w:val="22"/>
      <w:szCs w:val="22"/>
      <w:lang w:eastAsia="en-US"/>
    </w:rPr>
  </w:style>
  <w:style w:type="character" w:styleId="af9">
    <w:name w:val="page number"/>
    <w:uiPriority w:val="99"/>
    <w:rsid w:val="00EB248B"/>
    <w:rPr>
      <w:rFonts w:cs="Times New Roman"/>
    </w:rPr>
  </w:style>
  <w:style w:type="paragraph" w:customStyle="1" w:styleId="110">
    <w:name w:val="Абзац списка11"/>
    <w:basedOn w:val="a"/>
    <w:uiPriority w:val="99"/>
    <w:rsid w:val="00EB248B"/>
    <w:pPr>
      <w:ind w:left="720"/>
    </w:pPr>
    <w:rPr>
      <w:rFonts w:eastAsia="Calibri"/>
      <w:sz w:val="20"/>
      <w:szCs w:val="20"/>
    </w:rPr>
  </w:style>
  <w:style w:type="character" w:styleId="afa">
    <w:name w:val="annotation reference"/>
    <w:uiPriority w:val="99"/>
    <w:rsid w:val="00EB248B"/>
    <w:rPr>
      <w:rFonts w:cs="Times New Roman"/>
      <w:sz w:val="16"/>
    </w:rPr>
  </w:style>
  <w:style w:type="paragraph" w:styleId="afb">
    <w:name w:val="annotation subject"/>
    <w:basedOn w:val="af1"/>
    <w:next w:val="af1"/>
    <w:link w:val="afc"/>
    <w:uiPriority w:val="99"/>
    <w:rsid w:val="00EB248B"/>
    <w:pPr>
      <w:spacing w:line="276" w:lineRule="auto"/>
    </w:pPr>
    <w:rPr>
      <w:rFonts w:ascii="Calibri" w:eastAsia="Times New Roman" w:hAnsi="Calibri"/>
      <w:b/>
      <w:bCs/>
      <w:lang w:eastAsia="ru-RU"/>
    </w:rPr>
  </w:style>
  <w:style w:type="character" w:customStyle="1" w:styleId="afc">
    <w:name w:val="Тема примечания Знак"/>
    <w:link w:val="afb"/>
    <w:uiPriority w:val="99"/>
    <w:locked/>
    <w:rsid w:val="00EB248B"/>
    <w:rPr>
      <w:rFonts w:ascii="Calibri" w:eastAsia="Times New Roman" w:hAnsi="Calibri" w:cs="Times New Roman"/>
      <w:b/>
      <w:bCs/>
      <w:sz w:val="20"/>
      <w:szCs w:val="20"/>
      <w:lang w:eastAsia="ru-RU"/>
    </w:rPr>
  </w:style>
  <w:style w:type="paragraph" w:styleId="afd">
    <w:name w:val="TOC Heading"/>
    <w:basedOn w:val="1"/>
    <w:next w:val="a"/>
    <w:uiPriority w:val="99"/>
    <w:qFormat/>
    <w:rsid w:val="00EB248B"/>
    <w:pPr>
      <w:keepLines/>
      <w:spacing w:before="480" w:line="276" w:lineRule="auto"/>
      <w:outlineLvl w:val="9"/>
    </w:pPr>
    <w:rPr>
      <w:rFonts w:ascii="Cambria" w:hAnsi="Cambria"/>
      <w:color w:val="365F91"/>
      <w:sz w:val="28"/>
      <w:szCs w:val="28"/>
      <w:u w:val="none"/>
      <w:lang w:eastAsia="en-US"/>
    </w:rPr>
  </w:style>
  <w:style w:type="paragraph" w:styleId="15">
    <w:name w:val="toc 1"/>
    <w:basedOn w:val="a"/>
    <w:next w:val="a"/>
    <w:autoRedefine/>
    <w:uiPriority w:val="99"/>
    <w:rsid w:val="00EB248B"/>
    <w:pPr>
      <w:tabs>
        <w:tab w:val="right" w:leader="dot" w:pos="9345"/>
      </w:tabs>
      <w:spacing w:after="200" w:line="276" w:lineRule="auto"/>
    </w:pPr>
    <w:rPr>
      <w:i/>
      <w:noProof/>
      <w:sz w:val="22"/>
      <w:szCs w:val="22"/>
    </w:rPr>
  </w:style>
  <w:style w:type="paragraph" w:styleId="24">
    <w:name w:val="toc 2"/>
    <w:basedOn w:val="a"/>
    <w:next w:val="a"/>
    <w:autoRedefine/>
    <w:uiPriority w:val="99"/>
    <w:rsid w:val="00EB248B"/>
    <w:pPr>
      <w:spacing w:after="200" w:line="276" w:lineRule="auto"/>
      <w:ind w:left="220"/>
    </w:pPr>
    <w:rPr>
      <w:rFonts w:ascii="Calibri" w:hAnsi="Calibri"/>
      <w:sz w:val="22"/>
      <w:szCs w:val="22"/>
    </w:rPr>
  </w:style>
  <w:style w:type="character" w:styleId="afe">
    <w:name w:val="Hyperlink"/>
    <w:uiPriority w:val="99"/>
    <w:rsid w:val="00EB248B"/>
    <w:rPr>
      <w:rFonts w:cs="Times New Roman"/>
      <w:color w:val="0000FF"/>
      <w:u w:val="single"/>
    </w:rPr>
  </w:style>
  <w:style w:type="paragraph" w:styleId="35">
    <w:name w:val="toc 3"/>
    <w:basedOn w:val="a"/>
    <w:next w:val="a"/>
    <w:autoRedefine/>
    <w:uiPriority w:val="99"/>
    <w:rsid w:val="00EB248B"/>
    <w:pPr>
      <w:spacing w:after="200" w:line="276" w:lineRule="auto"/>
      <w:ind w:left="440"/>
    </w:pPr>
    <w:rPr>
      <w:rFonts w:ascii="Calibri" w:hAnsi="Calibri"/>
      <w:sz w:val="22"/>
      <w:szCs w:val="22"/>
    </w:rPr>
  </w:style>
  <w:style w:type="paragraph" w:customStyle="1" w:styleId="Style25">
    <w:name w:val="Style25"/>
    <w:basedOn w:val="a"/>
    <w:uiPriority w:val="99"/>
    <w:rsid w:val="00EB248B"/>
    <w:pPr>
      <w:widowControl w:val="0"/>
      <w:autoSpaceDE w:val="0"/>
      <w:autoSpaceDN w:val="0"/>
      <w:adjustRightInd w:val="0"/>
      <w:spacing w:line="202" w:lineRule="exact"/>
      <w:jc w:val="center"/>
    </w:pPr>
    <w:rPr>
      <w:rFonts w:ascii="Tahoma" w:hAnsi="Tahoma" w:cs="Tahoma"/>
    </w:rPr>
  </w:style>
  <w:style w:type="character" w:customStyle="1" w:styleId="FontStyle68">
    <w:name w:val="Font Style68"/>
    <w:uiPriority w:val="99"/>
    <w:rsid w:val="00EB248B"/>
    <w:rPr>
      <w:rFonts w:ascii="Times New Roman" w:hAnsi="Times New Roman"/>
      <w:sz w:val="22"/>
    </w:rPr>
  </w:style>
  <w:style w:type="character" w:customStyle="1" w:styleId="212">
    <w:name w:val="Стиль Заголовок 2 + 12 пт Знак"/>
    <w:uiPriority w:val="99"/>
    <w:rsid w:val="00EB248B"/>
    <w:rPr>
      <w:rFonts w:ascii="Arial" w:hAnsi="Arial"/>
      <w:b/>
      <w:i/>
      <w:sz w:val="28"/>
      <w:lang w:val="ru-RU" w:eastAsia="ru-RU"/>
    </w:rPr>
  </w:style>
  <w:style w:type="character" w:customStyle="1" w:styleId="FontStyle217">
    <w:name w:val="Font Style217"/>
    <w:uiPriority w:val="99"/>
    <w:rsid w:val="00EB248B"/>
    <w:rPr>
      <w:rFonts w:ascii="Microsoft Sans Serif" w:hAnsi="Microsoft Sans Serif"/>
      <w:sz w:val="14"/>
    </w:rPr>
  </w:style>
  <w:style w:type="character" w:customStyle="1" w:styleId="FontStyle250">
    <w:name w:val="Font Style250"/>
    <w:uiPriority w:val="99"/>
    <w:rsid w:val="00EB248B"/>
    <w:rPr>
      <w:rFonts w:ascii="Franklin Gothic Medium" w:hAnsi="Franklin Gothic Medium"/>
      <w:i/>
      <w:sz w:val="14"/>
    </w:rPr>
  </w:style>
  <w:style w:type="paragraph" w:customStyle="1" w:styleId="Style26">
    <w:name w:val="Style26"/>
    <w:basedOn w:val="a"/>
    <w:uiPriority w:val="99"/>
    <w:rsid w:val="00EB248B"/>
    <w:pPr>
      <w:widowControl w:val="0"/>
      <w:autoSpaceDE w:val="0"/>
      <w:autoSpaceDN w:val="0"/>
      <w:adjustRightInd w:val="0"/>
    </w:pPr>
    <w:rPr>
      <w:rFonts w:ascii="Tahoma" w:hAnsi="Tahoma" w:cs="Tahoma"/>
    </w:rPr>
  </w:style>
  <w:style w:type="character" w:customStyle="1" w:styleId="FontStyle210">
    <w:name w:val="Font Style210"/>
    <w:uiPriority w:val="99"/>
    <w:rsid w:val="00EB248B"/>
    <w:rPr>
      <w:rFonts w:ascii="Microsoft Sans Serif" w:hAnsi="Microsoft Sans Serif"/>
      <w:b/>
      <w:spacing w:val="-10"/>
      <w:sz w:val="46"/>
    </w:rPr>
  </w:style>
  <w:style w:type="character" w:customStyle="1" w:styleId="FontStyle212">
    <w:name w:val="Font Style212"/>
    <w:uiPriority w:val="99"/>
    <w:rsid w:val="00EB248B"/>
    <w:rPr>
      <w:rFonts w:ascii="Microsoft Sans Serif" w:hAnsi="Microsoft Sans Serif"/>
      <w:b/>
      <w:sz w:val="40"/>
    </w:rPr>
  </w:style>
  <w:style w:type="paragraph" w:customStyle="1" w:styleId="Style9">
    <w:name w:val="Style9"/>
    <w:basedOn w:val="a"/>
    <w:uiPriority w:val="99"/>
    <w:rsid w:val="00EB248B"/>
    <w:pPr>
      <w:widowControl w:val="0"/>
      <w:autoSpaceDE w:val="0"/>
      <w:autoSpaceDN w:val="0"/>
      <w:adjustRightInd w:val="0"/>
      <w:spacing w:line="220" w:lineRule="exact"/>
      <w:ind w:firstLine="226"/>
      <w:jc w:val="both"/>
    </w:pPr>
    <w:rPr>
      <w:rFonts w:ascii="Trebuchet MS" w:hAnsi="Trebuchet MS"/>
    </w:rPr>
  </w:style>
  <w:style w:type="paragraph" w:customStyle="1" w:styleId="aff">
    <w:name w:val="Новый"/>
    <w:basedOn w:val="a"/>
    <w:uiPriority w:val="99"/>
    <w:rsid w:val="00EB248B"/>
    <w:pPr>
      <w:spacing w:line="360" w:lineRule="auto"/>
      <w:ind w:firstLine="454"/>
      <w:jc w:val="both"/>
    </w:pPr>
    <w:rPr>
      <w:sz w:val="28"/>
    </w:rPr>
  </w:style>
  <w:style w:type="character" w:customStyle="1" w:styleId="FontStyle207">
    <w:name w:val="Font Style207"/>
    <w:uiPriority w:val="99"/>
    <w:rsid w:val="00EB248B"/>
    <w:rPr>
      <w:rFonts w:ascii="Century Schoolbook" w:hAnsi="Century Schoolbook"/>
      <w:sz w:val="18"/>
    </w:rPr>
  </w:style>
  <w:style w:type="paragraph" w:customStyle="1" w:styleId="Style11">
    <w:name w:val="Style11"/>
    <w:basedOn w:val="a"/>
    <w:uiPriority w:val="99"/>
    <w:rsid w:val="00EB248B"/>
    <w:pPr>
      <w:widowControl w:val="0"/>
      <w:autoSpaceDE w:val="0"/>
      <w:autoSpaceDN w:val="0"/>
      <w:adjustRightInd w:val="0"/>
      <w:spacing w:line="259" w:lineRule="exact"/>
      <w:ind w:firstLine="384"/>
      <w:jc w:val="both"/>
    </w:pPr>
    <w:rPr>
      <w:rFonts w:ascii="Tahoma" w:hAnsi="Tahoma" w:cs="Tahoma"/>
    </w:rPr>
  </w:style>
  <w:style w:type="paragraph" w:customStyle="1" w:styleId="Style12">
    <w:name w:val="Style12"/>
    <w:basedOn w:val="a"/>
    <w:uiPriority w:val="99"/>
    <w:rsid w:val="00EB248B"/>
    <w:pPr>
      <w:widowControl w:val="0"/>
      <w:autoSpaceDE w:val="0"/>
      <w:autoSpaceDN w:val="0"/>
      <w:adjustRightInd w:val="0"/>
      <w:spacing w:line="240" w:lineRule="exact"/>
      <w:ind w:firstLine="250"/>
      <w:jc w:val="both"/>
    </w:pPr>
    <w:rPr>
      <w:rFonts w:ascii="Century Gothic" w:hAnsi="Century Gothic"/>
    </w:rPr>
  </w:style>
  <w:style w:type="character" w:customStyle="1" w:styleId="FontStyle82">
    <w:name w:val="Font Style82"/>
    <w:uiPriority w:val="99"/>
    <w:rsid w:val="00EB248B"/>
    <w:rPr>
      <w:rFonts w:ascii="Times New Roman" w:hAnsi="Times New Roman"/>
      <w:b/>
      <w:sz w:val="22"/>
    </w:rPr>
  </w:style>
  <w:style w:type="paragraph" w:customStyle="1" w:styleId="Style15">
    <w:name w:val="Style15"/>
    <w:basedOn w:val="a"/>
    <w:uiPriority w:val="99"/>
    <w:rsid w:val="00EB248B"/>
    <w:pPr>
      <w:widowControl w:val="0"/>
      <w:autoSpaceDE w:val="0"/>
      <w:autoSpaceDN w:val="0"/>
      <w:adjustRightInd w:val="0"/>
      <w:spacing w:line="250" w:lineRule="exact"/>
      <w:jc w:val="both"/>
    </w:pPr>
    <w:rPr>
      <w:rFonts w:ascii="Century Gothic" w:hAnsi="Century Gothic"/>
    </w:rPr>
  </w:style>
  <w:style w:type="paragraph" w:customStyle="1" w:styleId="Style30">
    <w:name w:val="Style30"/>
    <w:basedOn w:val="a"/>
    <w:uiPriority w:val="99"/>
    <w:rsid w:val="00EB248B"/>
    <w:pPr>
      <w:widowControl w:val="0"/>
      <w:autoSpaceDE w:val="0"/>
      <w:autoSpaceDN w:val="0"/>
      <w:adjustRightInd w:val="0"/>
      <w:spacing w:line="254" w:lineRule="exact"/>
      <w:ind w:firstLine="230"/>
      <w:jc w:val="both"/>
    </w:pPr>
    <w:rPr>
      <w:rFonts w:ascii="Century Gothic" w:hAnsi="Century Gothic"/>
    </w:rPr>
  </w:style>
  <w:style w:type="character" w:customStyle="1" w:styleId="FontStyle79">
    <w:name w:val="Font Style79"/>
    <w:uiPriority w:val="99"/>
    <w:rsid w:val="00EB248B"/>
    <w:rPr>
      <w:rFonts w:ascii="Franklin Gothic Medium" w:hAnsi="Franklin Gothic Medium"/>
      <w:sz w:val="26"/>
    </w:rPr>
  </w:style>
  <w:style w:type="character" w:customStyle="1" w:styleId="FontStyle80">
    <w:name w:val="Font Style80"/>
    <w:uiPriority w:val="99"/>
    <w:rsid w:val="00EB248B"/>
    <w:rPr>
      <w:rFonts w:ascii="Verdana" w:hAnsi="Verdana"/>
      <w:b/>
      <w:sz w:val="16"/>
    </w:rPr>
  </w:style>
  <w:style w:type="paragraph" w:customStyle="1" w:styleId="Style13">
    <w:name w:val="Style13"/>
    <w:basedOn w:val="a"/>
    <w:uiPriority w:val="99"/>
    <w:rsid w:val="00EB248B"/>
    <w:pPr>
      <w:widowControl w:val="0"/>
      <w:autoSpaceDE w:val="0"/>
      <w:autoSpaceDN w:val="0"/>
      <w:adjustRightInd w:val="0"/>
      <w:jc w:val="both"/>
    </w:pPr>
    <w:rPr>
      <w:rFonts w:ascii="Century Gothic" w:hAnsi="Century Gothic"/>
    </w:rPr>
  </w:style>
  <w:style w:type="paragraph" w:customStyle="1" w:styleId="Style29">
    <w:name w:val="Style29"/>
    <w:basedOn w:val="a"/>
    <w:uiPriority w:val="99"/>
    <w:rsid w:val="00EB248B"/>
    <w:pPr>
      <w:widowControl w:val="0"/>
      <w:autoSpaceDE w:val="0"/>
      <w:autoSpaceDN w:val="0"/>
      <w:adjustRightInd w:val="0"/>
      <w:spacing w:line="239" w:lineRule="exact"/>
      <w:ind w:firstLine="221"/>
      <w:jc w:val="both"/>
    </w:pPr>
    <w:rPr>
      <w:rFonts w:ascii="Century Gothic" w:hAnsi="Century Gothic"/>
    </w:rPr>
  </w:style>
  <w:style w:type="paragraph" w:customStyle="1" w:styleId="Style31">
    <w:name w:val="Style31"/>
    <w:basedOn w:val="a"/>
    <w:uiPriority w:val="99"/>
    <w:rsid w:val="00EB248B"/>
    <w:pPr>
      <w:widowControl w:val="0"/>
      <w:autoSpaceDE w:val="0"/>
      <w:autoSpaceDN w:val="0"/>
      <w:adjustRightInd w:val="0"/>
      <w:spacing w:line="240" w:lineRule="exact"/>
      <w:ind w:firstLine="226"/>
      <w:jc w:val="both"/>
    </w:pPr>
    <w:rPr>
      <w:rFonts w:ascii="Century Gothic" w:hAnsi="Century Gothic"/>
    </w:rPr>
  </w:style>
  <w:style w:type="paragraph" w:customStyle="1" w:styleId="Style54">
    <w:name w:val="Style54"/>
    <w:basedOn w:val="a"/>
    <w:uiPriority w:val="99"/>
    <w:rsid w:val="00EB248B"/>
    <w:pPr>
      <w:widowControl w:val="0"/>
      <w:autoSpaceDE w:val="0"/>
      <w:autoSpaceDN w:val="0"/>
      <w:adjustRightInd w:val="0"/>
    </w:pPr>
    <w:rPr>
      <w:rFonts w:ascii="Century Gothic" w:hAnsi="Century Gothic"/>
    </w:rPr>
  </w:style>
  <w:style w:type="paragraph" w:customStyle="1" w:styleId="Style56">
    <w:name w:val="Style56"/>
    <w:basedOn w:val="a"/>
    <w:uiPriority w:val="99"/>
    <w:rsid w:val="00EB248B"/>
    <w:pPr>
      <w:widowControl w:val="0"/>
      <w:autoSpaceDE w:val="0"/>
      <w:autoSpaceDN w:val="0"/>
      <w:adjustRightInd w:val="0"/>
      <w:spacing w:line="238" w:lineRule="exact"/>
      <w:jc w:val="both"/>
    </w:pPr>
    <w:rPr>
      <w:rFonts w:ascii="Century Gothic" w:hAnsi="Century Gothic"/>
    </w:rPr>
  </w:style>
  <w:style w:type="character" w:customStyle="1" w:styleId="FontStyle72">
    <w:name w:val="Font Style72"/>
    <w:uiPriority w:val="99"/>
    <w:rsid w:val="00EB248B"/>
    <w:rPr>
      <w:rFonts w:ascii="Times New Roman" w:hAnsi="Times New Roman"/>
      <w:b/>
      <w:i/>
      <w:sz w:val="22"/>
    </w:rPr>
  </w:style>
  <w:style w:type="character" w:customStyle="1" w:styleId="FontStyle81">
    <w:name w:val="Font Style81"/>
    <w:uiPriority w:val="99"/>
    <w:rsid w:val="00EB248B"/>
    <w:rPr>
      <w:rFonts w:ascii="Times New Roman" w:hAnsi="Times New Roman"/>
      <w:i/>
      <w:sz w:val="22"/>
    </w:rPr>
  </w:style>
  <w:style w:type="paragraph" w:customStyle="1" w:styleId="Style34">
    <w:name w:val="Style34"/>
    <w:basedOn w:val="a"/>
    <w:uiPriority w:val="99"/>
    <w:rsid w:val="00EB248B"/>
    <w:pPr>
      <w:widowControl w:val="0"/>
      <w:autoSpaceDE w:val="0"/>
      <w:autoSpaceDN w:val="0"/>
      <w:adjustRightInd w:val="0"/>
      <w:spacing w:line="238" w:lineRule="exact"/>
      <w:ind w:hanging="235"/>
      <w:jc w:val="both"/>
    </w:pPr>
    <w:rPr>
      <w:rFonts w:ascii="Century Gothic" w:hAnsi="Century Gothic"/>
    </w:rPr>
  </w:style>
  <w:style w:type="paragraph" w:customStyle="1" w:styleId="Style36">
    <w:name w:val="Style36"/>
    <w:basedOn w:val="a"/>
    <w:uiPriority w:val="99"/>
    <w:rsid w:val="00EB248B"/>
    <w:pPr>
      <w:widowControl w:val="0"/>
      <w:autoSpaceDE w:val="0"/>
      <w:autoSpaceDN w:val="0"/>
      <w:adjustRightInd w:val="0"/>
      <w:spacing w:line="240" w:lineRule="exact"/>
      <w:ind w:firstLine="226"/>
    </w:pPr>
    <w:rPr>
      <w:rFonts w:ascii="Century Gothic" w:hAnsi="Century Gothic"/>
    </w:rPr>
  </w:style>
  <w:style w:type="paragraph" w:customStyle="1" w:styleId="Style42">
    <w:name w:val="Style42"/>
    <w:basedOn w:val="a"/>
    <w:uiPriority w:val="99"/>
    <w:rsid w:val="00EB248B"/>
    <w:pPr>
      <w:widowControl w:val="0"/>
      <w:autoSpaceDE w:val="0"/>
      <w:autoSpaceDN w:val="0"/>
      <w:adjustRightInd w:val="0"/>
      <w:spacing w:line="240" w:lineRule="exact"/>
      <w:ind w:firstLine="250"/>
      <w:jc w:val="both"/>
    </w:pPr>
    <w:rPr>
      <w:rFonts w:ascii="Century Gothic" w:hAnsi="Century Gothic"/>
    </w:rPr>
  </w:style>
  <w:style w:type="paragraph" w:customStyle="1" w:styleId="Style48">
    <w:name w:val="Style48"/>
    <w:basedOn w:val="a"/>
    <w:uiPriority w:val="99"/>
    <w:rsid w:val="00EB248B"/>
    <w:pPr>
      <w:widowControl w:val="0"/>
      <w:autoSpaceDE w:val="0"/>
      <w:autoSpaceDN w:val="0"/>
      <w:adjustRightInd w:val="0"/>
      <w:spacing w:line="245" w:lineRule="exact"/>
      <w:ind w:hanging="250"/>
      <w:jc w:val="both"/>
    </w:pPr>
    <w:rPr>
      <w:rFonts w:ascii="Century Gothic" w:hAnsi="Century Gothic"/>
    </w:rPr>
  </w:style>
  <w:style w:type="character" w:customStyle="1" w:styleId="FontStyle76">
    <w:name w:val="Font Style76"/>
    <w:uiPriority w:val="99"/>
    <w:rsid w:val="00EB248B"/>
    <w:rPr>
      <w:rFonts w:ascii="Franklin Gothic Medium" w:hAnsi="Franklin Gothic Medium"/>
      <w:b/>
      <w:sz w:val="18"/>
    </w:rPr>
  </w:style>
  <w:style w:type="character" w:customStyle="1" w:styleId="FontStyle86">
    <w:name w:val="Font Style86"/>
    <w:uiPriority w:val="99"/>
    <w:rsid w:val="00EB248B"/>
    <w:rPr>
      <w:rFonts w:ascii="Times New Roman" w:hAnsi="Times New Roman"/>
      <w:b/>
      <w:i/>
      <w:spacing w:val="20"/>
      <w:sz w:val="20"/>
    </w:rPr>
  </w:style>
  <w:style w:type="character" w:customStyle="1" w:styleId="FontStyle94">
    <w:name w:val="Font Style94"/>
    <w:uiPriority w:val="99"/>
    <w:rsid w:val="00EB248B"/>
    <w:rPr>
      <w:rFonts w:ascii="Times New Roman" w:hAnsi="Times New Roman"/>
      <w:b/>
      <w:sz w:val="18"/>
    </w:rPr>
  </w:style>
  <w:style w:type="paragraph" w:customStyle="1" w:styleId="Style14">
    <w:name w:val="Style14"/>
    <w:basedOn w:val="a"/>
    <w:uiPriority w:val="99"/>
    <w:rsid w:val="00EB248B"/>
    <w:pPr>
      <w:widowControl w:val="0"/>
      <w:autoSpaceDE w:val="0"/>
      <w:autoSpaceDN w:val="0"/>
      <w:adjustRightInd w:val="0"/>
      <w:spacing w:line="239" w:lineRule="exact"/>
      <w:jc w:val="both"/>
    </w:pPr>
    <w:rPr>
      <w:rFonts w:ascii="Century Gothic" w:hAnsi="Century Gothic"/>
    </w:rPr>
  </w:style>
  <w:style w:type="paragraph" w:customStyle="1" w:styleId="Style41">
    <w:name w:val="Style41"/>
    <w:basedOn w:val="a"/>
    <w:uiPriority w:val="99"/>
    <w:rsid w:val="00EB248B"/>
    <w:pPr>
      <w:widowControl w:val="0"/>
      <w:autoSpaceDE w:val="0"/>
      <w:autoSpaceDN w:val="0"/>
      <w:adjustRightInd w:val="0"/>
    </w:pPr>
    <w:rPr>
      <w:rFonts w:ascii="Century Gothic" w:hAnsi="Century Gothic"/>
    </w:rPr>
  </w:style>
  <w:style w:type="paragraph" w:customStyle="1" w:styleId="Style51">
    <w:name w:val="Style51"/>
    <w:basedOn w:val="a"/>
    <w:uiPriority w:val="99"/>
    <w:rsid w:val="00EB248B"/>
    <w:pPr>
      <w:widowControl w:val="0"/>
      <w:autoSpaceDE w:val="0"/>
      <w:autoSpaceDN w:val="0"/>
      <w:adjustRightInd w:val="0"/>
    </w:pPr>
    <w:rPr>
      <w:rFonts w:ascii="Century Gothic" w:hAnsi="Century Gothic"/>
    </w:rPr>
  </w:style>
  <w:style w:type="paragraph" w:customStyle="1" w:styleId="Style52">
    <w:name w:val="Style52"/>
    <w:basedOn w:val="a"/>
    <w:uiPriority w:val="99"/>
    <w:rsid w:val="00EB248B"/>
    <w:pPr>
      <w:widowControl w:val="0"/>
      <w:autoSpaceDE w:val="0"/>
      <w:autoSpaceDN w:val="0"/>
      <w:adjustRightInd w:val="0"/>
      <w:spacing w:line="204" w:lineRule="exact"/>
      <w:jc w:val="both"/>
    </w:pPr>
    <w:rPr>
      <w:rFonts w:ascii="Century Gothic" w:hAnsi="Century Gothic"/>
    </w:rPr>
  </w:style>
  <w:style w:type="character" w:customStyle="1" w:styleId="FontStyle65">
    <w:name w:val="Font Style65"/>
    <w:uiPriority w:val="99"/>
    <w:rsid w:val="00EB248B"/>
    <w:rPr>
      <w:rFonts w:ascii="Times New Roman" w:hAnsi="Times New Roman"/>
      <w:sz w:val="18"/>
    </w:rPr>
  </w:style>
  <w:style w:type="character" w:customStyle="1" w:styleId="FontStyle89">
    <w:name w:val="Font Style89"/>
    <w:uiPriority w:val="99"/>
    <w:rsid w:val="00EB248B"/>
    <w:rPr>
      <w:rFonts w:ascii="Franklin Gothic Medium" w:hAnsi="Franklin Gothic Medium"/>
      <w:b/>
      <w:sz w:val="20"/>
    </w:rPr>
  </w:style>
  <w:style w:type="paragraph" w:customStyle="1" w:styleId="Style22">
    <w:name w:val="Style22"/>
    <w:basedOn w:val="a"/>
    <w:uiPriority w:val="99"/>
    <w:rsid w:val="00EB248B"/>
    <w:pPr>
      <w:widowControl w:val="0"/>
      <w:autoSpaceDE w:val="0"/>
      <w:autoSpaceDN w:val="0"/>
      <w:adjustRightInd w:val="0"/>
      <w:spacing w:line="240" w:lineRule="exact"/>
    </w:pPr>
    <w:rPr>
      <w:rFonts w:ascii="Century Gothic" w:hAnsi="Century Gothic"/>
    </w:rPr>
  </w:style>
  <w:style w:type="character" w:customStyle="1" w:styleId="FontStyle70">
    <w:name w:val="Font Style70"/>
    <w:uiPriority w:val="99"/>
    <w:rsid w:val="00EB248B"/>
    <w:rPr>
      <w:rFonts w:ascii="Franklin Gothic Medium" w:hAnsi="Franklin Gothic Medium"/>
      <w:b/>
      <w:smallCaps/>
      <w:sz w:val="26"/>
    </w:rPr>
  </w:style>
  <w:style w:type="paragraph" w:customStyle="1" w:styleId="Style16">
    <w:name w:val="Style16"/>
    <w:basedOn w:val="a"/>
    <w:uiPriority w:val="99"/>
    <w:rsid w:val="00EB248B"/>
    <w:pPr>
      <w:widowControl w:val="0"/>
      <w:autoSpaceDE w:val="0"/>
      <w:autoSpaceDN w:val="0"/>
      <w:adjustRightInd w:val="0"/>
    </w:pPr>
    <w:rPr>
      <w:rFonts w:ascii="Century Gothic" w:hAnsi="Century Gothic"/>
    </w:rPr>
  </w:style>
  <w:style w:type="paragraph" w:customStyle="1" w:styleId="Style27">
    <w:name w:val="Style27"/>
    <w:basedOn w:val="a"/>
    <w:uiPriority w:val="99"/>
    <w:rsid w:val="00EB248B"/>
    <w:pPr>
      <w:widowControl w:val="0"/>
      <w:autoSpaceDE w:val="0"/>
      <w:autoSpaceDN w:val="0"/>
      <w:adjustRightInd w:val="0"/>
      <w:spacing w:line="240" w:lineRule="exact"/>
      <w:ind w:firstLine="230"/>
      <w:jc w:val="both"/>
    </w:pPr>
    <w:rPr>
      <w:rFonts w:ascii="Century Gothic" w:hAnsi="Century Gothic"/>
    </w:rPr>
  </w:style>
  <w:style w:type="paragraph" w:customStyle="1" w:styleId="Style18">
    <w:name w:val="Style18"/>
    <w:basedOn w:val="a"/>
    <w:uiPriority w:val="99"/>
    <w:rsid w:val="00EB248B"/>
    <w:pPr>
      <w:widowControl w:val="0"/>
      <w:autoSpaceDE w:val="0"/>
      <w:autoSpaceDN w:val="0"/>
      <w:adjustRightInd w:val="0"/>
      <w:spacing w:line="237" w:lineRule="exact"/>
      <w:ind w:hanging="149"/>
      <w:jc w:val="both"/>
    </w:pPr>
    <w:rPr>
      <w:rFonts w:ascii="Century Gothic" w:hAnsi="Century Gothic"/>
    </w:rPr>
  </w:style>
  <w:style w:type="character" w:customStyle="1" w:styleId="FontStyle84">
    <w:name w:val="Font Style84"/>
    <w:uiPriority w:val="99"/>
    <w:rsid w:val="00EB248B"/>
    <w:rPr>
      <w:rFonts w:ascii="Times New Roman" w:hAnsi="Times New Roman"/>
      <w:i/>
      <w:spacing w:val="40"/>
      <w:sz w:val="16"/>
    </w:rPr>
  </w:style>
  <w:style w:type="character" w:customStyle="1" w:styleId="FontStyle85">
    <w:name w:val="Font Style85"/>
    <w:uiPriority w:val="99"/>
    <w:rsid w:val="00EB248B"/>
    <w:rPr>
      <w:rFonts w:ascii="Times New Roman" w:hAnsi="Times New Roman"/>
      <w:b/>
      <w:i/>
      <w:spacing w:val="10"/>
      <w:sz w:val="20"/>
    </w:rPr>
  </w:style>
  <w:style w:type="character" w:customStyle="1" w:styleId="FontStyle87">
    <w:name w:val="Font Style87"/>
    <w:uiPriority w:val="99"/>
    <w:rsid w:val="00EB248B"/>
    <w:rPr>
      <w:rFonts w:ascii="Book Antiqua" w:hAnsi="Book Antiqua"/>
      <w:sz w:val="22"/>
    </w:rPr>
  </w:style>
  <w:style w:type="paragraph" w:customStyle="1" w:styleId="Style53">
    <w:name w:val="Style53"/>
    <w:basedOn w:val="a"/>
    <w:uiPriority w:val="99"/>
    <w:rsid w:val="00EB248B"/>
    <w:pPr>
      <w:widowControl w:val="0"/>
      <w:autoSpaceDE w:val="0"/>
      <w:autoSpaceDN w:val="0"/>
      <w:adjustRightInd w:val="0"/>
      <w:spacing w:line="245" w:lineRule="exact"/>
      <w:ind w:hanging="86"/>
    </w:pPr>
    <w:rPr>
      <w:rFonts w:ascii="Century Gothic" w:hAnsi="Century Gothic"/>
    </w:rPr>
  </w:style>
  <w:style w:type="paragraph" w:customStyle="1" w:styleId="Style19">
    <w:name w:val="Style19"/>
    <w:basedOn w:val="a"/>
    <w:uiPriority w:val="99"/>
    <w:rsid w:val="00EB248B"/>
    <w:pPr>
      <w:widowControl w:val="0"/>
      <w:autoSpaceDE w:val="0"/>
      <w:autoSpaceDN w:val="0"/>
      <w:adjustRightInd w:val="0"/>
    </w:pPr>
    <w:rPr>
      <w:rFonts w:ascii="Century Gothic" w:hAnsi="Century Gothic"/>
    </w:rPr>
  </w:style>
  <w:style w:type="paragraph" w:customStyle="1" w:styleId="Style49">
    <w:name w:val="Style49"/>
    <w:basedOn w:val="a"/>
    <w:uiPriority w:val="99"/>
    <w:rsid w:val="00EB248B"/>
    <w:pPr>
      <w:widowControl w:val="0"/>
      <w:autoSpaceDE w:val="0"/>
      <w:autoSpaceDN w:val="0"/>
      <w:adjustRightInd w:val="0"/>
    </w:pPr>
    <w:rPr>
      <w:rFonts w:ascii="Century Gothic" w:hAnsi="Century Gothic"/>
    </w:rPr>
  </w:style>
  <w:style w:type="character" w:customStyle="1" w:styleId="FontStyle90">
    <w:name w:val="Font Style90"/>
    <w:uiPriority w:val="99"/>
    <w:rsid w:val="00EB248B"/>
    <w:rPr>
      <w:rFonts w:ascii="Times New Roman" w:hAnsi="Times New Roman"/>
      <w:b/>
      <w:i/>
      <w:w w:val="66"/>
      <w:sz w:val="22"/>
    </w:rPr>
  </w:style>
  <w:style w:type="paragraph" w:customStyle="1" w:styleId="Style8">
    <w:name w:val="Style8"/>
    <w:basedOn w:val="a"/>
    <w:uiPriority w:val="99"/>
    <w:rsid w:val="00EB248B"/>
    <w:pPr>
      <w:widowControl w:val="0"/>
      <w:autoSpaceDE w:val="0"/>
      <w:autoSpaceDN w:val="0"/>
      <w:adjustRightInd w:val="0"/>
      <w:spacing w:line="235" w:lineRule="exact"/>
      <w:ind w:firstLine="235"/>
      <w:jc w:val="both"/>
    </w:pPr>
    <w:rPr>
      <w:rFonts w:ascii="Century Gothic" w:hAnsi="Century Gothic"/>
    </w:rPr>
  </w:style>
  <w:style w:type="paragraph" w:customStyle="1" w:styleId="Style164">
    <w:name w:val="Style164"/>
    <w:basedOn w:val="a"/>
    <w:uiPriority w:val="99"/>
    <w:rsid w:val="00EB248B"/>
    <w:pPr>
      <w:widowControl w:val="0"/>
      <w:autoSpaceDE w:val="0"/>
      <w:autoSpaceDN w:val="0"/>
      <w:adjustRightInd w:val="0"/>
      <w:spacing w:line="269" w:lineRule="exact"/>
      <w:jc w:val="both"/>
    </w:pPr>
    <w:rPr>
      <w:rFonts w:ascii="Tahoma" w:hAnsi="Tahoma" w:cs="Tahoma"/>
    </w:rPr>
  </w:style>
  <w:style w:type="paragraph" w:customStyle="1" w:styleId="Style17">
    <w:name w:val="Style17"/>
    <w:basedOn w:val="a"/>
    <w:uiPriority w:val="99"/>
    <w:rsid w:val="00EB248B"/>
    <w:pPr>
      <w:widowControl w:val="0"/>
      <w:autoSpaceDE w:val="0"/>
      <w:autoSpaceDN w:val="0"/>
      <w:adjustRightInd w:val="0"/>
    </w:pPr>
    <w:rPr>
      <w:rFonts w:ascii="Tahoma" w:hAnsi="Tahoma" w:cs="Tahoma"/>
    </w:rPr>
  </w:style>
  <w:style w:type="character" w:customStyle="1" w:styleId="FontStyle209">
    <w:name w:val="Font Style209"/>
    <w:uiPriority w:val="99"/>
    <w:rsid w:val="00EB248B"/>
    <w:rPr>
      <w:rFonts w:ascii="Microsoft Sans Serif" w:hAnsi="Microsoft Sans Serif"/>
      <w:b/>
      <w:sz w:val="26"/>
    </w:rPr>
  </w:style>
  <w:style w:type="paragraph" w:customStyle="1" w:styleId="Default">
    <w:name w:val="Default"/>
    <w:uiPriority w:val="99"/>
    <w:rsid w:val="00EB248B"/>
    <w:pPr>
      <w:autoSpaceDE w:val="0"/>
      <w:autoSpaceDN w:val="0"/>
      <w:adjustRightInd w:val="0"/>
    </w:pPr>
    <w:rPr>
      <w:rFonts w:ascii="Times New Roman" w:eastAsia="Times New Roman" w:hAnsi="Times New Roman"/>
      <w:color w:val="000000"/>
      <w:sz w:val="24"/>
      <w:szCs w:val="24"/>
    </w:rPr>
  </w:style>
  <w:style w:type="table" w:customStyle="1" w:styleId="16">
    <w:name w:val="Сетка таблицы1"/>
    <w:uiPriority w:val="99"/>
    <w:rsid w:val="00EB2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caption"/>
    <w:basedOn w:val="a"/>
    <w:next w:val="a"/>
    <w:uiPriority w:val="99"/>
    <w:qFormat/>
    <w:rsid w:val="00EB248B"/>
    <w:pPr>
      <w:spacing w:after="200"/>
    </w:pPr>
    <w:rPr>
      <w:b/>
      <w:bCs/>
      <w:color w:val="4F81BD"/>
      <w:sz w:val="18"/>
      <w:szCs w:val="18"/>
    </w:rPr>
  </w:style>
  <w:style w:type="character" w:customStyle="1" w:styleId="FontStyle13">
    <w:name w:val="Font Style13"/>
    <w:uiPriority w:val="99"/>
    <w:rsid w:val="00EB248B"/>
    <w:rPr>
      <w:rFonts w:ascii="Times New Roman" w:hAnsi="Times New Roman" w:cs="Times New Roman"/>
      <w:sz w:val="28"/>
      <w:szCs w:val="28"/>
    </w:rPr>
  </w:style>
  <w:style w:type="table" w:customStyle="1" w:styleId="111">
    <w:name w:val="Сетка таблицы11"/>
    <w:uiPriority w:val="99"/>
    <w:rsid w:val="00EB248B"/>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EB24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EB2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EB2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
    <w:name w:val="Заголовок №7_"/>
    <w:link w:val="72"/>
    <w:uiPriority w:val="99"/>
    <w:locked/>
    <w:rsid w:val="00EB248B"/>
    <w:rPr>
      <w:rFonts w:cs="Times New Roman"/>
      <w:spacing w:val="2"/>
      <w:shd w:val="clear" w:color="auto" w:fill="FFFFFF"/>
    </w:rPr>
  </w:style>
  <w:style w:type="paragraph" w:customStyle="1" w:styleId="72">
    <w:name w:val="Заголовок №7"/>
    <w:basedOn w:val="a"/>
    <w:link w:val="71"/>
    <w:uiPriority w:val="99"/>
    <w:rsid w:val="00EB248B"/>
    <w:pPr>
      <w:widowControl w:val="0"/>
      <w:shd w:val="clear" w:color="auto" w:fill="FFFFFF"/>
      <w:spacing w:after="720" w:line="240" w:lineRule="atLeast"/>
      <w:ind w:hanging="1980"/>
      <w:jc w:val="both"/>
      <w:outlineLvl w:val="6"/>
    </w:pPr>
    <w:rPr>
      <w:rFonts w:ascii="Calibri" w:eastAsia="Calibri" w:hAnsi="Calibri"/>
      <w:spacing w:val="2"/>
      <w:sz w:val="22"/>
      <w:szCs w:val="22"/>
      <w:lang w:eastAsia="en-US"/>
    </w:rPr>
  </w:style>
  <w:style w:type="character" w:customStyle="1" w:styleId="apple-converted-space">
    <w:name w:val="apple-converted-space"/>
    <w:uiPriority w:val="99"/>
    <w:rsid w:val="00EB248B"/>
    <w:rPr>
      <w:rFonts w:cs="Times New Roman"/>
    </w:rPr>
  </w:style>
  <w:style w:type="table" w:customStyle="1" w:styleId="5">
    <w:name w:val="Сетка таблицы5"/>
    <w:uiPriority w:val="99"/>
    <w:rsid w:val="00EB24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6">
    <w:name w:val="Основной текст2"/>
    <w:basedOn w:val="a"/>
    <w:uiPriority w:val="99"/>
    <w:rsid w:val="00EB248B"/>
    <w:pPr>
      <w:widowControl w:val="0"/>
      <w:shd w:val="clear" w:color="auto" w:fill="FFFFFF"/>
      <w:spacing w:before="300" w:line="322" w:lineRule="exact"/>
      <w:ind w:hanging="300"/>
      <w:jc w:val="both"/>
    </w:pPr>
    <w:rPr>
      <w:color w:val="000000"/>
      <w:spacing w:val="2"/>
    </w:rPr>
  </w:style>
  <w:style w:type="character" w:customStyle="1" w:styleId="8">
    <w:name w:val="Заголовок №8_"/>
    <w:link w:val="80"/>
    <w:uiPriority w:val="99"/>
    <w:locked/>
    <w:rsid w:val="00EB248B"/>
    <w:rPr>
      <w:rFonts w:cs="Times New Roman"/>
      <w:spacing w:val="2"/>
      <w:shd w:val="clear" w:color="auto" w:fill="FFFFFF"/>
    </w:rPr>
  </w:style>
  <w:style w:type="paragraph" w:customStyle="1" w:styleId="80">
    <w:name w:val="Заголовок №8"/>
    <w:basedOn w:val="a"/>
    <w:link w:val="8"/>
    <w:uiPriority w:val="99"/>
    <w:rsid w:val="00EB248B"/>
    <w:pPr>
      <w:widowControl w:val="0"/>
      <w:shd w:val="clear" w:color="auto" w:fill="FFFFFF"/>
      <w:spacing w:after="420" w:line="240" w:lineRule="atLeast"/>
      <w:ind w:hanging="1840"/>
      <w:jc w:val="both"/>
      <w:outlineLvl w:val="7"/>
    </w:pPr>
    <w:rPr>
      <w:rFonts w:ascii="Calibri" w:eastAsia="Calibri" w:hAnsi="Calibri"/>
      <w:spacing w:val="2"/>
      <w:sz w:val="22"/>
      <w:szCs w:val="22"/>
      <w:lang w:eastAsia="en-US"/>
    </w:rPr>
  </w:style>
  <w:style w:type="paragraph" w:customStyle="1" w:styleId="27">
    <w:name w:val="Абзац списка2"/>
    <w:basedOn w:val="a"/>
    <w:uiPriority w:val="99"/>
    <w:rsid w:val="00EB248B"/>
    <w:pPr>
      <w:spacing w:after="200" w:line="276" w:lineRule="auto"/>
      <w:ind w:left="720"/>
      <w:contextualSpacing/>
    </w:pPr>
    <w:rPr>
      <w:rFonts w:ascii="Calibri" w:hAnsi="Calibri"/>
      <w:sz w:val="22"/>
      <w:szCs w:val="22"/>
      <w:lang w:eastAsia="en-US"/>
    </w:rPr>
  </w:style>
  <w:style w:type="table" w:customStyle="1" w:styleId="61">
    <w:name w:val="Сетка таблицы6"/>
    <w:uiPriority w:val="99"/>
    <w:rsid w:val="00EB24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шрифт абзаца1"/>
    <w:uiPriority w:val="99"/>
    <w:rsid w:val="00EB248B"/>
  </w:style>
  <w:style w:type="paragraph" w:customStyle="1" w:styleId="aff1">
    <w:name w:val="Заголовок"/>
    <w:basedOn w:val="a"/>
    <w:next w:val="a5"/>
    <w:uiPriority w:val="99"/>
    <w:rsid w:val="00EB248B"/>
    <w:pPr>
      <w:keepNext/>
      <w:suppressAutoHyphens/>
      <w:spacing w:before="240" w:after="120"/>
    </w:pPr>
    <w:rPr>
      <w:rFonts w:ascii="Arial" w:eastAsia="Droid Sans" w:hAnsi="Arial" w:cs="Lohit Hindi"/>
      <w:sz w:val="28"/>
      <w:szCs w:val="28"/>
      <w:lang w:eastAsia="zh-CN"/>
    </w:rPr>
  </w:style>
  <w:style w:type="paragraph" w:styleId="aff2">
    <w:name w:val="List"/>
    <w:basedOn w:val="a5"/>
    <w:uiPriority w:val="99"/>
    <w:rsid w:val="00EB248B"/>
    <w:pPr>
      <w:suppressAutoHyphens/>
      <w:spacing w:after="120"/>
    </w:pPr>
    <w:rPr>
      <w:rFonts w:cs="Lohit Hindi"/>
      <w:sz w:val="24"/>
      <w:lang w:eastAsia="zh-CN"/>
    </w:rPr>
  </w:style>
  <w:style w:type="paragraph" w:customStyle="1" w:styleId="18">
    <w:name w:val="Указатель1"/>
    <w:basedOn w:val="a"/>
    <w:uiPriority w:val="99"/>
    <w:rsid w:val="00EB248B"/>
    <w:pPr>
      <w:suppressLineNumbers/>
      <w:suppressAutoHyphens/>
    </w:pPr>
    <w:rPr>
      <w:rFonts w:cs="Lohit Hindi"/>
      <w:lang w:eastAsia="zh-CN"/>
    </w:rPr>
  </w:style>
  <w:style w:type="paragraph" w:customStyle="1" w:styleId="aff3">
    <w:name w:val="Содержимое таблицы"/>
    <w:basedOn w:val="a"/>
    <w:uiPriority w:val="99"/>
    <w:rsid w:val="00EB248B"/>
    <w:pPr>
      <w:suppressLineNumbers/>
      <w:suppressAutoHyphens/>
    </w:pPr>
    <w:rPr>
      <w:lang w:eastAsia="zh-CN"/>
    </w:rPr>
  </w:style>
  <w:style w:type="paragraph" w:customStyle="1" w:styleId="aff4">
    <w:name w:val="Заголовок таблицы"/>
    <w:basedOn w:val="aff3"/>
    <w:uiPriority w:val="99"/>
    <w:rsid w:val="00EB248B"/>
    <w:pPr>
      <w:jc w:val="center"/>
    </w:pPr>
    <w:rPr>
      <w:b/>
      <w:bCs/>
    </w:rPr>
  </w:style>
  <w:style w:type="paragraph" w:styleId="aff5">
    <w:name w:val="Plain Text"/>
    <w:basedOn w:val="a"/>
    <w:link w:val="aff6"/>
    <w:uiPriority w:val="99"/>
    <w:rsid w:val="00EB248B"/>
    <w:rPr>
      <w:rFonts w:ascii="Courier New" w:hAnsi="Courier New" w:cs="Courier New"/>
      <w:sz w:val="20"/>
      <w:szCs w:val="20"/>
    </w:rPr>
  </w:style>
  <w:style w:type="character" w:customStyle="1" w:styleId="aff6">
    <w:name w:val="Текст Знак"/>
    <w:link w:val="aff5"/>
    <w:uiPriority w:val="99"/>
    <w:locked/>
    <w:rsid w:val="00EB248B"/>
    <w:rPr>
      <w:rFonts w:ascii="Courier New" w:hAnsi="Courier New" w:cs="Courier New"/>
      <w:sz w:val="20"/>
      <w:szCs w:val="20"/>
      <w:lang w:eastAsia="ru-RU"/>
    </w:rPr>
  </w:style>
  <w:style w:type="character" w:styleId="aff7">
    <w:name w:val="Strong"/>
    <w:uiPriority w:val="99"/>
    <w:qFormat/>
    <w:rsid w:val="00EB248B"/>
    <w:rPr>
      <w:rFonts w:cs="Times New Roman"/>
      <w:b/>
      <w:bCs/>
    </w:rPr>
  </w:style>
  <w:style w:type="paragraph" w:customStyle="1" w:styleId="19">
    <w:name w:val="Обычный1"/>
    <w:uiPriority w:val="99"/>
    <w:rsid w:val="00EB248B"/>
    <w:pPr>
      <w:suppressAutoHyphens/>
      <w:autoSpaceDE w:val="0"/>
    </w:pPr>
    <w:rPr>
      <w:rFonts w:ascii="Times New Roman" w:eastAsia="Times New Roman" w:hAnsi="Times New Roman"/>
      <w:color w:val="000000"/>
      <w:sz w:val="24"/>
      <w:szCs w:val="24"/>
      <w:lang w:eastAsia="zh-CN"/>
    </w:rPr>
  </w:style>
  <w:style w:type="paragraph" w:customStyle="1" w:styleId="ConsPlusNormal">
    <w:name w:val="ConsPlusNormal"/>
    <w:uiPriority w:val="99"/>
    <w:rsid w:val="00EB248B"/>
    <w:pPr>
      <w:widowControl w:val="0"/>
      <w:autoSpaceDE w:val="0"/>
      <w:autoSpaceDN w:val="0"/>
      <w:adjustRightInd w:val="0"/>
      <w:ind w:firstLine="720"/>
    </w:pPr>
    <w:rPr>
      <w:rFonts w:ascii="Arial" w:hAnsi="Arial" w:cs="Arial"/>
    </w:rPr>
  </w:style>
  <w:style w:type="character" w:customStyle="1" w:styleId="af8">
    <w:name w:val="Без интервала Знак"/>
    <w:link w:val="af7"/>
    <w:uiPriority w:val="99"/>
    <w:locked/>
    <w:rsid w:val="00EB248B"/>
    <w:rPr>
      <w:rFonts w:ascii="Times New Roman" w:eastAsia="Times New Roman" w:hAnsi="Times New Roman" w:cs="Times New Roman"/>
      <w:lang w:val="ru-RU" w:eastAsia="ru-RU" w:bidi="ar-SA"/>
    </w:rPr>
  </w:style>
  <w:style w:type="paragraph" w:styleId="28">
    <w:name w:val="Body Text 2"/>
    <w:basedOn w:val="a"/>
    <w:link w:val="29"/>
    <w:uiPriority w:val="99"/>
    <w:rsid w:val="00EB248B"/>
    <w:pPr>
      <w:spacing w:after="120" w:line="480" w:lineRule="auto"/>
    </w:pPr>
  </w:style>
  <w:style w:type="character" w:customStyle="1" w:styleId="29">
    <w:name w:val="Основной текст 2 Знак"/>
    <w:link w:val="28"/>
    <w:uiPriority w:val="99"/>
    <w:locked/>
    <w:rsid w:val="00EB248B"/>
    <w:rPr>
      <w:rFonts w:ascii="Times New Roman" w:hAnsi="Times New Roman" w:cs="Times New Roman"/>
      <w:sz w:val="24"/>
      <w:szCs w:val="24"/>
      <w:lang w:eastAsia="ru-RU"/>
    </w:rPr>
  </w:style>
  <w:style w:type="character" w:customStyle="1" w:styleId="FontStyle63">
    <w:name w:val="Font Style63"/>
    <w:uiPriority w:val="99"/>
    <w:rsid w:val="00EB248B"/>
    <w:rPr>
      <w:rFonts w:ascii="Franklin Gothic Medium" w:hAnsi="Franklin Gothic Medium"/>
      <w:sz w:val="20"/>
    </w:rPr>
  </w:style>
  <w:style w:type="paragraph" w:customStyle="1" w:styleId="2a">
    <w:name w:val="Без интервала2"/>
    <w:link w:val="NoSpacingChar"/>
    <w:uiPriority w:val="99"/>
    <w:rsid w:val="00EB248B"/>
    <w:rPr>
      <w:sz w:val="28"/>
      <w:szCs w:val="28"/>
      <w:lang w:eastAsia="en-US"/>
    </w:rPr>
  </w:style>
  <w:style w:type="character" w:customStyle="1" w:styleId="NoSpacingChar">
    <w:name w:val="No Spacing Char"/>
    <w:link w:val="2a"/>
    <w:uiPriority w:val="99"/>
    <w:locked/>
    <w:rsid w:val="00EB248B"/>
    <w:rPr>
      <w:rFonts w:ascii="Calibri" w:eastAsia="Times New Roman" w:hAnsi="Calibri" w:cs="Times New Roman"/>
      <w:sz w:val="28"/>
      <w:szCs w:val="28"/>
      <w:lang w:val="ru-RU" w:eastAsia="en-US" w:bidi="ar-SA"/>
    </w:rPr>
  </w:style>
  <w:style w:type="paragraph" w:customStyle="1" w:styleId="all">
    <w:name w:val="#all"/>
    <w:basedOn w:val="a"/>
    <w:link w:val="all0"/>
    <w:uiPriority w:val="99"/>
    <w:rsid w:val="00EB248B"/>
    <w:pPr>
      <w:spacing w:line="360" w:lineRule="auto"/>
      <w:ind w:firstLine="709"/>
    </w:pPr>
    <w:rPr>
      <w:rFonts w:ascii="Calibri" w:hAnsi="Calibri"/>
      <w:sz w:val="28"/>
      <w:szCs w:val="20"/>
    </w:rPr>
  </w:style>
  <w:style w:type="character" w:customStyle="1" w:styleId="all0">
    <w:name w:val="#all Знак"/>
    <w:link w:val="all"/>
    <w:uiPriority w:val="99"/>
    <w:locked/>
    <w:rsid w:val="00EB248B"/>
    <w:rPr>
      <w:rFonts w:ascii="Calibri" w:hAnsi="Calibri"/>
      <w:sz w:val="20"/>
      <w:lang w:eastAsia="ru-RU"/>
    </w:rPr>
  </w:style>
  <w:style w:type="character" w:customStyle="1" w:styleId="blk">
    <w:name w:val="blk"/>
    <w:uiPriority w:val="99"/>
    <w:rsid w:val="00EB248B"/>
    <w:rPr>
      <w:rFonts w:cs="Times New Roman"/>
    </w:rPr>
  </w:style>
  <w:style w:type="character" w:customStyle="1" w:styleId="u">
    <w:name w:val="u"/>
    <w:uiPriority w:val="99"/>
    <w:rsid w:val="00EB248B"/>
    <w:rPr>
      <w:rFonts w:cs="Times New Roman"/>
    </w:rPr>
  </w:style>
  <w:style w:type="character" w:styleId="aff8">
    <w:name w:val="FollowedHyperlink"/>
    <w:uiPriority w:val="99"/>
    <w:rsid w:val="00EB248B"/>
    <w:rPr>
      <w:rFonts w:cs="Times New Roman"/>
      <w:color w:val="800080"/>
      <w:u w:val="single"/>
    </w:rPr>
  </w:style>
  <w:style w:type="character" w:styleId="aff9">
    <w:name w:val="Placeholder Text"/>
    <w:uiPriority w:val="99"/>
    <w:semiHidden/>
    <w:rsid w:val="00784832"/>
    <w:rPr>
      <w:rFonts w:cs="Times New Roman"/>
      <w:color w:val="808080"/>
    </w:rPr>
  </w:style>
  <w:style w:type="table" w:customStyle="1" w:styleId="73">
    <w:name w:val="Сетка таблицы7"/>
    <w:uiPriority w:val="99"/>
    <w:rsid w:val="004275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9B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A306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C57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Абзац списка3"/>
    <w:basedOn w:val="a"/>
    <w:uiPriority w:val="99"/>
    <w:rsid w:val="00F134FD"/>
    <w:pPr>
      <w:spacing w:after="200" w:line="276" w:lineRule="auto"/>
      <w:ind w:left="720"/>
      <w:contextualSpacing/>
    </w:pPr>
    <w:rPr>
      <w:rFonts w:ascii="Calibri" w:hAnsi="Calibri"/>
      <w:sz w:val="22"/>
      <w:szCs w:val="22"/>
      <w:lang w:eastAsia="en-US"/>
    </w:rPr>
  </w:style>
  <w:style w:type="table" w:customStyle="1" w:styleId="120">
    <w:name w:val="Сетка таблицы12"/>
    <w:basedOn w:val="a1"/>
    <w:next w:val="a3"/>
    <w:uiPriority w:val="59"/>
    <w:rsid w:val="005F336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8C7AB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1263F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6908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5F1C6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qFormat/>
    <w:locked/>
    <w:rsid w:val="00570498"/>
    <w:rPr>
      <w:i/>
      <w:iCs/>
    </w:rPr>
  </w:style>
  <w:style w:type="table" w:customStyle="1" w:styleId="170">
    <w:name w:val="Сетка таблицы17"/>
    <w:basedOn w:val="a1"/>
    <w:next w:val="a3"/>
    <w:uiPriority w:val="59"/>
    <w:rsid w:val="00FE4AC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01770">
      <w:bodyDiv w:val="1"/>
      <w:marLeft w:val="0"/>
      <w:marRight w:val="0"/>
      <w:marTop w:val="0"/>
      <w:marBottom w:val="0"/>
      <w:divBdr>
        <w:top w:val="none" w:sz="0" w:space="0" w:color="auto"/>
        <w:left w:val="none" w:sz="0" w:space="0" w:color="auto"/>
        <w:bottom w:val="none" w:sz="0" w:space="0" w:color="auto"/>
        <w:right w:val="none" w:sz="0" w:space="0" w:color="auto"/>
      </w:divBdr>
    </w:div>
    <w:div w:id="1453283183">
      <w:marLeft w:val="0"/>
      <w:marRight w:val="0"/>
      <w:marTop w:val="0"/>
      <w:marBottom w:val="0"/>
      <w:divBdr>
        <w:top w:val="none" w:sz="0" w:space="0" w:color="auto"/>
        <w:left w:val="none" w:sz="0" w:space="0" w:color="auto"/>
        <w:bottom w:val="none" w:sz="0" w:space="0" w:color="auto"/>
        <w:right w:val="none" w:sz="0" w:space="0" w:color="auto"/>
      </w:divBdr>
    </w:div>
    <w:div w:id="1453283185">
      <w:marLeft w:val="0"/>
      <w:marRight w:val="0"/>
      <w:marTop w:val="0"/>
      <w:marBottom w:val="0"/>
      <w:divBdr>
        <w:top w:val="none" w:sz="0" w:space="0" w:color="auto"/>
        <w:left w:val="none" w:sz="0" w:space="0" w:color="auto"/>
        <w:bottom w:val="none" w:sz="0" w:space="0" w:color="auto"/>
        <w:right w:val="none" w:sz="0" w:space="0" w:color="auto"/>
      </w:divBdr>
    </w:div>
    <w:div w:id="1453283186">
      <w:marLeft w:val="0"/>
      <w:marRight w:val="0"/>
      <w:marTop w:val="0"/>
      <w:marBottom w:val="0"/>
      <w:divBdr>
        <w:top w:val="none" w:sz="0" w:space="0" w:color="auto"/>
        <w:left w:val="none" w:sz="0" w:space="0" w:color="auto"/>
        <w:bottom w:val="none" w:sz="0" w:space="0" w:color="auto"/>
        <w:right w:val="none" w:sz="0" w:space="0" w:color="auto"/>
      </w:divBdr>
      <w:divsChild>
        <w:div w:id="1453283181">
          <w:marLeft w:val="432"/>
          <w:marRight w:val="0"/>
          <w:marTop w:val="96"/>
          <w:marBottom w:val="0"/>
          <w:divBdr>
            <w:top w:val="none" w:sz="0" w:space="0" w:color="auto"/>
            <w:left w:val="none" w:sz="0" w:space="0" w:color="auto"/>
            <w:bottom w:val="none" w:sz="0" w:space="0" w:color="auto"/>
            <w:right w:val="none" w:sz="0" w:space="0" w:color="auto"/>
          </w:divBdr>
        </w:div>
        <w:div w:id="1453283195">
          <w:marLeft w:val="432"/>
          <w:marRight w:val="0"/>
          <w:marTop w:val="96"/>
          <w:marBottom w:val="0"/>
          <w:divBdr>
            <w:top w:val="none" w:sz="0" w:space="0" w:color="auto"/>
            <w:left w:val="none" w:sz="0" w:space="0" w:color="auto"/>
            <w:bottom w:val="none" w:sz="0" w:space="0" w:color="auto"/>
            <w:right w:val="none" w:sz="0" w:space="0" w:color="auto"/>
          </w:divBdr>
        </w:div>
      </w:divsChild>
    </w:div>
    <w:div w:id="1453283187">
      <w:marLeft w:val="0"/>
      <w:marRight w:val="0"/>
      <w:marTop w:val="0"/>
      <w:marBottom w:val="0"/>
      <w:divBdr>
        <w:top w:val="none" w:sz="0" w:space="0" w:color="auto"/>
        <w:left w:val="none" w:sz="0" w:space="0" w:color="auto"/>
        <w:bottom w:val="none" w:sz="0" w:space="0" w:color="auto"/>
        <w:right w:val="none" w:sz="0" w:space="0" w:color="auto"/>
      </w:divBdr>
    </w:div>
    <w:div w:id="1453283189">
      <w:marLeft w:val="0"/>
      <w:marRight w:val="0"/>
      <w:marTop w:val="0"/>
      <w:marBottom w:val="0"/>
      <w:divBdr>
        <w:top w:val="none" w:sz="0" w:space="0" w:color="auto"/>
        <w:left w:val="none" w:sz="0" w:space="0" w:color="auto"/>
        <w:bottom w:val="none" w:sz="0" w:space="0" w:color="auto"/>
        <w:right w:val="none" w:sz="0" w:space="0" w:color="auto"/>
      </w:divBdr>
    </w:div>
    <w:div w:id="1453283190">
      <w:marLeft w:val="0"/>
      <w:marRight w:val="0"/>
      <w:marTop w:val="0"/>
      <w:marBottom w:val="0"/>
      <w:divBdr>
        <w:top w:val="none" w:sz="0" w:space="0" w:color="auto"/>
        <w:left w:val="none" w:sz="0" w:space="0" w:color="auto"/>
        <w:bottom w:val="none" w:sz="0" w:space="0" w:color="auto"/>
        <w:right w:val="none" w:sz="0" w:space="0" w:color="auto"/>
      </w:divBdr>
    </w:div>
    <w:div w:id="1453283192">
      <w:marLeft w:val="0"/>
      <w:marRight w:val="0"/>
      <w:marTop w:val="0"/>
      <w:marBottom w:val="0"/>
      <w:divBdr>
        <w:top w:val="none" w:sz="0" w:space="0" w:color="auto"/>
        <w:left w:val="none" w:sz="0" w:space="0" w:color="auto"/>
        <w:bottom w:val="none" w:sz="0" w:space="0" w:color="auto"/>
        <w:right w:val="none" w:sz="0" w:space="0" w:color="auto"/>
      </w:divBdr>
    </w:div>
    <w:div w:id="1453283193">
      <w:marLeft w:val="0"/>
      <w:marRight w:val="0"/>
      <w:marTop w:val="0"/>
      <w:marBottom w:val="0"/>
      <w:divBdr>
        <w:top w:val="none" w:sz="0" w:space="0" w:color="auto"/>
        <w:left w:val="none" w:sz="0" w:space="0" w:color="auto"/>
        <w:bottom w:val="none" w:sz="0" w:space="0" w:color="auto"/>
        <w:right w:val="none" w:sz="0" w:space="0" w:color="auto"/>
      </w:divBdr>
    </w:div>
    <w:div w:id="1453283199">
      <w:marLeft w:val="0"/>
      <w:marRight w:val="0"/>
      <w:marTop w:val="0"/>
      <w:marBottom w:val="0"/>
      <w:divBdr>
        <w:top w:val="none" w:sz="0" w:space="0" w:color="auto"/>
        <w:left w:val="none" w:sz="0" w:space="0" w:color="auto"/>
        <w:bottom w:val="none" w:sz="0" w:space="0" w:color="auto"/>
        <w:right w:val="none" w:sz="0" w:space="0" w:color="auto"/>
      </w:divBdr>
      <w:divsChild>
        <w:div w:id="1453283184">
          <w:marLeft w:val="432"/>
          <w:marRight w:val="0"/>
          <w:marTop w:val="96"/>
          <w:marBottom w:val="0"/>
          <w:divBdr>
            <w:top w:val="none" w:sz="0" w:space="0" w:color="auto"/>
            <w:left w:val="none" w:sz="0" w:space="0" w:color="auto"/>
            <w:bottom w:val="none" w:sz="0" w:space="0" w:color="auto"/>
            <w:right w:val="none" w:sz="0" w:space="0" w:color="auto"/>
          </w:divBdr>
        </w:div>
        <w:div w:id="1453283188">
          <w:marLeft w:val="432"/>
          <w:marRight w:val="0"/>
          <w:marTop w:val="96"/>
          <w:marBottom w:val="0"/>
          <w:divBdr>
            <w:top w:val="none" w:sz="0" w:space="0" w:color="auto"/>
            <w:left w:val="none" w:sz="0" w:space="0" w:color="auto"/>
            <w:bottom w:val="none" w:sz="0" w:space="0" w:color="auto"/>
            <w:right w:val="none" w:sz="0" w:space="0" w:color="auto"/>
          </w:divBdr>
        </w:div>
        <w:div w:id="1453283194">
          <w:marLeft w:val="432"/>
          <w:marRight w:val="0"/>
          <w:marTop w:val="96"/>
          <w:marBottom w:val="0"/>
          <w:divBdr>
            <w:top w:val="none" w:sz="0" w:space="0" w:color="auto"/>
            <w:left w:val="none" w:sz="0" w:space="0" w:color="auto"/>
            <w:bottom w:val="none" w:sz="0" w:space="0" w:color="auto"/>
            <w:right w:val="none" w:sz="0" w:space="0" w:color="auto"/>
          </w:divBdr>
        </w:div>
        <w:div w:id="1453283196">
          <w:marLeft w:val="432"/>
          <w:marRight w:val="0"/>
          <w:marTop w:val="96"/>
          <w:marBottom w:val="0"/>
          <w:divBdr>
            <w:top w:val="none" w:sz="0" w:space="0" w:color="auto"/>
            <w:left w:val="none" w:sz="0" w:space="0" w:color="auto"/>
            <w:bottom w:val="none" w:sz="0" w:space="0" w:color="auto"/>
            <w:right w:val="none" w:sz="0" w:space="0" w:color="auto"/>
          </w:divBdr>
        </w:div>
        <w:div w:id="1453283197">
          <w:marLeft w:val="432"/>
          <w:marRight w:val="0"/>
          <w:marTop w:val="96"/>
          <w:marBottom w:val="0"/>
          <w:divBdr>
            <w:top w:val="none" w:sz="0" w:space="0" w:color="auto"/>
            <w:left w:val="none" w:sz="0" w:space="0" w:color="auto"/>
            <w:bottom w:val="none" w:sz="0" w:space="0" w:color="auto"/>
            <w:right w:val="none" w:sz="0" w:space="0" w:color="auto"/>
          </w:divBdr>
        </w:div>
        <w:div w:id="1453283198">
          <w:marLeft w:val="432"/>
          <w:marRight w:val="0"/>
          <w:marTop w:val="96"/>
          <w:marBottom w:val="0"/>
          <w:divBdr>
            <w:top w:val="none" w:sz="0" w:space="0" w:color="auto"/>
            <w:left w:val="none" w:sz="0" w:space="0" w:color="auto"/>
            <w:bottom w:val="none" w:sz="0" w:space="0" w:color="auto"/>
            <w:right w:val="none" w:sz="0" w:space="0" w:color="auto"/>
          </w:divBdr>
        </w:div>
        <w:div w:id="1453283202">
          <w:marLeft w:val="432"/>
          <w:marRight w:val="0"/>
          <w:marTop w:val="96"/>
          <w:marBottom w:val="0"/>
          <w:divBdr>
            <w:top w:val="none" w:sz="0" w:space="0" w:color="auto"/>
            <w:left w:val="none" w:sz="0" w:space="0" w:color="auto"/>
            <w:bottom w:val="none" w:sz="0" w:space="0" w:color="auto"/>
            <w:right w:val="none" w:sz="0" w:space="0" w:color="auto"/>
          </w:divBdr>
        </w:div>
      </w:divsChild>
    </w:div>
    <w:div w:id="1453283200">
      <w:marLeft w:val="0"/>
      <w:marRight w:val="0"/>
      <w:marTop w:val="0"/>
      <w:marBottom w:val="0"/>
      <w:divBdr>
        <w:top w:val="none" w:sz="0" w:space="0" w:color="auto"/>
        <w:left w:val="none" w:sz="0" w:space="0" w:color="auto"/>
        <w:bottom w:val="none" w:sz="0" w:space="0" w:color="auto"/>
        <w:right w:val="none" w:sz="0" w:space="0" w:color="auto"/>
      </w:divBdr>
    </w:div>
    <w:div w:id="1453283201">
      <w:marLeft w:val="0"/>
      <w:marRight w:val="0"/>
      <w:marTop w:val="0"/>
      <w:marBottom w:val="0"/>
      <w:divBdr>
        <w:top w:val="none" w:sz="0" w:space="0" w:color="auto"/>
        <w:left w:val="none" w:sz="0" w:space="0" w:color="auto"/>
        <w:bottom w:val="none" w:sz="0" w:space="0" w:color="auto"/>
        <w:right w:val="none" w:sz="0" w:space="0" w:color="auto"/>
      </w:divBdr>
    </w:div>
    <w:div w:id="1453283204">
      <w:marLeft w:val="0"/>
      <w:marRight w:val="0"/>
      <w:marTop w:val="0"/>
      <w:marBottom w:val="0"/>
      <w:divBdr>
        <w:top w:val="none" w:sz="0" w:space="0" w:color="auto"/>
        <w:left w:val="none" w:sz="0" w:space="0" w:color="auto"/>
        <w:bottom w:val="none" w:sz="0" w:space="0" w:color="auto"/>
        <w:right w:val="none" w:sz="0" w:space="0" w:color="auto"/>
      </w:divBdr>
    </w:div>
    <w:div w:id="1453283205">
      <w:marLeft w:val="0"/>
      <w:marRight w:val="0"/>
      <w:marTop w:val="0"/>
      <w:marBottom w:val="0"/>
      <w:divBdr>
        <w:top w:val="none" w:sz="0" w:space="0" w:color="auto"/>
        <w:left w:val="none" w:sz="0" w:space="0" w:color="auto"/>
        <w:bottom w:val="none" w:sz="0" w:space="0" w:color="auto"/>
        <w:right w:val="none" w:sz="0" w:space="0" w:color="auto"/>
      </w:divBdr>
      <w:divsChild>
        <w:div w:id="1453283182">
          <w:marLeft w:val="432"/>
          <w:marRight w:val="0"/>
          <w:marTop w:val="96"/>
          <w:marBottom w:val="0"/>
          <w:divBdr>
            <w:top w:val="none" w:sz="0" w:space="0" w:color="auto"/>
            <w:left w:val="none" w:sz="0" w:space="0" w:color="auto"/>
            <w:bottom w:val="none" w:sz="0" w:space="0" w:color="auto"/>
            <w:right w:val="none" w:sz="0" w:space="0" w:color="auto"/>
          </w:divBdr>
        </w:div>
        <w:div w:id="1453283191">
          <w:marLeft w:val="432"/>
          <w:marRight w:val="0"/>
          <w:marTop w:val="96"/>
          <w:marBottom w:val="0"/>
          <w:divBdr>
            <w:top w:val="none" w:sz="0" w:space="0" w:color="auto"/>
            <w:left w:val="none" w:sz="0" w:space="0" w:color="auto"/>
            <w:bottom w:val="none" w:sz="0" w:space="0" w:color="auto"/>
            <w:right w:val="none" w:sz="0" w:space="0" w:color="auto"/>
          </w:divBdr>
        </w:div>
        <w:div w:id="1453283203">
          <w:marLeft w:val="432"/>
          <w:marRight w:val="0"/>
          <w:marTop w:val="96"/>
          <w:marBottom w:val="0"/>
          <w:divBdr>
            <w:top w:val="none" w:sz="0" w:space="0" w:color="auto"/>
            <w:left w:val="none" w:sz="0" w:space="0" w:color="auto"/>
            <w:bottom w:val="none" w:sz="0" w:space="0" w:color="auto"/>
            <w:right w:val="none" w:sz="0" w:space="0" w:color="auto"/>
          </w:divBdr>
        </w:div>
      </w:divsChild>
    </w:div>
    <w:div w:id="1453283206">
      <w:marLeft w:val="0"/>
      <w:marRight w:val="0"/>
      <w:marTop w:val="0"/>
      <w:marBottom w:val="0"/>
      <w:divBdr>
        <w:top w:val="none" w:sz="0" w:space="0" w:color="auto"/>
        <w:left w:val="none" w:sz="0" w:space="0" w:color="auto"/>
        <w:bottom w:val="none" w:sz="0" w:space="0" w:color="auto"/>
        <w:right w:val="none" w:sz="0" w:space="0" w:color="auto"/>
      </w:divBdr>
    </w:div>
    <w:div w:id="1462722217">
      <w:bodyDiv w:val="1"/>
      <w:marLeft w:val="0"/>
      <w:marRight w:val="0"/>
      <w:marTop w:val="0"/>
      <w:marBottom w:val="0"/>
      <w:divBdr>
        <w:top w:val="none" w:sz="0" w:space="0" w:color="auto"/>
        <w:left w:val="none" w:sz="0" w:space="0" w:color="auto"/>
        <w:bottom w:val="none" w:sz="0" w:space="0" w:color="auto"/>
        <w:right w:val="none" w:sz="0" w:space="0" w:color="auto"/>
      </w:divBdr>
    </w:div>
    <w:div w:id="1470127770">
      <w:bodyDiv w:val="1"/>
      <w:marLeft w:val="0"/>
      <w:marRight w:val="0"/>
      <w:marTop w:val="0"/>
      <w:marBottom w:val="0"/>
      <w:divBdr>
        <w:top w:val="none" w:sz="0" w:space="0" w:color="auto"/>
        <w:left w:val="none" w:sz="0" w:space="0" w:color="auto"/>
        <w:bottom w:val="none" w:sz="0" w:space="0" w:color="auto"/>
        <w:right w:val="none" w:sz="0" w:space="0" w:color="auto"/>
      </w:divBdr>
      <w:divsChild>
        <w:div w:id="387194708">
          <w:marLeft w:val="432"/>
          <w:marRight w:val="0"/>
          <w:marTop w:val="72"/>
          <w:marBottom w:val="0"/>
          <w:divBdr>
            <w:top w:val="none" w:sz="0" w:space="0" w:color="auto"/>
            <w:left w:val="none" w:sz="0" w:space="0" w:color="auto"/>
            <w:bottom w:val="none" w:sz="0" w:space="0" w:color="auto"/>
            <w:right w:val="none" w:sz="0" w:space="0" w:color="auto"/>
          </w:divBdr>
        </w:div>
      </w:divsChild>
    </w:div>
    <w:div w:id="1820657425">
      <w:bodyDiv w:val="1"/>
      <w:marLeft w:val="0"/>
      <w:marRight w:val="0"/>
      <w:marTop w:val="0"/>
      <w:marBottom w:val="0"/>
      <w:divBdr>
        <w:top w:val="none" w:sz="0" w:space="0" w:color="auto"/>
        <w:left w:val="none" w:sz="0" w:space="0" w:color="auto"/>
        <w:bottom w:val="none" w:sz="0" w:space="0" w:color="auto"/>
        <w:right w:val="none" w:sz="0" w:space="0" w:color="auto"/>
      </w:divBdr>
    </w:div>
    <w:div w:id="1971738496">
      <w:bodyDiv w:val="1"/>
      <w:marLeft w:val="0"/>
      <w:marRight w:val="0"/>
      <w:marTop w:val="0"/>
      <w:marBottom w:val="0"/>
      <w:divBdr>
        <w:top w:val="none" w:sz="0" w:space="0" w:color="auto"/>
        <w:left w:val="none" w:sz="0" w:space="0" w:color="auto"/>
        <w:bottom w:val="none" w:sz="0" w:space="0" w:color="auto"/>
        <w:right w:val="none" w:sz="0" w:space="0" w:color="auto"/>
      </w:divBdr>
      <w:divsChild>
        <w:div w:id="826630918">
          <w:marLeft w:val="432"/>
          <w:marRight w:val="0"/>
          <w:marTop w:val="77"/>
          <w:marBottom w:val="0"/>
          <w:divBdr>
            <w:top w:val="none" w:sz="0" w:space="0" w:color="auto"/>
            <w:left w:val="none" w:sz="0" w:space="0" w:color="auto"/>
            <w:bottom w:val="none" w:sz="0" w:space="0" w:color="auto"/>
            <w:right w:val="none" w:sz="0" w:space="0" w:color="auto"/>
          </w:divBdr>
        </w:div>
      </w:divsChild>
    </w:div>
    <w:div w:id="2114859243">
      <w:bodyDiv w:val="1"/>
      <w:marLeft w:val="0"/>
      <w:marRight w:val="0"/>
      <w:marTop w:val="0"/>
      <w:marBottom w:val="0"/>
      <w:divBdr>
        <w:top w:val="none" w:sz="0" w:space="0" w:color="auto"/>
        <w:left w:val="none" w:sz="0" w:space="0" w:color="auto"/>
        <w:bottom w:val="none" w:sz="0" w:space="0" w:color="auto"/>
        <w:right w:val="none" w:sz="0" w:space="0" w:color="auto"/>
      </w:divBdr>
      <w:divsChild>
        <w:div w:id="1512792624">
          <w:marLeft w:val="432"/>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ibgaidara.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CDFBB-0500-4226-A001-8AAD5DD0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7461</TotalTime>
  <Pages>136</Pages>
  <Words>47365</Words>
  <Characters>269982</Characters>
  <Application>Microsoft Office Word</Application>
  <DocSecurity>0</DocSecurity>
  <Lines>2249</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SSK Soft</Company>
  <LinksUpToDate>false</LinksUpToDate>
  <CharactersWithSpaces>316714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Алеся</dc:creator>
  <cp:keywords/>
  <dc:description/>
  <cp:lastModifiedBy>Admin</cp:lastModifiedBy>
  <cp:revision>152</cp:revision>
  <cp:lastPrinted>2019-07-12T03:17:00Z</cp:lastPrinted>
  <dcterms:created xsi:type="dcterms:W3CDTF">2015-01-28T09:58:00Z</dcterms:created>
  <dcterms:modified xsi:type="dcterms:W3CDTF">2019-09-04T03:52:00Z</dcterms:modified>
</cp:coreProperties>
</file>